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355" w:rsidRDefault="00FE3CA9">
      <w:r>
        <w:rPr>
          <w:noProof/>
          <w:lang w:eastAsia="fr-FR" w:bidi="he-IL"/>
        </w:rPr>
        <w:drawing>
          <wp:inline distT="0" distB="0" distL="0" distR="0">
            <wp:extent cx="3970421" cy="3558453"/>
            <wp:effectExtent l="0" t="0" r="0" b="4445"/>
            <wp:docPr id="2" name="Image 2" descr="https://cdn-media.web-view.net/i/xzzjsdd8/%D7%90%D7%A8%D7%91%D7%A2%20%D7%91%D7%A0%D7%99%D7%9D%20-%20%D7%A1%D7%98%D7%A8%D7%99%D7%90%D7%95%D7%98%D7%99%D7%A4%D7%99%D7%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dn-media.web-view.net/i/xzzjsdd8/%D7%90%D7%A8%D7%91%D7%A2%20%D7%91%D7%A0%D7%99%D7%9D%20-%20%D7%A1%D7%98%D7%A8%D7%99%D7%90%D7%95%D7%98%D7%99%D7%A4%D7%99%D7%9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9019" cy="3557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CA9" w:rsidRDefault="00FE3CA9"/>
    <w:p w:rsidR="00FE3CA9" w:rsidRDefault="00FE3CA9">
      <w:r>
        <w:rPr>
          <w:noProof/>
          <w:lang w:eastAsia="fr-FR" w:bidi="he-IL"/>
        </w:rPr>
        <w:drawing>
          <wp:inline distT="0" distB="0" distL="0" distR="0">
            <wp:extent cx="3978719" cy="3036391"/>
            <wp:effectExtent l="0" t="0" r="3175" b="0"/>
            <wp:docPr id="3" name="Image 3" descr="http://www.piyut.org.il/Files/RFile/1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piyut.org.il/Files/RFile/170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2530" cy="303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CA9" w:rsidRDefault="00FE3CA9"/>
    <w:p w:rsidR="00FE3CA9" w:rsidRDefault="00FE3CA9"/>
    <w:p w:rsidR="00FE3CA9" w:rsidRDefault="00FE3CA9">
      <w:r>
        <w:rPr>
          <w:noProof/>
          <w:lang w:eastAsia="fr-FR" w:bidi="he-IL"/>
        </w:rPr>
        <w:lastRenderedPageBreak/>
        <w:drawing>
          <wp:inline distT="0" distB="0" distL="0" distR="0">
            <wp:extent cx="4068853" cy="3143189"/>
            <wp:effectExtent l="0" t="0" r="8255" b="635"/>
            <wp:docPr id="4" name="Image 4" descr="http://f.nanafiles.co.il/upload/Xternal/IsraBlog/38/35/52/523538/posts/223825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.nanafiles.co.il/upload/Xternal/IsraBlog/38/35/52/523538/posts/2238259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2751" cy="31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CA9" w:rsidRDefault="00FE3CA9">
      <w:r>
        <w:rPr>
          <w:noProof/>
          <w:lang w:eastAsia="fr-FR" w:bidi="he-IL"/>
        </w:rPr>
        <w:drawing>
          <wp:inline distT="0" distB="0" distL="0" distR="0">
            <wp:extent cx="3729789" cy="3729789"/>
            <wp:effectExtent l="0" t="0" r="4445" b="4445"/>
            <wp:docPr id="5" name="Image 5" descr="http://lygsbtd.files.wordpress.com/2012/02/4personalitytyp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lygsbtd.files.wordpress.com/2012/02/4personalitytype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971" cy="3714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30C" w:rsidRDefault="0023230C">
      <w:r>
        <w:rPr>
          <w:noProof/>
          <w:lang w:eastAsia="fr-FR" w:bidi="he-IL"/>
        </w:rPr>
        <w:lastRenderedPageBreak/>
        <w:drawing>
          <wp:inline distT="0" distB="0" distL="0" distR="0">
            <wp:extent cx="2670810" cy="2599055"/>
            <wp:effectExtent l="0" t="0" r="0" b="0"/>
            <wp:docPr id="6" name="Image 6" descr="http://www.devenirplusefficace.com/wp-content/uploads/2012/10/roue_arc_en_ci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devenirplusefficace.com/wp-content/uploads/2012/10/roue_arc_en_ciel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0810" cy="259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30C" w:rsidRDefault="0023230C"/>
    <w:p w:rsidR="0023230C" w:rsidRDefault="0023230C">
      <w:r>
        <w:rPr>
          <w:noProof/>
          <w:lang w:eastAsia="fr-FR" w:bidi="he-IL"/>
        </w:rPr>
        <w:drawing>
          <wp:inline distT="0" distB="0" distL="0" distR="0">
            <wp:extent cx="6641432" cy="2935705"/>
            <wp:effectExtent l="0" t="0" r="7620" b="0"/>
            <wp:docPr id="7" name="Image 7" descr="http://stephanievigne.com/gymmental/gymmental/wp-content/uploads/2011/01/HiRes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stephanievigne.com/gymmental/gymmental/wp-content/uploads/2011/01/HiRes1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937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30C" w:rsidRDefault="0023230C"/>
    <w:p w:rsidR="0023230C" w:rsidRDefault="0023230C">
      <w:r>
        <w:rPr>
          <w:noProof/>
          <w:lang w:eastAsia="fr-FR" w:bidi="he-IL"/>
        </w:rPr>
        <w:drawing>
          <wp:inline distT="0" distB="0" distL="0" distR="0">
            <wp:extent cx="3392805" cy="3200400"/>
            <wp:effectExtent l="0" t="0" r="0" b="0"/>
            <wp:docPr id="8" name="Image 8" descr="http://upload.kipa.co.il/bikorim-new/140271-472011547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upload.kipa.co.il/bikorim-new/140271-4720115475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80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30C" w:rsidRDefault="0023230C">
      <w:r>
        <w:rPr>
          <w:noProof/>
          <w:lang w:eastAsia="fr-FR" w:bidi="he-IL"/>
        </w:rPr>
        <w:lastRenderedPageBreak/>
        <w:drawing>
          <wp:inline distT="0" distB="0" distL="0" distR="0">
            <wp:extent cx="4042410" cy="3994785"/>
            <wp:effectExtent l="0" t="0" r="0" b="5715"/>
            <wp:docPr id="9" name="Image 9" descr="http://www.whysens-partners.com/WordPress3/wp-content/uploads/2014/03/4princip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whysens-partners.com/WordPress3/wp-content/uploads/2014/03/4principes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2410" cy="399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30C" w:rsidRDefault="0023230C">
      <w:r>
        <w:rPr>
          <w:noProof/>
          <w:lang w:eastAsia="fr-FR" w:bidi="he-IL"/>
        </w:rPr>
        <w:drawing>
          <wp:inline distT="0" distB="0" distL="0" distR="0">
            <wp:extent cx="4513485" cy="4499811"/>
            <wp:effectExtent l="0" t="0" r="1905" b="0"/>
            <wp:docPr id="10" name="Image 10" descr="http://4.bp.blogspot.com/-2IYegO4na3Y/TmzInoRiNVI/AAAAAAAAAZo/F-DOZlJUGGs/s1600/cadenas+remix+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4.bp.blogspot.com/-2IYegO4na3Y/TmzInoRiNVI/AAAAAAAAAZo/F-DOZlJUGGs/s1600/cadenas+remix+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528" cy="450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30C" w:rsidRDefault="0023230C">
      <w:pPr>
        <w:rPr>
          <w:noProof/>
          <w:lang w:eastAsia="fr-FR" w:bidi="he-IL"/>
        </w:rPr>
      </w:pPr>
    </w:p>
    <w:p w:rsidR="004915C2" w:rsidRDefault="0023230C">
      <w:pPr>
        <w:rPr>
          <w:noProof/>
          <w:lang w:eastAsia="fr-FR" w:bidi="he-IL"/>
        </w:rPr>
      </w:pPr>
      <w:r>
        <w:rPr>
          <w:noProof/>
          <w:lang w:eastAsia="fr-FR" w:bidi="he-IL"/>
        </w:rPr>
        <w:lastRenderedPageBreak/>
        <w:drawing>
          <wp:inline distT="0" distB="0" distL="0" distR="0">
            <wp:extent cx="4684526" cy="3320716"/>
            <wp:effectExtent l="0" t="0" r="0" b="0"/>
            <wp:docPr id="12" name="Image 12" descr="http://www.groupemaurizi.com/wp-content/uploads/2012/04/valeu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groupemaurizi.com/wp-content/uploads/2012/04/valeurs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4293" cy="332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15C2" w:rsidRDefault="004915C2">
      <w:pPr>
        <w:rPr>
          <w:noProof/>
          <w:lang w:eastAsia="fr-FR" w:bidi="he-IL"/>
        </w:rPr>
      </w:pPr>
    </w:p>
    <w:p w:rsidR="004915C2" w:rsidRDefault="004915C2">
      <w:pPr>
        <w:rPr>
          <w:noProof/>
          <w:lang w:eastAsia="fr-FR" w:bidi="he-IL"/>
        </w:rPr>
      </w:pPr>
      <w:r>
        <w:rPr>
          <w:noProof/>
          <w:lang w:eastAsia="fr-FR" w:bidi="he-IL"/>
        </w:rPr>
        <w:drawing>
          <wp:inline distT="0" distB="0" distL="0" distR="0">
            <wp:extent cx="5582920" cy="2959735"/>
            <wp:effectExtent l="0" t="0" r="0" b="0"/>
            <wp:docPr id="13" name="Image 13" descr="http://images.atelier.net/sites/default/files/imagecache/scale_crop_587_310/articles/pays_en_developpe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images.atelier.net/sites/default/files/imagecache/scale_crop_587_310/articles/pays_en_developpement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920" cy="295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15C2" w:rsidRDefault="004915C2">
      <w:pPr>
        <w:rPr>
          <w:noProof/>
          <w:lang w:eastAsia="fr-FR" w:bidi="he-IL"/>
        </w:rPr>
      </w:pPr>
    </w:p>
    <w:p w:rsidR="004915C2" w:rsidRDefault="004915C2">
      <w:pPr>
        <w:rPr>
          <w:noProof/>
          <w:lang w:eastAsia="fr-FR" w:bidi="he-IL"/>
        </w:rPr>
      </w:pPr>
    </w:p>
    <w:p w:rsidR="004915C2" w:rsidRDefault="004915C2">
      <w:pPr>
        <w:rPr>
          <w:noProof/>
          <w:lang w:eastAsia="fr-FR" w:bidi="he-IL"/>
        </w:rPr>
      </w:pPr>
      <w:r>
        <w:rPr>
          <w:noProof/>
          <w:lang w:eastAsia="fr-FR" w:bidi="he-IL"/>
        </w:rPr>
        <w:lastRenderedPageBreak/>
        <w:drawing>
          <wp:inline distT="0" distB="0" distL="0" distR="0">
            <wp:extent cx="4283075" cy="4283075"/>
            <wp:effectExtent l="0" t="0" r="3175" b="3175"/>
            <wp:docPr id="14" name="Image 14" descr="http://a7.org/?file=200610091927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a7.org/?file=20061009192727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075" cy="428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15C2" w:rsidRDefault="004915C2">
      <w:pPr>
        <w:rPr>
          <w:noProof/>
          <w:lang w:eastAsia="fr-FR" w:bidi="he-IL"/>
        </w:rPr>
      </w:pPr>
    </w:p>
    <w:p w:rsidR="004915C2" w:rsidRDefault="004915C2">
      <w:pPr>
        <w:rPr>
          <w:noProof/>
          <w:lang w:eastAsia="fr-FR" w:bidi="he-IL"/>
        </w:rPr>
      </w:pPr>
    </w:p>
    <w:p w:rsidR="004915C2" w:rsidRDefault="0023230C">
      <w:r>
        <w:rPr>
          <w:noProof/>
          <w:lang w:eastAsia="fr-FR" w:bidi="he-IL"/>
        </w:rPr>
        <w:drawing>
          <wp:inline distT="0" distB="0" distL="0" distR="0">
            <wp:extent cx="6783665" cy="3296653"/>
            <wp:effectExtent l="0" t="0" r="0" b="0"/>
            <wp:docPr id="11" name="Image 11" descr="http://biologie.wikispaces.com/file/view/complementarite_ADN.jpg/30133838/complementarite_AD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biologie.wikispaces.com/file/view/complementarite_ADN.jpg/30133838/complementarite_ADN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4348" cy="329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15C2" w:rsidRDefault="004915C2" w:rsidP="004915C2"/>
    <w:p w:rsidR="0023230C" w:rsidRDefault="0023230C" w:rsidP="004915C2"/>
    <w:p w:rsidR="004915C2" w:rsidRDefault="004915C2" w:rsidP="004915C2"/>
    <w:p w:rsidR="004915C2" w:rsidRDefault="004915C2" w:rsidP="004915C2"/>
    <w:p w:rsidR="004915C2" w:rsidRDefault="004915C2" w:rsidP="004915C2"/>
    <w:p w:rsidR="004915C2" w:rsidRDefault="004915C2" w:rsidP="004915C2">
      <w:r>
        <w:rPr>
          <w:noProof/>
          <w:lang w:eastAsia="fr-FR" w:bidi="he-IL"/>
        </w:rPr>
        <w:drawing>
          <wp:inline distT="0" distB="0" distL="0" distR="0" wp14:anchorId="49DC6469" wp14:editId="43A12950">
            <wp:extent cx="5972810" cy="3545840"/>
            <wp:effectExtent l="0" t="0" r="889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54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E93" w:rsidRDefault="00C65E93" w:rsidP="004915C2"/>
    <w:p w:rsidR="00C65E93" w:rsidRDefault="00C65E93" w:rsidP="004915C2">
      <w:pPr>
        <w:rPr>
          <w:noProof/>
          <w:lang w:eastAsia="fr-FR" w:bidi="he-IL"/>
        </w:rPr>
      </w:pPr>
    </w:p>
    <w:p w:rsidR="00C65E93" w:rsidRDefault="00C65E93" w:rsidP="004915C2">
      <w:pPr>
        <w:rPr>
          <w:noProof/>
          <w:lang w:eastAsia="fr-FR" w:bidi="he-IL"/>
        </w:rPr>
      </w:pPr>
    </w:p>
    <w:p w:rsidR="00C65E93" w:rsidRDefault="00C65E93" w:rsidP="004915C2">
      <w:pPr>
        <w:rPr>
          <w:noProof/>
          <w:lang w:eastAsia="fr-FR" w:bidi="he-IL"/>
        </w:rPr>
      </w:pPr>
    </w:p>
    <w:p w:rsidR="00C65E93" w:rsidRDefault="00C65E93" w:rsidP="004915C2">
      <w:pPr>
        <w:rPr>
          <w:noProof/>
          <w:lang w:eastAsia="fr-FR" w:bidi="he-IL"/>
        </w:rPr>
      </w:pPr>
    </w:p>
    <w:p w:rsidR="00C65E93" w:rsidRDefault="00C65E93" w:rsidP="004915C2">
      <w:pPr>
        <w:rPr>
          <w:noProof/>
          <w:lang w:eastAsia="fr-FR" w:bidi="he-IL"/>
        </w:rPr>
      </w:pPr>
    </w:p>
    <w:p w:rsidR="00C65E93" w:rsidRDefault="00C65E93" w:rsidP="004915C2">
      <w:pPr>
        <w:rPr>
          <w:noProof/>
          <w:lang w:eastAsia="fr-FR" w:bidi="he-IL"/>
        </w:rPr>
      </w:pPr>
    </w:p>
    <w:p w:rsidR="00C65E93" w:rsidRDefault="00C65E93" w:rsidP="004915C2">
      <w:pPr>
        <w:rPr>
          <w:noProof/>
          <w:lang w:eastAsia="fr-FR" w:bidi="he-IL"/>
        </w:rPr>
      </w:pPr>
    </w:p>
    <w:p w:rsidR="00C65E93" w:rsidRDefault="00C65E93" w:rsidP="004915C2">
      <w:r>
        <w:rPr>
          <w:noProof/>
          <w:lang w:eastAsia="fr-FR" w:bidi="he-IL"/>
        </w:rPr>
        <w:drawing>
          <wp:inline distT="0" distB="0" distL="0" distR="0">
            <wp:extent cx="3801745" cy="3080385"/>
            <wp:effectExtent l="0" t="0" r="8255" b="5715"/>
            <wp:docPr id="16" name="Image 16" descr="http://www.cartoonstock.com/newscartoons/cartoonists/kke/lowres/religion-jewish-pesach-religious_festival-passover_feast-jews-kken94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cartoonstock.com/newscartoons/cartoonists/kke/lowres/religion-jewish-pesach-religious_festival-passover_feast-jews-kken94l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745" cy="308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E93" w:rsidRDefault="00C65E93" w:rsidP="004915C2">
      <w:pPr>
        <w:rPr>
          <w:noProof/>
          <w:lang w:eastAsia="fr-FR" w:bidi="he-IL"/>
        </w:rPr>
      </w:pPr>
      <w:r>
        <w:rPr>
          <w:noProof/>
          <w:lang w:eastAsia="fr-FR" w:bidi="he-IL"/>
        </w:rPr>
        <w:lastRenderedPageBreak/>
        <w:drawing>
          <wp:inline distT="0" distB="0" distL="0" distR="0">
            <wp:extent cx="4427949" cy="3176337"/>
            <wp:effectExtent l="0" t="0" r="0" b="5080"/>
            <wp:docPr id="17" name="Image 17" descr="http://ohr.edu/special/pesach/4son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ohr.edu/special/pesach/4sons1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8183" cy="317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E93" w:rsidRDefault="00C65E93" w:rsidP="004915C2"/>
    <w:p w:rsidR="00C65E93" w:rsidRDefault="00C65E93" w:rsidP="004915C2">
      <w:r>
        <w:rPr>
          <w:noProof/>
          <w:lang w:eastAsia="fr-FR" w:bidi="he-IL"/>
        </w:rPr>
        <w:drawing>
          <wp:inline distT="0" distB="0" distL="0" distR="0">
            <wp:extent cx="5835446" cy="2141621"/>
            <wp:effectExtent l="0" t="0" r="0" b="0"/>
            <wp:docPr id="19" name="Image 19" descr="http://www.hebrew4christians.com/Holidays/Spring_Holidays/Pesach/Seder/Maggid/4sons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hebrew4christians.com/Holidays/Spring_Holidays/Pesach/Seder/Maggid/4sons22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6559" cy="2142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E93" w:rsidRDefault="00C65E93" w:rsidP="004915C2">
      <w:pPr>
        <w:rPr>
          <w:noProof/>
          <w:lang w:eastAsia="fr-FR" w:bidi="he-IL"/>
        </w:rPr>
      </w:pPr>
    </w:p>
    <w:p w:rsidR="00C65E93" w:rsidRDefault="00C65E93" w:rsidP="004915C2">
      <w:pPr>
        <w:rPr>
          <w:noProof/>
          <w:lang w:eastAsia="fr-FR" w:bidi="he-IL"/>
        </w:rPr>
      </w:pPr>
    </w:p>
    <w:p w:rsidR="00C65E93" w:rsidRDefault="00C65E93" w:rsidP="004915C2">
      <w:pPr>
        <w:rPr>
          <w:noProof/>
          <w:lang w:eastAsia="fr-FR" w:bidi="he-IL"/>
        </w:rPr>
      </w:pPr>
    </w:p>
    <w:p w:rsidR="00C65E93" w:rsidRDefault="00C65E93" w:rsidP="004915C2">
      <w:pPr>
        <w:rPr>
          <w:noProof/>
          <w:lang w:eastAsia="fr-FR" w:bidi="he-IL"/>
        </w:rPr>
      </w:pPr>
    </w:p>
    <w:p w:rsidR="00C65E93" w:rsidRDefault="00C65E93" w:rsidP="004915C2">
      <w:pPr>
        <w:rPr>
          <w:noProof/>
          <w:lang w:eastAsia="fr-FR" w:bidi="he-IL"/>
        </w:rPr>
      </w:pPr>
    </w:p>
    <w:p w:rsidR="00C65E93" w:rsidRDefault="00C65E93" w:rsidP="004915C2">
      <w:r>
        <w:rPr>
          <w:noProof/>
          <w:lang w:eastAsia="fr-FR" w:bidi="he-IL"/>
        </w:rPr>
        <w:lastRenderedPageBreak/>
        <w:drawing>
          <wp:inline distT="0" distB="0" distL="0" distR="0">
            <wp:extent cx="5702968" cy="3401978"/>
            <wp:effectExtent l="0" t="0" r="0" b="8255"/>
            <wp:docPr id="18" name="Image 18" descr="http://articles.aish.com.s3.amazonaws.com/holidays/pesach/pass00_family_print_and_play_titles_1_the_four_sons_288x1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articles.aish.com.s3.amazonaws.com/holidays/pesach/pass00_family_print_and_play_titles_1_the_four_sons_288x171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317" cy="3402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E93" w:rsidRDefault="00C65E93" w:rsidP="004915C2">
      <w:r>
        <w:rPr>
          <w:noProof/>
          <w:lang w:eastAsia="fr-FR" w:bidi="he-IL"/>
        </w:rPr>
        <w:drawing>
          <wp:inline distT="0" distB="0" distL="0" distR="0">
            <wp:extent cx="4283075" cy="3248660"/>
            <wp:effectExtent l="0" t="0" r="3175" b="8890"/>
            <wp:docPr id="15" name="Image 15" descr="http://w1.chabad.org/media/images/807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1.chabad.org/media/images/80762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075" cy="324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E93" w:rsidRDefault="00C65E93" w:rsidP="004915C2"/>
    <w:p w:rsidR="00C65E93" w:rsidRDefault="00C65E93" w:rsidP="004915C2">
      <w:r>
        <w:rPr>
          <w:noProof/>
          <w:lang w:eastAsia="fr-FR" w:bidi="he-IL"/>
        </w:rPr>
        <w:lastRenderedPageBreak/>
        <w:drawing>
          <wp:inline distT="0" distB="0" distL="0" distR="0">
            <wp:extent cx="3681663" cy="4609921"/>
            <wp:effectExtent l="0" t="0" r="0" b="635"/>
            <wp:docPr id="20" name="Image 20" descr="http://jewishinteractive.net/site/wp-content/uploads/2013/02/4-son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jewishinteractive.net/site/wp-content/uploads/2013/02/4-sons1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0424" cy="4620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>
      <w:bookmarkStart w:id="0" w:name="_GoBack"/>
      <w:bookmarkEnd w:id="0"/>
    </w:p>
    <w:tbl>
      <w:tblPr>
        <w:tblpPr w:leftFromText="141" w:rightFromText="141" w:vertAnchor="text" w:horzAnchor="margin" w:tblpY="-10"/>
        <w:tblW w:w="0" w:type="auto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0"/>
        <w:gridCol w:w="3841"/>
        <w:gridCol w:w="3001"/>
      </w:tblGrid>
      <w:tr w:rsidR="00A200E6" w:rsidRPr="00A200E6" w:rsidTr="00A200E6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32"/>
                <w:szCs w:val="32"/>
                <w:lang w:eastAsia="fr-FR" w:bidi="he-IL"/>
              </w:rPr>
            </w:pPr>
            <w:r w:rsidRPr="00A200E6">
              <w:rPr>
                <w:rFonts w:ascii="Helvetica" w:eastAsia="Times New Roman" w:hAnsi="Helvetica" w:cs="Helvetica"/>
                <w:b/>
                <w:bCs/>
                <w:color w:val="000000"/>
                <w:sz w:val="32"/>
                <w:szCs w:val="32"/>
                <w:lang w:eastAsia="fr-FR" w:bidi="he-IL"/>
              </w:rPr>
              <w:t>Français</w:t>
            </w:r>
          </w:p>
        </w:tc>
        <w:tc>
          <w:tcPr>
            <w:tcW w:w="384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32"/>
                <w:szCs w:val="32"/>
                <w:lang w:eastAsia="fr-FR" w:bidi="he-IL"/>
              </w:rPr>
            </w:pPr>
            <w:r w:rsidRPr="00A200E6">
              <w:rPr>
                <w:rFonts w:ascii="Helvetica" w:eastAsia="Times New Roman" w:hAnsi="Helvetica" w:cs="Helvetica"/>
                <w:b/>
                <w:bCs/>
                <w:color w:val="000000"/>
                <w:sz w:val="32"/>
                <w:szCs w:val="32"/>
                <w:lang w:eastAsia="fr-FR" w:bidi="he-IL"/>
              </w:rPr>
              <w:t>Translittération</w:t>
            </w:r>
          </w:p>
        </w:tc>
        <w:tc>
          <w:tcPr>
            <w:tcW w:w="30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32"/>
                <w:szCs w:val="32"/>
                <w:lang w:eastAsia="fr-FR" w:bidi="he-IL"/>
              </w:rPr>
            </w:pPr>
            <w:r w:rsidRPr="00A200E6">
              <w:rPr>
                <w:rFonts w:ascii="Helvetica" w:eastAsia="Times New Roman" w:hAnsi="Helvetica" w:cs="Helvetica"/>
                <w:b/>
                <w:bCs/>
                <w:color w:val="000000"/>
                <w:sz w:val="32"/>
                <w:szCs w:val="32"/>
                <w:lang w:eastAsia="fr-FR" w:bidi="he-IL"/>
              </w:rPr>
              <w:t>Hébreu</w:t>
            </w:r>
          </w:p>
        </w:tc>
      </w:tr>
      <w:tr w:rsidR="00A200E6" w:rsidRPr="00A200E6" w:rsidTr="00A200E6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En quoi cette nuit diffère-t-elle des autres nuits ?</w:t>
            </w:r>
          </w:p>
        </w:tc>
        <w:tc>
          <w:tcPr>
            <w:tcW w:w="384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Ma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nishtana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halayla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hazè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mikol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haleylot</w:t>
            </w:r>
            <w:proofErr w:type="spellEnd"/>
          </w:p>
        </w:tc>
        <w:tc>
          <w:tcPr>
            <w:tcW w:w="30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jc w:val="righ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rtl/>
                <w:lang w:eastAsia="fr-FR" w:bidi="he-IL"/>
              </w:rPr>
              <w:t>מה נשתנה, הלילה הזה מכל הלילות</w:t>
            </w:r>
          </w:p>
        </w:tc>
      </w:tr>
      <w:tr w:rsidR="00A200E6" w:rsidRPr="00A200E6" w:rsidTr="00A200E6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Car toutes les nuits, nous mangeons du pain levé ou azyme</w:t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  <w:t>pourquoi ne mange-t-on cette nuit que des azymes ?</w:t>
            </w:r>
          </w:p>
        </w:tc>
        <w:tc>
          <w:tcPr>
            <w:tcW w:w="384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shèbèkhol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haleylot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anou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okhlin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hametz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oumatza</w:t>
            </w:r>
            <w:proofErr w:type="spellEnd"/>
            <w:proofErr w:type="gram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,</w:t>
            </w:r>
            <w:proofErr w:type="gram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halayla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hazè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koulo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matza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 ?</w:t>
            </w:r>
          </w:p>
        </w:tc>
        <w:tc>
          <w:tcPr>
            <w:tcW w:w="30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jc w:val="righ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rtl/>
                <w:lang w:eastAsia="fr-FR" w:bidi="he-IL"/>
              </w:rPr>
              <w:t>שבכל הלילות אנו אוכלין חמץ ומצה</w:t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rtl/>
                <w:lang w:eastAsia="fr-FR" w:bidi="he-IL"/>
              </w:rPr>
              <w:t>הלילה הזה, כלו מצה</w:t>
            </w:r>
          </w:p>
        </w:tc>
      </w:tr>
      <w:tr w:rsidR="00A200E6" w:rsidRPr="00A200E6" w:rsidTr="00A200E6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Car toutes les nuits, nous mangeons toutes sortes d'herbes</w:t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  <w:t>pourquoi mange-t-on cette nuit des herbes amères ?</w:t>
            </w:r>
          </w:p>
        </w:tc>
        <w:tc>
          <w:tcPr>
            <w:tcW w:w="384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shèbèkhol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haleylot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anou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okhlin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shèar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yeraqot</w:t>
            </w:r>
            <w:proofErr w:type="spellEnd"/>
            <w:proofErr w:type="gram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,</w:t>
            </w:r>
            <w:proofErr w:type="gram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halayla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hazè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maror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 ?</w:t>
            </w:r>
          </w:p>
        </w:tc>
        <w:tc>
          <w:tcPr>
            <w:tcW w:w="30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jc w:val="righ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rtl/>
                <w:lang w:eastAsia="fr-FR" w:bidi="he-IL"/>
              </w:rPr>
              <w:t>שבכל הלילות אנו אוכלין שאר ירקות</w:t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rtl/>
                <w:lang w:eastAsia="fr-FR" w:bidi="he-IL"/>
              </w:rPr>
              <w:t>הלילה הזה, מרור</w:t>
            </w:r>
          </w:p>
        </w:tc>
      </w:tr>
      <w:tr w:rsidR="00A200E6" w:rsidRPr="00A200E6" w:rsidTr="00A200E6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Car toutes les nuits, nous ne trempons pas même une fois</w:t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  <w:t>pourquoi trempe-t-on cette nuit deux fois ?</w:t>
            </w:r>
          </w:p>
        </w:tc>
        <w:tc>
          <w:tcPr>
            <w:tcW w:w="384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shèbèkhol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haleylot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ein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anou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matbilin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afilou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pa`am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a'hat</w:t>
            </w:r>
            <w:proofErr w:type="spellEnd"/>
            <w:proofErr w:type="gram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,</w:t>
            </w:r>
            <w:proofErr w:type="gram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halayla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hazè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shtei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fa`amim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 ?</w:t>
            </w:r>
          </w:p>
        </w:tc>
        <w:tc>
          <w:tcPr>
            <w:tcW w:w="30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jc w:val="righ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rtl/>
                <w:lang w:eastAsia="fr-FR" w:bidi="he-IL"/>
              </w:rPr>
              <w:t>שבכל הלילות אין אנו מטבילין אפילו פעם אחת</w:t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rtl/>
                <w:lang w:eastAsia="fr-FR" w:bidi="he-IL"/>
              </w:rPr>
              <w:t>הלילה הזה, שתי פעמים</w:t>
            </w:r>
          </w:p>
        </w:tc>
      </w:tr>
      <w:tr w:rsidR="00A200E6" w:rsidRPr="00A200E6" w:rsidTr="00A200E6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Car toutes les nuits, nous mangeons assis ou accoudés</w:t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  <w:t>pourquoi, cette nuit, sommes-nous tous accoudés ?</w:t>
            </w:r>
          </w:p>
        </w:tc>
        <w:tc>
          <w:tcPr>
            <w:tcW w:w="384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shèbèkhol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haleylot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anou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okhlin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bein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yoshvin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ouvein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mèssoubin</w:t>
            </w:r>
            <w:proofErr w:type="spellEnd"/>
            <w:proofErr w:type="gram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,</w:t>
            </w:r>
            <w:proofErr w:type="gram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halayla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hazè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koulanou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messoubin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 ?</w:t>
            </w:r>
          </w:p>
        </w:tc>
        <w:tc>
          <w:tcPr>
            <w:tcW w:w="30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A200E6" w:rsidRPr="00A200E6" w:rsidRDefault="00A200E6" w:rsidP="00A200E6">
            <w:pPr>
              <w:spacing w:before="240" w:after="240" w:line="315" w:lineRule="atLeast"/>
              <w:jc w:val="righ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rtl/>
                <w:lang w:eastAsia="fr-FR" w:bidi="he-IL"/>
              </w:rPr>
              <w:t>שבכל הלילות אנו אוכלין בין יושבין ובין מסובין</w:t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rtl/>
                <w:lang w:eastAsia="fr-FR" w:bidi="he-IL"/>
              </w:rPr>
              <w:t>הלילה הזה, כולנו מסובין</w:t>
            </w:r>
          </w:p>
        </w:tc>
      </w:tr>
    </w:tbl>
    <w:p w:rsidR="00A200E6" w:rsidRDefault="00A200E6" w:rsidP="004915C2"/>
    <w:p w:rsidR="00A200E6" w:rsidRPr="004915C2" w:rsidRDefault="00A200E6" w:rsidP="004915C2"/>
    <w:sectPr w:rsidR="00A200E6" w:rsidRPr="004915C2" w:rsidSect="00A32E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E91"/>
    <w:rsid w:val="000C65B4"/>
    <w:rsid w:val="0023230C"/>
    <w:rsid w:val="002C6DD6"/>
    <w:rsid w:val="004915C2"/>
    <w:rsid w:val="00874BE2"/>
    <w:rsid w:val="00A02634"/>
    <w:rsid w:val="00A200E6"/>
    <w:rsid w:val="00A32E91"/>
    <w:rsid w:val="00C65E93"/>
    <w:rsid w:val="00DA35F2"/>
    <w:rsid w:val="00E61FD0"/>
    <w:rsid w:val="00F47A5E"/>
    <w:rsid w:val="00FE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32E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32E9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Policepardfaut"/>
    <w:rsid w:val="00A200E6"/>
  </w:style>
  <w:style w:type="character" w:styleId="Lienhypertexte">
    <w:name w:val="Hyperlink"/>
    <w:basedOn w:val="Policepardfaut"/>
    <w:uiPriority w:val="99"/>
    <w:semiHidden/>
    <w:unhideWhenUsed/>
    <w:rsid w:val="00A200E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32E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32E9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Policepardfaut"/>
    <w:rsid w:val="00A200E6"/>
  </w:style>
  <w:style w:type="character" w:styleId="Lienhypertexte">
    <w:name w:val="Hyperlink"/>
    <w:basedOn w:val="Policepardfaut"/>
    <w:uiPriority w:val="99"/>
    <w:semiHidden/>
    <w:unhideWhenUsed/>
    <w:rsid w:val="00A200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07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191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</dc:creator>
  <cp:lastModifiedBy>F</cp:lastModifiedBy>
  <cp:revision>2</cp:revision>
  <cp:lastPrinted>2014-04-03T21:25:00Z</cp:lastPrinted>
  <dcterms:created xsi:type="dcterms:W3CDTF">2014-04-04T12:19:00Z</dcterms:created>
  <dcterms:modified xsi:type="dcterms:W3CDTF">2014-04-04T12:19:00Z</dcterms:modified>
</cp:coreProperties>
</file>