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1909" w:rsidRPr="009F1909" w:rsidRDefault="009F1909" w:rsidP="009F1909">
      <w:pPr>
        <w:spacing w:after="0" w:line="240" w:lineRule="auto"/>
        <w:jc w:val="center"/>
        <w:rPr>
          <w:rFonts w:asciiTheme="majorBidi" w:hAnsiTheme="majorBidi" w:cstheme="majorBidi"/>
          <w:b/>
          <w:bCs/>
          <w:sz w:val="36"/>
          <w:szCs w:val="36"/>
          <w:lang w:bidi="he-IL"/>
        </w:rPr>
      </w:pPr>
      <w:r w:rsidRPr="009F1909">
        <w:rPr>
          <w:rFonts w:asciiTheme="majorBidi" w:hAnsiTheme="majorBidi" w:cstheme="majorBidi"/>
          <w:b/>
          <w:bCs/>
          <w:sz w:val="36"/>
          <w:szCs w:val="36"/>
          <w:lang w:bidi="he-IL"/>
        </w:rPr>
        <w:t>Le Talmud et l’amour</w:t>
      </w:r>
    </w:p>
    <w:p w:rsidR="00EA74AF" w:rsidRPr="0099173B" w:rsidRDefault="003A5C5E" w:rsidP="009F1909">
      <w:pPr>
        <w:spacing w:after="0" w:line="240" w:lineRule="auto"/>
        <w:jc w:val="center"/>
        <w:rPr>
          <w:rFonts w:asciiTheme="majorBidi" w:hAnsiTheme="majorBidi" w:cstheme="majorBidi"/>
          <w:i/>
          <w:iCs/>
          <w:lang w:bidi="he-IL"/>
        </w:rPr>
      </w:pPr>
      <w:proofErr w:type="spellStart"/>
      <w:r w:rsidRPr="0099173B">
        <w:rPr>
          <w:rFonts w:asciiTheme="majorBidi" w:hAnsiTheme="majorBidi" w:cstheme="majorBidi"/>
          <w:i/>
          <w:iCs/>
          <w:lang w:bidi="he-IL"/>
        </w:rPr>
        <w:t>MenaHot</w:t>
      </w:r>
      <w:proofErr w:type="spellEnd"/>
      <w:r w:rsidRPr="0099173B">
        <w:rPr>
          <w:rFonts w:asciiTheme="majorBidi" w:hAnsiTheme="majorBidi" w:cstheme="majorBidi"/>
          <w:i/>
          <w:iCs/>
          <w:lang w:bidi="he-IL"/>
        </w:rPr>
        <w:t xml:space="preserve"> 44b</w:t>
      </w:r>
    </w:p>
    <w:p w:rsidR="009F1909" w:rsidRDefault="009F1909" w:rsidP="009F1909">
      <w:pPr>
        <w:spacing w:after="0" w:line="240" w:lineRule="auto"/>
        <w:jc w:val="center"/>
        <w:rPr>
          <w:rFonts w:asciiTheme="majorBidi" w:hAnsiTheme="majorBidi" w:cstheme="majorBidi"/>
          <w:i/>
          <w:iCs/>
          <w:lang w:bidi="he-IL"/>
        </w:rPr>
      </w:pPr>
      <w:r w:rsidRPr="0099173B">
        <w:rPr>
          <w:rFonts w:asciiTheme="majorBidi" w:hAnsiTheme="majorBidi" w:cstheme="majorBidi"/>
          <w:i/>
          <w:iCs/>
          <w:lang w:bidi="he-IL"/>
        </w:rPr>
        <w:t xml:space="preserve">Rabbin Floriane </w:t>
      </w:r>
      <w:proofErr w:type="spellStart"/>
      <w:r w:rsidRPr="0099173B">
        <w:rPr>
          <w:rFonts w:asciiTheme="majorBidi" w:hAnsiTheme="majorBidi" w:cstheme="majorBidi"/>
          <w:i/>
          <w:iCs/>
          <w:lang w:bidi="he-IL"/>
        </w:rPr>
        <w:t>Chinsky</w:t>
      </w:r>
      <w:proofErr w:type="spellEnd"/>
      <w:r w:rsidRPr="0099173B">
        <w:rPr>
          <w:rFonts w:asciiTheme="majorBidi" w:hAnsiTheme="majorBidi" w:cstheme="majorBidi"/>
          <w:i/>
          <w:iCs/>
          <w:lang w:bidi="he-IL"/>
        </w:rPr>
        <w:t xml:space="preserve"> / MJLF-est/ Café des Psaumes</w:t>
      </w:r>
    </w:p>
    <w:p w:rsidR="00260F2B" w:rsidRPr="009F1909" w:rsidRDefault="00260F2B" w:rsidP="00260F2B">
      <w:pPr>
        <w:spacing w:after="0" w:line="240" w:lineRule="auto"/>
        <w:rPr>
          <w:rFonts w:asciiTheme="majorBidi" w:hAnsiTheme="majorBidi" w:cstheme="majorBidi"/>
          <w:lang w:bidi="he-IL"/>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03"/>
        <w:gridCol w:w="5303"/>
      </w:tblGrid>
      <w:tr w:rsidR="009F1909" w:rsidRPr="009F1909" w:rsidTr="009F1909">
        <w:tc>
          <w:tcPr>
            <w:tcW w:w="5303" w:type="dxa"/>
          </w:tcPr>
          <w:p w:rsidR="009F1909" w:rsidRPr="009F1909" w:rsidRDefault="009F1909" w:rsidP="00260F2B">
            <w:pPr>
              <w:rPr>
                <w:rFonts w:asciiTheme="majorBidi" w:hAnsiTheme="majorBidi" w:cstheme="majorBidi"/>
                <w:lang w:bidi="he-IL"/>
              </w:rPr>
            </w:pPr>
            <w:r w:rsidRPr="009F1909">
              <w:rPr>
                <w:rFonts w:asciiTheme="majorBidi" w:hAnsiTheme="majorBidi" w:cstheme="majorBidi"/>
                <w:lang w:bidi="he-IL"/>
              </w:rPr>
              <w:t>Qui est l’homme aimé, que savons-nous de lui ?</w:t>
            </w:r>
          </w:p>
          <w:p w:rsidR="009F1909" w:rsidRPr="009F1909" w:rsidRDefault="009F1909" w:rsidP="00260F2B">
            <w:pPr>
              <w:rPr>
                <w:rFonts w:asciiTheme="majorBidi" w:hAnsiTheme="majorBidi" w:cstheme="majorBidi"/>
                <w:lang w:bidi="he-IL"/>
              </w:rPr>
            </w:pPr>
            <w:r w:rsidRPr="009F1909">
              <w:rPr>
                <w:rFonts w:asciiTheme="majorBidi" w:hAnsiTheme="majorBidi" w:cstheme="majorBidi"/>
                <w:lang w:bidi="he-IL"/>
              </w:rPr>
              <w:t>Qui est la femme, que savons-nous d’elle ?</w:t>
            </w:r>
          </w:p>
          <w:p w:rsidR="009F1909" w:rsidRPr="009F1909" w:rsidRDefault="009F1909" w:rsidP="00260F2B">
            <w:pPr>
              <w:rPr>
                <w:rFonts w:asciiTheme="majorBidi" w:hAnsiTheme="majorBidi" w:cstheme="majorBidi"/>
                <w:lang w:bidi="he-IL"/>
              </w:rPr>
            </w:pPr>
            <w:r w:rsidRPr="009F1909">
              <w:rPr>
                <w:rFonts w:asciiTheme="majorBidi" w:hAnsiTheme="majorBidi" w:cstheme="majorBidi"/>
                <w:lang w:bidi="he-IL"/>
              </w:rPr>
              <w:t>Quelle est la relation première qui se noue entre eux ?</w:t>
            </w:r>
          </w:p>
          <w:p w:rsidR="009F1909" w:rsidRPr="009F1909" w:rsidRDefault="009F1909" w:rsidP="00260F2B">
            <w:pPr>
              <w:rPr>
                <w:rFonts w:asciiTheme="majorBidi" w:hAnsiTheme="majorBidi" w:cstheme="majorBidi"/>
                <w:lang w:bidi="he-IL"/>
              </w:rPr>
            </w:pPr>
            <w:r w:rsidRPr="009F1909">
              <w:rPr>
                <w:rFonts w:asciiTheme="majorBidi" w:hAnsiTheme="majorBidi" w:cstheme="majorBidi"/>
                <w:lang w:bidi="he-IL"/>
              </w:rPr>
              <w:t>Quelle sont les autres types de relation qui les unissent au cours du temps ?</w:t>
            </w:r>
          </w:p>
          <w:p w:rsidR="009F1909" w:rsidRPr="009F1909" w:rsidRDefault="009F1909" w:rsidP="00260F2B">
            <w:pPr>
              <w:rPr>
                <w:rFonts w:asciiTheme="majorBidi" w:hAnsiTheme="majorBidi" w:cstheme="majorBidi"/>
                <w:lang w:bidi="he-IL"/>
              </w:rPr>
            </w:pPr>
            <w:r w:rsidRPr="009F1909">
              <w:rPr>
                <w:rFonts w:asciiTheme="majorBidi" w:hAnsiTheme="majorBidi" w:cstheme="majorBidi"/>
                <w:lang w:bidi="he-IL"/>
              </w:rPr>
              <w:t>Que se passe-t-il dans l’intervalle entre ces modalités relationnelles ?</w:t>
            </w:r>
          </w:p>
          <w:p w:rsidR="009F1909" w:rsidRPr="009F1909" w:rsidRDefault="009F1909" w:rsidP="00260F2B">
            <w:pPr>
              <w:rPr>
                <w:rFonts w:asciiTheme="majorBidi" w:hAnsiTheme="majorBidi" w:cstheme="majorBidi"/>
                <w:lang w:bidi="he-IL"/>
              </w:rPr>
            </w:pPr>
            <w:r w:rsidRPr="009F1909">
              <w:rPr>
                <w:rFonts w:asciiTheme="majorBidi" w:hAnsiTheme="majorBidi" w:cstheme="majorBidi"/>
                <w:lang w:bidi="he-IL"/>
              </w:rPr>
              <w:t>A part eux deux, quoi/qui intervient dans leurs relations et de quelle façon ? Avec quelle conséquence ?</w:t>
            </w:r>
          </w:p>
          <w:p w:rsidR="009F1909" w:rsidRPr="009F1909" w:rsidRDefault="009F1909" w:rsidP="00260F2B">
            <w:pPr>
              <w:rPr>
                <w:rFonts w:asciiTheme="majorBidi" w:hAnsiTheme="majorBidi" w:cstheme="majorBidi"/>
                <w:lang w:bidi="he-IL"/>
              </w:rPr>
            </w:pPr>
            <w:r w:rsidRPr="009F1909">
              <w:rPr>
                <w:rFonts w:asciiTheme="majorBidi" w:hAnsiTheme="majorBidi" w:cstheme="majorBidi"/>
                <w:lang w:bidi="he-IL"/>
              </w:rPr>
              <w:t xml:space="preserve">De quelle façon intervient rabbi </w:t>
            </w:r>
            <w:proofErr w:type="spellStart"/>
            <w:r w:rsidRPr="009F1909">
              <w:rPr>
                <w:rFonts w:asciiTheme="majorBidi" w:hAnsiTheme="majorBidi" w:cstheme="majorBidi"/>
                <w:lang w:bidi="he-IL"/>
              </w:rPr>
              <w:t>Hyia</w:t>
            </w:r>
            <w:proofErr w:type="spellEnd"/>
            <w:r w:rsidRPr="009F1909">
              <w:rPr>
                <w:rFonts w:asciiTheme="majorBidi" w:hAnsiTheme="majorBidi" w:cstheme="majorBidi"/>
                <w:lang w:bidi="he-IL"/>
              </w:rPr>
              <w:t> ?</w:t>
            </w:r>
          </w:p>
        </w:tc>
        <w:tc>
          <w:tcPr>
            <w:tcW w:w="5303" w:type="dxa"/>
          </w:tcPr>
          <w:p w:rsidR="009F1909" w:rsidRPr="0099173B" w:rsidRDefault="009F1909" w:rsidP="00260F2B">
            <w:pPr>
              <w:rPr>
                <w:rFonts w:asciiTheme="majorBidi" w:hAnsiTheme="majorBidi" w:cstheme="majorBidi"/>
                <w:sz w:val="20"/>
                <w:szCs w:val="20"/>
                <w:lang w:bidi="he-IL"/>
              </w:rPr>
            </w:pPr>
            <w:proofErr w:type="spellStart"/>
            <w:r w:rsidRPr="0099173B">
              <w:rPr>
                <w:rFonts w:asciiTheme="majorBidi" w:hAnsiTheme="majorBidi" w:cstheme="majorBidi"/>
                <w:sz w:val="20"/>
                <w:szCs w:val="20"/>
                <w:lang w:bidi="he-IL"/>
              </w:rPr>
              <w:t>Tamud</w:t>
            </w:r>
            <w:proofErr w:type="spellEnd"/>
          </w:p>
          <w:p w:rsidR="009F1909" w:rsidRPr="0099173B" w:rsidRDefault="009F1909" w:rsidP="009F1909">
            <w:pPr>
              <w:rPr>
                <w:rFonts w:asciiTheme="majorBidi" w:hAnsiTheme="majorBidi" w:cstheme="majorBidi"/>
                <w:sz w:val="20"/>
                <w:szCs w:val="20"/>
                <w:lang w:bidi="he-IL"/>
              </w:rPr>
            </w:pPr>
            <w:proofErr w:type="spellStart"/>
            <w:r w:rsidRPr="0099173B">
              <w:rPr>
                <w:rFonts w:asciiTheme="majorBidi" w:hAnsiTheme="majorBidi" w:cstheme="majorBidi"/>
                <w:sz w:val="20"/>
                <w:szCs w:val="20"/>
                <w:lang w:bidi="he-IL"/>
              </w:rPr>
              <w:t>Guemara</w:t>
            </w:r>
            <w:proofErr w:type="spellEnd"/>
          </w:p>
          <w:p w:rsidR="009F1909" w:rsidRPr="0099173B" w:rsidRDefault="009F1909" w:rsidP="009F1909">
            <w:pPr>
              <w:rPr>
                <w:rFonts w:asciiTheme="majorBidi" w:hAnsiTheme="majorBidi" w:cstheme="majorBidi"/>
                <w:sz w:val="20"/>
                <w:szCs w:val="20"/>
                <w:lang w:bidi="he-IL"/>
              </w:rPr>
            </w:pPr>
            <w:proofErr w:type="spellStart"/>
            <w:r w:rsidRPr="0099173B">
              <w:rPr>
                <w:rFonts w:asciiTheme="majorBidi" w:hAnsiTheme="majorBidi" w:cstheme="majorBidi"/>
                <w:sz w:val="20"/>
                <w:szCs w:val="20"/>
                <w:lang w:bidi="he-IL"/>
              </w:rPr>
              <w:t>Hevrouta</w:t>
            </w:r>
            <w:proofErr w:type="spellEnd"/>
          </w:p>
          <w:p w:rsidR="009F1909" w:rsidRPr="0099173B" w:rsidRDefault="009F1909" w:rsidP="009F1909">
            <w:pPr>
              <w:rPr>
                <w:rFonts w:asciiTheme="majorBidi" w:hAnsiTheme="majorBidi" w:cstheme="majorBidi"/>
                <w:sz w:val="20"/>
                <w:szCs w:val="20"/>
                <w:lang w:bidi="he-IL"/>
              </w:rPr>
            </w:pPr>
            <w:r w:rsidRPr="0099173B">
              <w:rPr>
                <w:rFonts w:asciiTheme="majorBidi" w:hAnsiTheme="majorBidi" w:cstheme="majorBidi"/>
                <w:sz w:val="20"/>
                <w:szCs w:val="20"/>
                <w:lang w:bidi="he-IL"/>
              </w:rPr>
              <w:t>Tania</w:t>
            </w:r>
          </w:p>
          <w:p w:rsidR="009F1909" w:rsidRPr="0099173B" w:rsidRDefault="009F1909" w:rsidP="00260F2B">
            <w:pPr>
              <w:rPr>
                <w:rFonts w:asciiTheme="majorBidi" w:hAnsiTheme="majorBidi" w:cstheme="majorBidi"/>
                <w:sz w:val="20"/>
                <w:szCs w:val="20"/>
                <w:lang w:bidi="he-IL"/>
              </w:rPr>
            </w:pPr>
            <w:r w:rsidRPr="0099173B">
              <w:rPr>
                <w:rFonts w:asciiTheme="majorBidi" w:hAnsiTheme="majorBidi" w:cstheme="majorBidi"/>
                <w:sz w:val="20"/>
                <w:szCs w:val="20"/>
                <w:lang w:bidi="he-IL"/>
              </w:rPr>
              <w:t>Amar rabbi</w:t>
            </w:r>
          </w:p>
          <w:p w:rsidR="009F1909" w:rsidRPr="0099173B" w:rsidRDefault="009F1909" w:rsidP="00260F2B">
            <w:pPr>
              <w:rPr>
                <w:rFonts w:asciiTheme="majorBidi" w:hAnsiTheme="majorBidi" w:cstheme="majorBidi"/>
                <w:sz w:val="20"/>
                <w:szCs w:val="20"/>
                <w:lang w:bidi="he-IL"/>
              </w:rPr>
            </w:pPr>
            <w:r w:rsidRPr="0099173B">
              <w:rPr>
                <w:rFonts w:asciiTheme="majorBidi" w:hAnsiTheme="majorBidi" w:cstheme="majorBidi"/>
                <w:sz w:val="20"/>
                <w:szCs w:val="20"/>
                <w:lang w:bidi="he-IL"/>
              </w:rPr>
              <w:t xml:space="preserve">Tsé </w:t>
            </w:r>
            <w:proofErr w:type="spellStart"/>
            <w:r w:rsidRPr="0099173B">
              <w:rPr>
                <w:rFonts w:asciiTheme="majorBidi" w:hAnsiTheme="majorBidi" w:cstheme="majorBidi"/>
                <w:sz w:val="20"/>
                <w:szCs w:val="20"/>
                <w:lang w:bidi="he-IL"/>
              </w:rPr>
              <w:t>oulemad</w:t>
            </w:r>
            <w:proofErr w:type="spellEnd"/>
          </w:p>
          <w:p w:rsidR="009F1909" w:rsidRPr="0099173B" w:rsidRDefault="009F1909" w:rsidP="00260F2B">
            <w:pPr>
              <w:rPr>
                <w:rFonts w:asciiTheme="majorBidi" w:hAnsiTheme="majorBidi" w:cstheme="majorBidi"/>
                <w:sz w:val="20"/>
                <w:szCs w:val="20"/>
                <w:lang w:bidi="he-IL"/>
              </w:rPr>
            </w:pPr>
            <w:proofErr w:type="spellStart"/>
            <w:r w:rsidRPr="0099173B">
              <w:rPr>
                <w:rFonts w:asciiTheme="majorBidi" w:hAnsiTheme="majorBidi" w:cstheme="majorBidi"/>
                <w:sz w:val="20"/>
                <w:szCs w:val="20"/>
                <w:lang w:bidi="he-IL"/>
              </w:rPr>
              <w:t>Maassé</w:t>
            </w:r>
            <w:proofErr w:type="spellEnd"/>
            <w:r w:rsidRPr="0099173B">
              <w:rPr>
                <w:rFonts w:asciiTheme="majorBidi" w:hAnsiTheme="majorBidi" w:cstheme="majorBidi"/>
                <w:sz w:val="20"/>
                <w:szCs w:val="20"/>
                <w:lang w:bidi="he-IL"/>
              </w:rPr>
              <w:t xml:space="preserve"> bé</w:t>
            </w:r>
          </w:p>
          <w:p w:rsidR="009F1909" w:rsidRPr="0099173B" w:rsidRDefault="009F1909" w:rsidP="00260F2B">
            <w:pPr>
              <w:rPr>
                <w:rFonts w:asciiTheme="majorBidi" w:hAnsiTheme="majorBidi" w:cstheme="majorBidi"/>
                <w:sz w:val="20"/>
                <w:szCs w:val="20"/>
                <w:lang w:bidi="he-IL"/>
              </w:rPr>
            </w:pPr>
            <w:proofErr w:type="spellStart"/>
            <w:r w:rsidRPr="0099173B">
              <w:rPr>
                <w:rFonts w:asciiTheme="majorBidi" w:hAnsiTheme="majorBidi" w:cstheme="majorBidi"/>
                <w:sz w:val="20"/>
                <w:szCs w:val="20"/>
                <w:lang w:bidi="he-IL"/>
              </w:rPr>
              <w:t>Mitsva</w:t>
            </w:r>
            <w:proofErr w:type="spellEnd"/>
          </w:p>
          <w:p w:rsidR="0099173B" w:rsidRPr="0099173B" w:rsidRDefault="0099173B" w:rsidP="00260F2B">
            <w:pPr>
              <w:rPr>
                <w:rFonts w:asciiTheme="majorBidi" w:hAnsiTheme="majorBidi" w:cstheme="majorBidi"/>
                <w:sz w:val="20"/>
                <w:szCs w:val="20"/>
                <w:lang w:bidi="he-IL"/>
              </w:rPr>
            </w:pPr>
            <w:proofErr w:type="spellStart"/>
            <w:r w:rsidRPr="0099173B">
              <w:rPr>
                <w:rFonts w:asciiTheme="majorBidi" w:hAnsiTheme="majorBidi" w:cstheme="majorBidi"/>
                <w:sz w:val="20"/>
                <w:szCs w:val="20"/>
                <w:lang w:bidi="he-IL"/>
              </w:rPr>
              <w:t>Tsitsiot</w:t>
            </w:r>
            <w:proofErr w:type="spellEnd"/>
          </w:p>
          <w:p w:rsidR="0099173B" w:rsidRPr="0099173B" w:rsidRDefault="0099173B" w:rsidP="00260F2B">
            <w:pPr>
              <w:rPr>
                <w:rFonts w:asciiTheme="majorBidi" w:hAnsiTheme="majorBidi" w:cstheme="majorBidi"/>
                <w:sz w:val="20"/>
                <w:szCs w:val="20"/>
                <w:lang w:bidi="he-IL"/>
              </w:rPr>
            </w:pPr>
            <w:proofErr w:type="spellStart"/>
            <w:r w:rsidRPr="0099173B">
              <w:rPr>
                <w:rFonts w:asciiTheme="majorBidi" w:hAnsiTheme="majorBidi" w:cstheme="majorBidi"/>
                <w:sz w:val="20"/>
                <w:szCs w:val="20"/>
                <w:lang w:bidi="he-IL"/>
              </w:rPr>
              <w:t>Gioret</w:t>
            </w:r>
            <w:proofErr w:type="spellEnd"/>
          </w:p>
          <w:p w:rsidR="0099173B" w:rsidRPr="0099173B" w:rsidRDefault="0099173B" w:rsidP="00260F2B">
            <w:pPr>
              <w:rPr>
                <w:rFonts w:asciiTheme="majorBidi" w:hAnsiTheme="majorBidi" w:cstheme="majorBidi"/>
                <w:sz w:val="20"/>
                <w:szCs w:val="20"/>
                <w:lang w:bidi="he-IL"/>
              </w:rPr>
            </w:pPr>
            <w:r w:rsidRPr="0099173B">
              <w:rPr>
                <w:rFonts w:asciiTheme="majorBidi" w:hAnsiTheme="majorBidi" w:cstheme="majorBidi"/>
                <w:sz w:val="20"/>
                <w:szCs w:val="20"/>
                <w:lang w:bidi="he-IL"/>
              </w:rPr>
              <w:t xml:space="preserve">Rabbi </w:t>
            </w:r>
            <w:proofErr w:type="spellStart"/>
            <w:r w:rsidRPr="0099173B">
              <w:rPr>
                <w:rFonts w:asciiTheme="majorBidi" w:hAnsiTheme="majorBidi" w:cstheme="majorBidi"/>
                <w:sz w:val="20"/>
                <w:szCs w:val="20"/>
                <w:lang w:bidi="he-IL"/>
              </w:rPr>
              <w:t>Hyia</w:t>
            </w:r>
            <w:proofErr w:type="spellEnd"/>
          </w:p>
          <w:p w:rsidR="009F1909" w:rsidRPr="009F1909" w:rsidRDefault="009F1909" w:rsidP="00260F2B">
            <w:pPr>
              <w:rPr>
                <w:rFonts w:asciiTheme="majorBidi" w:hAnsiTheme="majorBidi" w:cstheme="majorBidi"/>
                <w:lang w:bidi="he-IL"/>
              </w:rPr>
            </w:pPr>
            <w:proofErr w:type="spellStart"/>
            <w:r w:rsidRPr="0099173B">
              <w:rPr>
                <w:rFonts w:asciiTheme="majorBidi" w:hAnsiTheme="majorBidi" w:cstheme="majorBidi"/>
                <w:sz w:val="20"/>
                <w:szCs w:val="20"/>
                <w:lang w:bidi="he-IL"/>
              </w:rPr>
              <w:t>Menahot</w:t>
            </w:r>
            <w:proofErr w:type="spellEnd"/>
            <w:r w:rsidRPr="0099173B">
              <w:rPr>
                <w:rFonts w:asciiTheme="majorBidi" w:hAnsiTheme="majorBidi" w:cstheme="majorBidi"/>
                <w:sz w:val="20"/>
                <w:szCs w:val="20"/>
                <w:lang w:bidi="he-IL"/>
              </w:rPr>
              <w:t xml:space="preserve"> (2) </w:t>
            </w:r>
            <w:proofErr w:type="spellStart"/>
            <w:r w:rsidRPr="0099173B">
              <w:rPr>
                <w:rFonts w:asciiTheme="majorBidi" w:hAnsiTheme="majorBidi" w:cstheme="majorBidi"/>
                <w:sz w:val="20"/>
                <w:szCs w:val="20"/>
                <w:lang w:bidi="he-IL"/>
              </w:rPr>
              <w:t>Kodachim</w:t>
            </w:r>
            <w:proofErr w:type="spellEnd"/>
            <w:r w:rsidRPr="0099173B">
              <w:rPr>
                <w:rFonts w:asciiTheme="majorBidi" w:hAnsiTheme="majorBidi" w:cstheme="majorBidi"/>
                <w:sz w:val="20"/>
                <w:szCs w:val="20"/>
                <w:lang w:bidi="he-IL"/>
              </w:rPr>
              <w:t xml:space="preserve"> (5/6) / </w:t>
            </w:r>
            <w:proofErr w:type="spellStart"/>
            <w:r w:rsidRPr="0099173B">
              <w:rPr>
                <w:rFonts w:asciiTheme="majorBidi" w:hAnsiTheme="majorBidi" w:cstheme="majorBidi"/>
                <w:sz w:val="20"/>
                <w:szCs w:val="20"/>
                <w:lang w:bidi="he-IL"/>
              </w:rPr>
              <w:t>minHa</w:t>
            </w:r>
            <w:proofErr w:type="spellEnd"/>
            <w:r w:rsidRPr="0099173B">
              <w:rPr>
                <w:rFonts w:asciiTheme="majorBidi" w:hAnsiTheme="majorBidi" w:cstheme="majorBidi"/>
                <w:sz w:val="20"/>
                <w:szCs w:val="20"/>
                <w:lang w:bidi="he-IL"/>
              </w:rPr>
              <w:t xml:space="preserve"> </w:t>
            </w:r>
          </w:p>
        </w:tc>
      </w:tr>
    </w:tbl>
    <w:p w:rsidR="00260F2B" w:rsidRPr="009F1909" w:rsidRDefault="00260F2B" w:rsidP="00260F2B">
      <w:pPr>
        <w:spacing w:after="0" w:line="240" w:lineRule="auto"/>
        <w:rPr>
          <w:rFonts w:asciiTheme="majorBidi" w:hAnsiTheme="majorBidi" w:cstheme="majorBidi"/>
          <w:lang w:bidi="he-IL"/>
        </w:rPr>
      </w:pPr>
    </w:p>
    <w:tbl>
      <w:tblPr>
        <w:tblStyle w:val="Grilledutableau"/>
        <w:tblW w:w="0" w:type="auto"/>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Look w:val="04A0" w:firstRow="1" w:lastRow="0" w:firstColumn="1" w:lastColumn="0" w:noHBand="0" w:noVBand="1"/>
      </w:tblPr>
      <w:tblGrid>
        <w:gridCol w:w="6062"/>
        <w:gridCol w:w="4544"/>
      </w:tblGrid>
      <w:tr w:rsidR="003A5C5E" w:rsidRPr="009F1909" w:rsidTr="0099173B">
        <w:tc>
          <w:tcPr>
            <w:tcW w:w="6062" w:type="dxa"/>
          </w:tcPr>
          <w:p w:rsidR="003A5C5E" w:rsidRPr="009F1909" w:rsidRDefault="003A5C5E" w:rsidP="00260F2B">
            <w:pPr>
              <w:jc w:val="both"/>
              <w:rPr>
                <w:rFonts w:asciiTheme="majorBidi" w:hAnsiTheme="majorBidi" w:cstheme="majorBidi"/>
                <w:sz w:val="24"/>
                <w:szCs w:val="24"/>
                <w:lang w:bidi="he-IL"/>
              </w:rPr>
            </w:pPr>
            <w:r w:rsidRPr="009F1909">
              <w:rPr>
                <w:rFonts w:asciiTheme="majorBidi" w:hAnsiTheme="majorBidi" w:cstheme="majorBidi"/>
                <w:sz w:val="24"/>
                <w:szCs w:val="24"/>
                <w:lang w:bidi="he-IL"/>
              </w:rPr>
              <w:t>On a enseigné rabbi Nathan a dit il n’y a pas pour toi aucun commandement simple écrit dans la torah qui n’a pas le don de sa récompense dans ce monde et dans le monde futur est-ce que je sais combien sors et appren</w:t>
            </w:r>
            <w:r w:rsidR="00290F1B">
              <w:rPr>
                <w:rFonts w:asciiTheme="majorBidi" w:hAnsiTheme="majorBidi" w:cstheme="majorBidi"/>
                <w:sz w:val="24"/>
                <w:szCs w:val="24"/>
                <w:lang w:bidi="he-IL"/>
              </w:rPr>
              <w:t>d</w:t>
            </w:r>
            <w:r w:rsidRPr="009F1909">
              <w:rPr>
                <w:rFonts w:asciiTheme="majorBidi" w:hAnsiTheme="majorBidi" w:cstheme="majorBidi"/>
                <w:sz w:val="24"/>
                <w:szCs w:val="24"/>
                <w:lang w:bidi="he-IL"/>
              </w:rPr>
              <w:t xml:space="preserve"> du commandement des </w:t>
            </w:r>
            <w:proofErr w:type="spellStart"/>
            <w:r w:rsidRPr="009F1909">
              <w:rPr>
                <w:rFonts w:asciiTheme="majorBidi" w:hAnsiTheme="majorBidi" w:cstheme="majorBidi"/>
                <w:sz w:val="24"/>
                <w:szCs w:val="24"/>
                <w:lang w:bidi="he-IL"/>
              </w:rPr>
              <w:t>tsitsit</w:t>
            </w:r>
            <w:proofErr w:type="spellEnd"/>
            <w:r w:rsidRPr="009F1909">
              <w:rPr>
                <w:rFonts w:asciiTheme="majorBidi" w:hAnsiTheme="majorBidi" w:cstheme="majorBidi"/>
                <w:sz w:val="24"/>
                <w:szCs w:val="24"/>
                <w:lang w:bidi="he-IL"/>
              </w:rPr>
              <w:t xml:space="preserve"> c’est le fait d’un homme q</w:t>
            </w:r>
            <w:bookmarkStart w:id="0" w:name="_GoBack"/>
            <w:bookmarkEnd w:id="0"/>
            <w:r w:rsidRPr="009F1909">
              <w:rPr>
                <w:rFonts w:asciiTheme="majorBidi" w:hAnsiTheme="majorBidi" w:cstheme="majorBidi"/>
                <w:sz w:val="24"/>
                <w:szCs w:val="24"/>
                <w:lang w:bidi="he-IL"/>
              </w:rPr>
              <w:t xml:space="preserve">ui était précautionneux dans le commandement de </w:t>
            </w:r>
            <w:proofErr w:type="spellStart"/>
            <w:r w:rsidRPr="009F1909">
              <w:rPr>
                <w:rFonts w:asciiTheme="majorBidi" w:hAnsiTheme="majorBidi" w:cstheme="majorBidi"/>
                <w:sz w:val="24"/>
                <w:szCs w:val="24"/>
                <w:lang w:bidi="he-IL"/>
              </w:rPr>
              <w:t>tsitsit</w:t>
            </w:r>
            <w:proofErr w:type="spellEnd"/>
            <w:r w:rsidRPr="009F1909">
              <w:rPr>
                <w:rFonts w:asciiTheme="majorBidi" w:hAnsiTheme="majorBidi" w:cstheme="majorBidi"/>
                <w:sz w:val="24"/>
                <w:szCs w:val="24"/>
                <w:lang w:bidi="he-IL"/>
              </w:rPr>
              <w:t xml:space="preserve"> il entendit qu’il y avait une prostituée dans les villes de la mer qui prenait 400 pièces d’or pour salaire il lui envoya 400 pièces d’or et fixa avec elle un temps quand arriva son temps il vient et s’</w:t>
            </w:r>
            <w:r w:rsidR="00EE46EB" w:rsidRPr="009F1909">
              <w:rPr>
                <w:rFonts w:asciiTheme="majorBidi" w:hAnsiTheme="majorBidi" w:cstheme="majorBidi"/>
                <w:sz w:val="24"/>
                <w:szCs w:val="24"/>
                <w:lang w:bidi="he-IL"/>
              </w:rPr>
              <w:t xml:space="preserve">assis à l’entrée sa servante entra et lui dit à elle cet homme qui t’a envoyé 400 pièces d’or est venu et se tient à l’entrée elle lui dit qu’il entre et il entra et elle lui a proposé 7 lits de d’argent et un d’or et entre chacun d’eux une échelle d’argent et celle du haut d’or et elle est montée et s’est assise sur celui du haut tandis qu’elle était nue et lui aussi monta pour s’asseoir nu avec elle vinrent ses 4 </w:t>
            </w:r>
            <w:proofErr w:type="spellStart"/>
            <w:r w:rsidR="00EE46EB" w:rsidRPr="009F1909">
              <w:rPr>
                <w:rFonts w:asciiTheme="majorBidi" w:hAnsiTheme="majorBidi" w:cstheme="majorBidi"/>
                <w:sz w:val="24"/>
                <w:szCs w:val="24"/>
                <w:lang w:bidi="he-IL"/>
              </w:rPr>
              <w:t>tsitsiot</w:t>
            </w:r>
            <w:proofErr w:type="spellEnd"/>
            <w:r w:rsidR="00EE46EB" w:rsidRPr="009F1909">
              <w:rPr>
                <w:rFonts w:asciiTheme="majorBidi" w:hAnsiTheme="majorBidi" w:cstheme="majorBidi"/>
                <w:sz w:val="24"/>
                <w:szCs w:val="24"/>
                <w:lang w:bidi="he-IL"/>
              </w:rPr>
              <w:t xml:space="preserve"> et il le frappèrent au visage il glissa et </w:t>
            </w:r>
            <w:r w:rsidR="00260F2B" w:rsidRPr="009F1909">
              <w:rPr>
                <w:rFonts w:asciiTheme="majorBidi" w:hAnsiTheme="majorBidi" w:cstheme="majorBidi"/>
                <w:sz w:val="24"/>
                <w:szCs w:val="24"/>
                <w:lang w:bidi="he-IL"/>
              </w:rPr>
              <w:t>fut ass</w:t>
            </w:r>
            <w:r w:rsidR="00EE46EB" w:rsidRPr="009F1909">
              <w:rPr>
                <w:rFonts w:asciiTheme="majorBidi" w:hAnsiTheme="majorBidi" w:cstheme="majorBidi"/>
                <w:sz w:val="24"/>
                <w:szCs w:val="24"/>
                <w:lang w:bidi="he-IL"/>
              </w:rPr>
              <w:t xml:space="preserve">is au sol et elle aussi elle glissa et s’assis sur le sol elle lui dit au nom du </w:t>
            </w:r>
            <w:r w:rsidR="00260F2B" w:rsidRPr="009F1909">
              <w:rPr>
                <w:rFonts w:asciiTheme="majorBidi" w:hAnsiTheme="majorBidi" w:cstheme="majorBidi"/>
                <w:sz w:val="24"/>
                <w:szCs w:val="24"/>
                <w:lang w:bidi="he-IL"/>
              </w:rPr>
              <w:t>Capitol</w:t>
            </w:r>
            <w:r w:rsidR="00EE46EB" w:rsidRPr="009F1909">
              <w:rPr>
                <w:rFonts w:asciiTheme="majorBidi" w:hAnsiTheme="majorBidi" w:cstheme="majorBidi"/>
                <w:sz w:val="24"/>
                <w:szCs w:val="24"/>
                <w:lang w:bidi="he-IL"/>
              </w:rPr>
              <w:t xml:space="preserve"> que je ne te laisse pas avant que tu m’aies dit quel défaut tu as pu vo</w:t>
            </w:r>
            <w:r w:rsidR="00260F2B" w:rsidRPr="009F1909">
              <w:rPr>
                <w:rFonts w:asciiTheme="majorBidi" w:hAnsiTheme="majorBidi" w:cstheme="majorBidi"/>
                <w:sz w:val="24"/>
                <w:szCs w:val="24"/>
                <w:lang w:bidi="he-IL"/>
              </w:rPr>
              <w:t>ir en moi il lui dit au nom du S</w:t>
            </w:r>
            <w:r w:rsidR="00EE46EB" w:rsidRPr="009F1909">
              <w:rPr>
                <w:rFonts w:asciiTheme="majorBidi" w:hAnsiTheme="majorBidi" w:cstheme="majorBidi"/>
                <w:sz w:val="24"/>
                <w:szCs w:val="24"/>
                <w:lang w:bidi="he-IL"/>
              </w:rPr>
              <w:t xml:space="preserve">ervice que je n’ai pas vu une femme aussi belle que toi mais il existe un commandement que nous a donné l’éternel et son nom est </w:t>
            </w:r>
            <w:proofErr w:type="spellStart"/>
            <w:r w:rsidR="00EE46EB" w:rsidRPr="009F1909">
              <w:rPr>
                <w:rFonts w:asciiTheme="majorBidi" w:hAnsiTheme="majorBidi" w:cstheme="majorBidi"/>
                <w:sz w:val="24"/>
                <w:szCs w:val="24"/>
                <w:lang w:bidi="he-IL"/>
              </w:rPr>
              <w:t>tsitsit</w:t>
            </w:r>
            <w:proofErr w:type="spellEnd"/>
            <w:r w:rsidR="00EE46EB" w:rsidRPr="009F1909">
              <w:rPr>
                <w:rFonts w:asciiTheme="majorBidi" w:hAnsiTheme="majorBidi" w:cstheme="majorBidi"/>
                <w:sz w:val="24"/>
                <w:szCs w:val="24"/>
                <w:lang w:bidi="he-IL"/>
              </w:rPr>
              <w:t xml:space="preserve"> et il y est écrit je suis l’éternel votre dieu deux fois je suis celui qui dans le futur punira et je suis celui qui dans le futur donnera un salaire </w:t>
            </w:r>
            <w:r w:rsidR="00260F2B" w:rsidRPr="009F1909">
              <w:rPr>
                <w:rFonts w:asciiTheme="majorBidi" w:hAnsiTheme="majorBidi" w:cstheme="majorBidi"/>
                <w:sz w:val="24"/>
                <w:szCs w:val="24"/>
                <w:lang w:bidi="he-IL"/>
              </w:rPr>
              <w:t xml:space="preserve">ils m’ont semblé être 4 témoins elle lui dit je ne te laisse pas avant que tu ne m’aies dit ton nom et le nom de ta ville et le nom de ton rabbin et le nom du lieu de commentaire ou tu as étudié la torah il lui a écrit et lui a donné elle se tient et partagea tous ses biens un tiers pour l’état et un tiers pour les pauvres et un tiers qu’elle garda sauf les draps et elle vient au lieu de commentaire de rabbi </w:t>
            </w:r>
            <w:proofErr w:type="spellStart"/>
            <w:r w:rsidR="00260F2B" w:rsidRPr="009F1909">
              <w:rPr>
                <w:rFonts w:asciiTheme="majorBidi" w:hAnsiTheme="majorBidi" w:cstheme="majorBidi"/>
                <w:sz w:val="24"/>
                <w:szCs w:val="24"/>
                <w:lang w:bidi="he-IL"/>
              </w:rPr>
              <w:t>Hia</w:t>
            </w:r>
            <w:proofErr w:type="spellEnd"/>
            <w:r w:rsidR="00260F2B" w:rsidRPr="009F1909">
              <w:rPr>
                <w:rFonts w:asciiTheme="majorBidi" w:hAnsiTheme="majorBidi" w:cstheme="majorBidi"/>
                <w:sz w:val="24"/>
                <w:szCs w:val="24"/>
                <w:lang w:bidi="he-IL"/>
              </w:rPr>
              <w:t xml:space="preserve"> et lui dit rabbi commande moi et fais de moi une </w:t>
            </w:r>
            <w:proofErr w:type="spellStart"/>
            <w:r w:rsidR="00260F2B" w:rsidRPr="009F1909">
              <w:rPr>
                <w:rFonts w:asciiTheme="majorBidi" w:hAnsiTheme="majorBidi" w:cstheme="majorBidi"/>
                <w:sz w:val="24"/>
                <w:szCs w:val="24"/>
                <w:lang w:bidi="he-IL"/>
              </w:rPr>
              <w:t>g</w:t>
            </w:r>
            <w:r w:rsidR="0099173B">
              <w:rPr>
                <w:rFonts w:asciiTheme="majorBidi" w:hAnsiTheme="majorBidi" w:cstheme="majorBidi"/>
                <w:sz w:val="24"/>
                <w:szCs w:val="24"/>
                <w:lang w:bidi="he-IL"/>
              </w:rPr>
              <w:t>u</w:t>
            </w:r>
            <w:r w:rsidR="00260F2B" w:rsidRPr="009F1909">
              <w:rPr>
                <w:rFonts w:asciiTheme="majorBidi" w:hAnsiTheme="majorBidi" w:cstheme="majorBidi"/>
                <w:sz w:val="24"/>
                <w:szCs w:val="24"/>
                <w:lang w:bidi="he-IL"/>
              </w:rPr>
              <w:t>ioret</w:t>
            </w:r>
            <w:proofErr w:type="spellEnd"/>
            <w:r w:rsidR="00260F2B" w:rsidRPr="009F1909">
              <w:rPr>
                <w:rFonts w:asciiTheme="majorBidi" w:hAnsiTheme="majorBidi" w:cstheme="majorBidi"/>
                <w:sz w:val="24"/>
                <w:szCs w:val="24"/>
                <w:lang w:bidi="he-IL"/>
              </w:rPr>
              <w:t xml:space="preserve"> il lui dit ma fille peut-être tes yeux tu les as mis sur l’un des étudiants elle prit l’écrit de sa main et le lui donna il lui dit va et profite de ce que tu as pris ces mêmes draps qu’elle lui avait proposé de façon interdite elle les lui proposa de façon permise c’est le don due la récompense dans ce monde ci et dans le monde futur je ne sais pas combien….</w:t>
            </w:r>
          </w:p>
        </w:tc>
        <w:tc>
          <w:tcPr>
            <w:tcW w:w="4544" w:type="dxa"/>
          </w:tcPr>
          <w:p w:rsidR="003A5C5E" w:rsidRPr="009F1909" w:rsidRDefault="003A5C5E" w:rsidP="00260F2B">
            <w:pPr>
              <w:bidi/>
              <w:jc w:val="both"/>
              <w:rPr>
                <w:rFonts w:asciiTheme="majorBidi" w:hAnsiTheme="majorBidi" w:cstheme="majorBidi"/>
                <w:sz w:val="28"/>
                <w:szCs w:val="28"/>
                <w:lang w:val="en-US" w:bidi="he-IL"/>
              </w:rPr>
            </w:pPr>
            <w:proofErr w:type="spellStart"/>
            <w:r w:rsidRPr="009F1909">
              <w:rPr>
                <w:rFonts w:asciiTheme="majorBidi" w:hAnsiTheme="majorBidi" w:cstheme="majorBidi"/>
                <w:sz w:val="28"/>
                <w:szCs w:val="28"/>
                <w:rtl/>
              </w:rPr>
              <w:t>תניא</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א"ר</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נתן</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אין</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לך</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כל</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מצוה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קלה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שכתובה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בתורה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שאין</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מתן</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שכרה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בעה"ז</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ולעה"ב</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איני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יודע</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כמה</w:t>
            </w:r>
            <w:proofErr w:type="spellEnd"/>
            <w:r w:rsidRPr="009F1909">
              <w:rPr>
                <w:rFonts w:asciiTheme="majorBidi" w:hAnsiTheme="majorBidi" w:cstheme="majorBidi"/>
                <w:sz w:val="28"/>
                <w:szCs w:val="28"/>
              </w:rPr>
              <w:t xml:space="preserve"> </w:t>
            </w:r>
            <w:proofErr w:type="spellStart"/>
            <w:r w:rsidRPr="009F1909">
              <w:rPr>
                <w:rFonts w:asciiTheme="majorBidi" w:hAnsiTheme="majorBidi" w:cstheme="majorBidi"/>
                <w:sz w:val="28"/>
                <w:szCs w:val="28"/>
                <w:rtl/>
              </w:rPr>
              <w:t>צא</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ולמד</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ממצות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ציצית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מעשה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באדם</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אחד</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שהיה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זהיר</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במצות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ציצית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שמע</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שיש</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זונה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בכרכי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הים</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שנוטלת</w:t>
            </w:r>
            <w:proofErr w:type="spellEnd"/>
            <w:r w:rsidRPr="009F1909">
              <w:rPr>
                <w:rFonts w:asciiTheme="majorBidi" w:hAnsiTheme="majorBidi" w:cstheme="majorBidi"/>
                <w:sz w:val="28"/>
                <w:szCs w:val="28"/>
                <w:rtl/>
              </w:rPr>
              <w:t xml:space="preserve"> ד' </w:t>
            </w:r>
            <w:proofErr w:type="spellStart"/>
            <w:r w:rsidRPr="009F1909">
              <w:rPr>
                <w:rFonts w:asciiTheme="majorBidi" w:hAnsiTheme="majorBidi" w:cstheme="majorBidi"/>
                <w:sz w:val="28"/>
                <w:szCs w:val="28"/>
                <w:rtl/>
              </w:rPr>
              <w:t>מאות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זהובים</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בשכרה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שיגר</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ארבע</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מאות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זהובים</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וקבע</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זמן</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כשהגיע</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זמנו</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בא</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וישב</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על</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הפתח</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נכנסה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שפחתה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ואמרה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אותו</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אדם</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ששיגר</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ליך</w:t>
            </w:r>
            <w:proofErr w:type="spellEnd"/>
            <w:r w:rsidRPr="009F1909">
              <w:rPr>
                <w:rFonts w:asciiTheme="majorBidi" w:hAnsiTheme="majorBidi" w:cstheme="majorBidi"/>
                <w:sz w:val="28"/>
                <w:szCs w:val="28"/>
                <w:rtl/>
              </w:rPr>
              <w:t xml:space="preserve"> ד' </w:t>
            </w:r>
            <w:proofErr w:type="spellStart"/>
            <w:r w:rsidRPr="009F1909">
              <w:rPr>
                <w:rFonts w:asciiTheme="majorBidi" w:hAnsiTheme="majorBidi" w:cstheme="majorBidi"/>
                <w:sz w:val="28"/>
                <w:szCs w:val="28"/>
                <w:rtl/>
              </w:rPr>
              <w:t>מאות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זהובים</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בא</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וישב</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על</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הפתח</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אמרה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היא</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יכנס</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נכנס</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הציעה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לו</w:t>
            </w:r>
            <w:proofErr w:type="spellEnd"/>
            <w:r w:rsidRPr="009F1909">
              <w:rPr>
                <w:rFonts w:asciiTheme="majorBidi" w:hAnsiTheme="majorBidi" w:cstheme="majorBidi"/>
                <w:sz w:val="28"/>
                <w:szCs w:val="28"/>
                <w:rtl/>
              </w:rPr>
              <w:t xml:space="preserve"> ז' </w:t>
            </w:r>
            <w:proofErr w:type="spellStart"/>
            <w:r w:rsidRPr="009F1909">
              <w:rPr>
                <w:rFonts w:asciiTheme="majorBidi" w:hAnsiTheme="majorBidi" w:cstheme="majorBidi"/>
                <w:sz w:val="28"/>
                <w:szCs w:val="28"/>
                <w:rtl/>
              </w:rPr>
              <w:t>מטות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שש</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של</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כסף</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ואחת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של</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זהב</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ובין</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כל</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אחת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ואחת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סולם</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של</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כסף</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ועליונה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של</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זהב</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עלתה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וישבה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על</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גבי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עליונה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כשהיא</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ערומה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ואף</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הוא</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עלה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לישב</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ערום</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כנגדה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באו</w:t>
            </w:r>
            <w:proofErr w:type="spellEnd"/>
            <w:r w:rsidRPr="009F1909">
              <w:rPr>
                <w:rFonts w:asciiTheme="majorBidi" w:hAnsiTheme="majorBidi" w:cstheme="majorBidi"/>
                <w:sz w:val="28"/>
                <w:szCs w:val="28"/>
                <w:rtl/>
              </w:rPr>
              <w:t xml:space="preserve"> ד' </w:t>
            </w:r>
            <w:proofErr w:type="spellStart"/>
            <w:r w:rsidRPr="009F1909">
              <w:rPr>
                <w:rFonts w:asciiTheme="majorBidi" w:hAnsiTheme="majorBidi" w:cstheme="majorBidi"/>
                <w:sz w:val="28"/>
                <w:szCs w:val="28"/>
                <w:rtl/>
              </w:rPr>
              <w:t>ציציותיו</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וטפחו</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לו</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על</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פניו</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נשמט</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וישב</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לו</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ע"ג</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קרקע</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ואף</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היא</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נשמטה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וישבה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ע"ג</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קרקע</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אמרה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לו</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גפה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של</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רומי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שאיני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מניחתך</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עד</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שתאמר</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מה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מום</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ראית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בי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אמר</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העבודה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שלא</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ראיתי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אשה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יפה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כמותך</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אלא</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מצוה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אחת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ציונו</w:t>
            </w:r>
            <w:proofErr w:type="spellEnd"/>
            <w:r w:rsidRPr="009F1909">
              <w:rPr>
                <w:rFonts w:asciiTheme="majorBidi" w:hAnsiTheme="majorBidi" w:cstheme="majorBidi"/>
                <w:sz w:val="28"/>
                <w:szCs w:val="28"/>
                <w:rtl/>
              </w:rPr>
              <w:t xml:space="preserve"> ה' </w:t>
            </w:r>
            <w:proofErr w:type="spellStart"/>
            <w:r w:rsidRPr="009F1909">
              <w:rPr>
                <w:rFonts w:asciiTheme="majorBidi" w:hAnsiTheme="majorBidi" w:cstheme="majorBidi"/>
                <w:sz w:val="28"/>
                <w:szCs w:val="28"/>
                <w:rtl/>
              </w:rPr>
              <w:t>אלהינו</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וציצית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שמה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וכתיב</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בה</w:t>
            </w:r>
            <w:proofErr w:type="spellEnd"/>
            <w:r w:rsidRPr="009F1909">
              <w:rPr>
                <w:rFonts w:asciiTheme="majorBidi" w:hAnsiTheme="majorBidi" w:cstheme="majorBidi"/>
                <w:sz w:val="28"/>
                <w:szCs w:val="28"/>
                <w:rtl/>
              </w:rPr>
              <w:t xml:space="preserve"> </w:t>
            </w:r>
            <w:r w:rsidRPr="009F1909">
              <w:rPr>
                <w:rFonts w:asciiTheme="majorBidi" w:hAnsiTheme="majorBidi" w:cstheme="majorBidi"/>
                <w:sz w:val="28"/>
                <w:szCs w:val="28"/>
              </w:rPr>
              <w:t>(</w:t>
            </w:r>
            <w:proofErr w:type="spellStart"/>
            <w:r w:rsidRPr="009F1909">
              <w:rPr>
                <w:rFonts w:asciiTheme="majorBidi" w:hAnsiTheme="majorBidi" w:cstheme="majorBidi"/>
                <w:sz w:val="28"/>
                <w:szCs w:val="28"/>
                <w:rtl/>
              </w:rPr>
              <w:t>במדבר</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טו</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אני</w:t>
            </w:r>
            <w:proofErr w:type="spellEnd"/>
            <w:r w:rsidRPr="009F1909">
              <w:rPr>
                <w:rFonts w:asciiTheme="majorBidi" w:hAnsiTheme="majorBidi" w:cstheme="majorBidi"/>
                <w:sz w:val="28"/>
                <w:szCs w:val="28"/>
                <w:rtl/>
              </w:rPr>
              <w:t xml:space="preserve"> ה' </w:t>
            </w:r>
            <w:proofErr w:type="spellStart"/>
            <w:r w:rsidRPr="009F1909">
              <w:rPr>
                <w:rFonts w:asciiTheme="majorBidi" w:hAnsiTheme="majorBidi" w:cstheme="majorBidi"/>
                <w:sz w:val="28"/>
                <w:szCs w:val="28"/>
                <w:rtl/>
              </w:rPr>
              <w:t>אלהיכם</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שתי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פעמים</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אני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הוא</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שעתיד</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ליפרע</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ואני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הוא</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שעתיד</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לשלם</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שכר</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עכשיו</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נדמו</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עלי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כד</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עדים</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אמרה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לו</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איני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מניחך</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עד</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שתאמר</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מה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שמך</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ומה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שם</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עירך</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ומה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שם</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רבך</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ומה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שם</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מדרשך</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שאתה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למד</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בו</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תורה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כתב</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ונתן</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בידה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עמדה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וחילקה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כל</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נכסיה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שליש</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למלכות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ושליש</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לעניים</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ושליש</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נטלה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בידה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חוץ</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מאותן</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מצעות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ובאת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לבית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מדרשו</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של</w:t>
            </w:r>
            <w:proofErr w:type="spellEnd"/>
            <w:r w:rsidRPr="009F1909">
              <w:rPr>
                <w:rFonts w:asciiTheme="majorBidi" w:hAnsiTheme="majorBidi" w:cstheme="majorBidi"/>
                <w:sz w:val="28"/>
                <w:szCs w:val="28"/>
                <w:rtl/>
              </w:rPr>
              <w:t xml:space="preserve"> ר' </w:t>
            </w:r>
            <w:proofErr w:type="spellStart"/>
            <w:r w:rsidRPr="009F1909">
              <w:rPr>
                <w:rFonts w:asciiTheme="majorBidi" w:hAnsiTheme="majorBidi" w:cstheme="majorBidi"/>
                <w:sz w:val="28"/>
                <w:szCs w:val="28"/>
                <w:rtl/>
              </w:rPr>
              <w:t>חייא</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אמרה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לו</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רבי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צוה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עלי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ויעשוני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גיורת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אמר</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בתי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שמא</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עיניך</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נתת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באחד</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מן</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התלמידים</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הוציאה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כתב</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מידה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ונתנה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לו</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אמר</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לכי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זכי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במקחך</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אותן</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מצעות</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שהציעה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לו</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באיסור</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הציעה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לו</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בהיתר</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זה</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מתן</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שכרו</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בעה"ז</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ולעה"ב</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איני</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יודע</w:t>
            </w:r>
            <w:proofErr w:type="spellEnd"/>
            <w:r w:rsidRPr="009F1909">
              <w:rPr>
                <w:rFonts w:asciiTheme="majorBidi" w:hAnsiTheme="majorBidi" w:cstheme="majorBidi"/>
                <w:sz w:val="28"/>
                <w:szCs w:val="28"/>
                <w:rtl/>
              </w:rPr>
              <w:t xml:space="preserve"> </w:t>
            </w:r>
            <w:proofErr w:type="spellStart"/>
            <w:r w:rsidRPr="009F1909">
              <w:rPr>
                <w:rFonts w:asciiTheme="majorBidi" w:hAnsiTheme="majorBidi" w:cstheme="majorBidi"/>
                <w:sz w:val="28"/>
                <w:szCs w:val="28"/>
                <w:rtl/>
              </w:rPr>
              <w:t>כמה</w:t>
            </w:r>
            <w:proofErr w:type="spellEnd"/>
            <w:r w:rsidRPr="009F1909">
              <w:rPr>
                <w:rFonts w:asciiTheme="majorBidi" w:hAnsiTheme="majorBidi" w:cstheme="majorBidi"/>
                <w:sz w:val="28"/>
                <w:szCs w:val="28"/>
                <w:rtl/>
              </w:rPr>
              <w:t xml:space="preserve"> </w:t>
            </w:r>
          </w:p>
        </w:tc>
      </w:tr>
    </w:tbl>
    <w:p w:rsidR="003A5C5E" w:rsidRPr="009F1909" w:rsidRDefault="003A5C5E">
      <w:pPr>
        <w:rPr>
          <w:rFonts w:asciiTheme="majorBidi" w:hAnsiTheme="majorBidi" w:cstheme="majorBidi"/>
          <w:lang w:val="en-US" w:bidi="he-IL"/>
        </w:rPr>
      </w:pPr>
    </w:p>
    <w:sectPr w:rsidR="003A5C5E" w:rsidRPr="009F1909" w:rsidSect="003A5C5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5C5E"/>
    <w:rsid w:val="00260F2B"/>
    <w:rsid w:val="00290F1B"/>
    <w:rsid w:val="003A5C5E"/>
    <w:rsid w:val="0099173B"/>
    <w:rsid w:val="009E7733"/>
    <w:rsid w:val="009F1909"/>
    <w:rsid w:val="00EA74AF"/>
    <w:rsid w:val="00EE46EB"/>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A5C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A5C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650</Words>
  <Characters>3581</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cp:lastPrinted>2015-10-28T08:41:00Z</cp:lastPrinted>
  <dcterms:created xsi:type="dcterms:W3CDTF">2015-10-28T09:03:00Z</dcterms:created>
  <dcterms:modified xsi:type="dcterms:W3CDTF">2015-10-28T09:03:00Z</dcterms:modified>
</cp:coreProperties>
</file>