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1526" w:rsidRDefault="00345E47" w:rsidP="00CD57D5">
      <w:pPr>
        <w:spacing w:after="0"/>
        <w:jc w:val="center"/>
        <w:rPr>
          <w:rFonts w:asciiTheme="majorBidi" w:hAnsiTheme="majorBidi" w:cstheme="majorBidi"/>
          <w:sz w:val="32"/>
          <w:szCs w:val="32"/>
        </w:rPr>
      </w:pPr>
      <w:r w:rsidRPr="00CD57D5">
        <w:rPr>
          <w:rFonts w:asciiTheme="majorBidi" w:hAnsiTheme="majorBidi" w:cstheme="majorBidi"/>
          <w:sz w:val="32"/>
          <w:szCs w:val="32"/>
        </w:rPr>
        <w:t>Dieu est-elle féministe ?</w:t>
      </w:r>
    </w:p>
    <w:p w:rsidR="00CD57D5" w:rsidRDefault="00CD57D5" w:rsidP="00CD57D5">
      <w:pPr>
        <w:spacing w:after="0"/>
        <w:jc w:val="center"/>
        <w:rPr>
          <w:rFonts w:asciiTheme="majorBidi" w:hAnsiTheme="majorBidi" w:cstheme="majorBidi"/>
          <w:sz w:val="24"/>
          <w:szCs w:val="24"/>
          <w:lang w:val="en-US"/>
        </w:rPr>
      </w:pPr>
      <w:proofErr w:type="spellStart"/>
      <w:r w:rsidRPr="00CD57D5">
        <w:rPr>
          <w:rFonts w:asciiTheme="majorBidi" w:hAnsiTheme="majorBidi" w:cstheme="majorBidi"/>
          <w:sz w:val="24"/>
          <w:szCs w:val="24"/>
          <w:lang w:val="en-US"/>
        </w:rPr>
        <w:t>Rabbin</w:t>
      </w:r>
      <w:proofErr w:type="spellEnd"/>
      <w:r w:rsidRPr="00CD57D5">
        <w:rPr>
          <w:rFonts w:asciiTheme="majorBidi" w:hAnsiTheme="majorBidi" w:cstheme="majorBidi"/>
          <w:sz w:val="24"/>
          <w:szCs w:val="24"/>
          <w:lang w:val="en-US"/>
        </w:rPr>
        <w:t xml:space="preserve"> </w:t>
      </w:r>
      <w:proofErr w:type="spellStart"/>
      <w:r w:rsidRPr="00CD57D5">
        <w:rPr>
          <w:rFonts w:asciiTheme="majorBidi" w:hAnsiTheme="majorBidi" w:cstheme="majorBidi"/>
          <w:sz w:val="24"/>
          <w:szCs w:val="24"/>
          <w:lang w:val="en-US"/>
        </w:rPr>
        <w:t>Floriane</w:t>
      </w:r>
      <w:proofErr w:type="spellEnd"/>
      <w:r w:rsidRPr="00CD57D5">
        <w:rPr>
          <w:rFonts w:asciiTheme="majorBidi" w:hAnsiTheme="majorBidi" w:cstheme="majorBidi"/>
          <w:sz w:val="24"/>
          <w:szCs w:val="24"/>
          <w:lang w:val="en-US"/>
        </w:rPr>
        <w:t xml:space="preserve"> </w:t>
      </w:r>
      <w:proofErr w:type="spellStart"/>
      <w:r w:rsidRPr="00CD57D5">
        <w:rPr>
          <w:rFonts w:asciiTheme="majorBidi" w:hAnsiTheme="majorBidi" w:cstheme="majorBidi"/>
          <w:sz w:val="24"/>
          <w:szCs w:val="24"/>
          <w:lang w:val="en-US"/>
        </w:rPr>
        <w:t>Chinsky</w:t>
      </w:r>
      <w:proofErr w:type="spellEnd"/>
      <w:r w:rsidRPr="00CD57D5">
        <w:rPr>
          <w:rFonts w:asciiTheme="majorBidi" w:hAnsiTheme="majorBidi" w:cstheme="majorBidi"/>
          <w:sz w:val="24"/>
          <w:szCs w:val="24"/>
          <w:lang w:val="en-US"/>
        </w:rPr>
        <w:t xml:space="preserve"> – </w:t>
      </w:r>
      <w:proofErr w:type="gramStart"/>
      <w:r w:rsidRPr="00CD57D5">
        <w:rPr>
          <w:rFonts w:asciiTheme="majorBidi" w:hAnsiTheme="majorBidi" w:cstheme="majorBidi"/>
          <w:sz w:val="24"/>
          <w:szCs w:val="24"/>
          <w:lang w:val="en-US"/>
        </w:rPr>
        <w:t>M(</w:t>
      </w:r>
      <w:proofErr w:type="gramEnd"/>
      <w:r w:rsidRPr="00CD57D5">
        <w:rPr>
          <w:rFonts w:asciiTheme="majorBidi" w:hAnsiTheme="majorBidi" w:cstheme="majorBidi"/>
          <w:sz w:val="24"/>
          <w:szCs w:val="24"/>
          <w:lang w:val="en-US"/>
        </w:rPr>
        <w:t>J)</w:t>
      </w:r>
      <w:proofErr w:type="spellStart"/>
      <w:r w:rsidRPr="00CD57D5">
        <w:rPr>
          <w:rFonts w:asciiTheme="majorBidi" w:hAnsiTheme="majorBidi" w:cstheme="majorBidi"/>
          <w:sz w:val="24"/>
          <w:szCs w:val="24"/>
          <w:lang w:val="en-US"/>
        </w:rPr>
        <w:t>LFest</w:t>
      </w:r>
      <w:proofErr w:type="spellEnd"/>
      <w:r>
        <w:rPr>
          <w:rFonts w:asciiTheme="majorBidi" w:hAnsiTheme="majorBidi" w:cstheme="majorBidi"/>
          <w:sz w:val="24"/>
          <w:szCs w:val="24"/>
          <w:lang w:val="en-US"/>
        </w:rPr>
        <w:t xml:space="preserve"> </w:t>
      </w:r>
    </w:p>
    <w:p w:rsidR="00CD57D5" w:rsidRPr="00CD57D5" w:rsidRDefault="00CD57D5" w:rsidP="00CD57D5">
      <w:pPr>
        <w:spacing w:after="0"/>
        <w:jc w:val="center"/>
        <w:rPr>
          <w:rFonts w:asciiTheme="majorBidi" w:hAnsiTheme="majorBidi" w:cstheme="majorBidi"/>
          <w:sz w:val="24"/>
          <w:szCs w:val="24"/>
          <w:lang w:val="en-US"/>
        </w:rPr>
      </w:pPr>
    </w:p>
    <w:p w:rsidR="00345E47" w:rsidRPr="00CD57D5" w:rsidRDefault="00345E47">
      <w:pPr>
        <w:rPr>
          <w:rFonts w:asciiTheme="majorBidi" w:hAnsiTheme="majorBidi" w:cstheme="majorBidi"/>
          <w:sz w:val="24"/>
          <w:szCs w:val="24"/>
          <w:rtl/>
          <w:lang w:bidi="he-IL"/>
        </w:rPr>
      </w:pPr>
      <w:r w:rsidRPr="00CD57D5">
        <w:rPr>
          <w:rFonts w:asciiTheme="majorBidi" w:hAnsiTheme="majorBidi" w:cstheme="majorBidi"/>
          <w:sz w:val="24"/>
          <w:szCs w:val="24"/>
        </w:rPr>
        <w:t xml:space="preserve">Dieu ? </w:t>
      </w:r>
      <w:r w:rsidRPr="00CD57D5">
        <w:rPr>
          <w:rFonts w:asciiTheme="majorBidi" w:hAnsiTheme="majorBidi" w:cstheme="majorBidi"/>
          <w:sz w:val="24"/>
          <w:szCs w:val="24"/>
          <w:rtl/>
          <w:lang w:bidi="he-IL"/>
        </w:rPr>
        <w:t xml:space="preserve">אל    י.ה.ו.ה     אשר הוצאתיך... להיות לכם </w:t>
      </w:r>
      <w:r w:rsidRPr="00CD57D5">
        <w:rPr>
          <w:rFonts w:asciiTheme="majorBidi" w:hAnsiTheme="majorBidi" w:cstheme="majorBidi"/>
          <w:b/>
          <w:bCs/>
          <w:sz w:val="24"/>
          <w:szCs w:val="24"/>
          <w:u w:val="single"/>
          <w:rtl/>
          <w:lang w:bidi="he-IL"/>
        </w:rPr>
        <w:t>ל</w:t>
      </w:r>
      <w:r w:rsidRPr="00CD57D5">
        <w:rPr>
          <w:rFonts w:asciiTheme="majorBidi" w:hAnsiTheme="majorBidi" w:cstheme="majorBidi"/>
          <w:sz w:val="24"/>
          <w:szCs w:val="24"/>
          <w:rtl/>
          <w:lang w:bidi="he-IL"/>
        </w:rPr>
        <w:t xml:space="preserve">אלהים       אהיה אשר </w:t>
      </w:r>
      <w:r w:rsidRPr="00CD57D5">
        <w:rPr>
          <w:rFonts w:asciiTheme="majorBidi" w:hAnsiTheme="majorBidi" w:cstheme="majorBidi"/>
          <w:sz w:val="24"/>
          <w:szCs w:val="24"/>
          <w:rtl/>
          <w:lang w:bidi="he-IL"/>
        </w:rPr>
        <w:t>אהיה</w:t>
      </w:r>
      <w:r w:rsidRPr="00CD57D5">
        <w:rPr>
          <w:rFonts w:asciiTheme="majorBidi" w:hAnsiTheme="majorBidi" w:cstheme="majorBidi"/>
          <w:sz w:val="24"/>
          <w:szCs w:val="24"/>
          <w:rtl/>
          <w:lang w:bidi="he-IL"/>
        </w:rPr>
        <w:t xml:space="preserve">      </w:t>
      </w:r>
    </w:p>
    <w:p w:rsidR="00345E47" w:rsidRPr="00CD57D5" w:rsidRDefault="00345E47" w:rsidP="00BF4280">
      <w:pPr>
        <w:spacing w:after="0" w:line="240" w:lineRule="auto"/>
        <w:rPr>
          <w:rFonts w:asciiTheme="majorBidi" w:hAnsiTheme="majorBidi" w:cstheme="majorBidi"/>
          <w:b/>
          <w:bCs/>
          <w:sz w:val="24"/>
          <w:szCs w:val="24"/>
          <w:u w:val="single"/>
          <w:lang w:val="en-US"/>
        </w:rPr>
      </w:pPr>
      <w:proofErr w:type="spellStart"/>
      <w:r w:rsidRPr="00CD57D5">
        <w:rPr>
          <w:rFonts w:asciiTheme="majorBidi" w:hAnsiTheme="majorBidi" w:cstheme="majorBidi"/>
          <w:b/>
          <w:bCs/>
          <w:sz w:val="24"/>
          <w:szCs w:val="24"/>
          <w:u w:val="single"/>
          <w:lang w:val="en-US"/>
        </w:rPr>
        <w:t>Yeshayahou</w:t>
      </w:r>
      <w:proofErr w:type="spellEnd"/>
      <w:r w:rsidRPr="00CD57D5">
        <w:rPr>
          <w:rFonts w:asciiTheme="majorBidi" w:hAnsiTheme="majorBidi" w:cstheme="majorBidi"/>
          <w:b/>
          <w:bCs/>
          <w:sz w:val="24"/>
          <w:szCs w:val="24"/>
          <w:u w:val="single"/>
          <w:lang w:val="en-US"/>
        </w:rPr>
        <w:t xml:space="preserve"> Leibowitz</w:t>
      </w:r>
      <w:r w:rsidR="00BF4280" w:rsidRPr="00CD57D5">
        <w:rPr>
          <w:rFonts w:asciiTheme="majorBidi" w:hAnsiTheme="majorBidi" w:cstheme="majorBidi"/>
          <w:b/>
          <w:bCs/>
          <w:sz w:val="24"/>
          <w:szCs w:val="24"/>
          <w:u w:val="single"/>
          <w:lang w:val="en-US"/>
        </w:rPr>
        <w:t xml:space="preserve"> </w:t>
      </w:r>
      <w:r w:rsidR="00BF4280" w:rsidRPr="00CD57D5">
        <w:rPr>
          <w:rFonts w:asciiTheme="majorBidi" w:hAnsiTheme="majorBidi" w:cstheme="majorBidi"/>
          <w:b/>
          <w:bCs/>
          <w:sz w:val="24"/>
          <w:szCs w:val="24"/>
          <w:lang w:val="en-US"/>
        </w:rPr>
        <w:t xml:space="preserve">  </w:t>
      </w:r>
      <w:r w:rsidRPr="00CD57D5">
        <w:rPr>
          <w:rFonts w:asciiTheme="majorBidi" w:hAnsiTheme="majorBidi" w:cstheme="majorBidi"/>
          <w:b/>
          <w:bCs/>
          <w:sz w:val="24"/>
          <w:szCs w:val="24"/>
          <w:lang w:val="en-US"/>
        </w:rPr>
        <w:t>in « </w:t>
      </w:r>
      <w:r w:rsidRPr="00CD57D5">
        <w:rPr>
          <w:rFonts w:asciiTheme="majorBidi" w:hAnsiTheme="majorBidi" w:cstheme="majorBidi"/>
          <w:b/>
          <w:bCs/>
          <w:i/>
          <w:iCs/>
          <w:sz w:val="24"/>
          <w:szCs w:val="24"/>
          <w:lang w:val="en-US"/>
        </w:rPr>
        <w:t>The God I believe in »</w:t>
      </w:r>
    </w:p>
    <w:p w:rsidR="00345E47" w:rsidRPr="00CD57D5" w:rsidRDefault="00345E47" w:rsidP="00345E47">
      <w:pPr>
        <w:spacing w:after="0" w:line="240" w:lineRule="auto"/>
        <w:rPr>
          <w:rFonts w:asciiTheme="majorBidi" w:hAnsiTheme="majorBidi" w:cstheme="majorBidi"/>
          <w:sz w:val="24"/>
          <w:szCs w:val="24"/>
        </w:rPr>
      </w:pPr>
      <w:r w:rsidRPr="00CD57D5">
        <w:rPr>
          <w:rFonts w:asciiTheme="majorBidi" w:hAnsiTheme="majorBidi" w:cstheme="majorBidi"/>
          <w:sz w:val="24"/>
          <w:szCs w:val="24"/>
        </w:rPr>
        <w:t xml:space="preserve">J : </w:t>
      </w:r>
      <w:proofErr w:type="spellStart"/>
      <w:r w:rsidRPr="00CD57D5">
        <w:rPr>
          <w:rFonts w:asciiTheme="majorBidi" w:hAnsiTheme="majorBidi" w:cstheme="majorBidi"/>
          <w:sz w:val="24"/>
          <w:szCs w:val="24"/>
        </w:rPr>
        <w:t>Avodat</w:t>
      </w:r>
      <w:proofErr w:type="spellEnd"/>
      <w:r w:rsidRPr="00CD57D5">
        <w:rPr>
          <w:rFonts w:asciiTheme="majorBidi" w:hAnsiTheme="majorBidi" w:cstheme="majorBidi"/>
          <w:sz w:val="24"/>
          <w:szCs w:val="24"/>
        </w:rPr>
        <w:t xml:space="preserve"> </w:t>
      </w:r>
      <w:proofErr w:type="spellStart"/>
      <w:r w:rsidRPr="00CD57D5">
        <w:rPr>
          <w:rFonts w:asciiTheme="majorBidi" w:hAnsiTheme="majorBidi" w:cstheme="majorBidi"/>
          <w:sz w:val="24"/>
          <w:szCs w:val="24"/>
        </w:rPr>
        <w:t>hachem</w:t>
      </w:r>
      <w:proofErr w:type="spellEnd"/>
      <w:r w:rsidRPr="00CD57D5">
        <w:rPr>
          <w:rFonts w:asciiTheme="majorBidi" w:hAnsiTheme="majorBidi" w:cstheme="majorBidi"/>
          <w:sz w:val="24"/>
          <w:szCs w:val="24"/>
        </w:rPr>
        <w:t xml:space="preserve"> </w:t>
      </w:r>
      <w:r w:rsidR="00CD57D5" w:rsidRPr="00CD57D5">
        <w:rPr>
          <w:rFonts w:asciiTheme="majorBidi" w:hAnsiTheme="majorBidi" w:cstheme="majorBidi"/>
          <w:sz w:val="24"/>
          <w:szCs w:val="24"/>
        </w:rPr>
        <w:t>est-il</w:t>
      </w:r>
      <w:r w:rsidRPr="00CD57D5">
        <w:rPr>
          <w:rFonts w:asciiTheme="majorBidi" w:hAnsiTheme="majorBidi" w:cstheme="majorBidi"/>
          <w:sz w:val="24"/>
          <w:szCs w:val="24"/>
        </w:rPr>
        <w:t xml:space="preserve"> dirigé vers un être spécifique ? Ou est-il dirigé vers une idée ? Ou </w:t>
      </w:r>
      <w:proofErr w:type="spellStart"/>
      <w:r w:rsidRPr="00CD57D5">
        <w:rPr>
          <w:rFonts w:asciiTheme="majorBidi" w:hAnsiTheme="majorBidi" w:cstheme="majorBidi"/>
          <w:sz w:val="24"/>
          <w:szCs w:val="24"/>
        </w:rPr>
        <w:t>avodat</w:t>
      </w:r>
      <w:proofErr w:type="spellEnd"/>
      <w:r w:rsidRPr="00CD57D5">
        <w:rPr>
          <w:rFonts w:asciiTheme="majorBidi" w:hAnsiTheme="majorBidi" w:cstheme="majorBidi"/>
          <w:sz w:val="24"/>
          <w:szCs w:val="24"/>
        </w:rPr>
        <w:t xml:space="preserve"> </w:t>
      </w:r>
      <w:proofErr w:type="spellStart"/>
      <w:r w:rsidRPr="00CD57D5">
        <w:rPr>
          <w:rFonts w:asciiTheme="majorBidi" w:hAnsiTheme="majorBidi" w:cstheme="majorBidi"/>
          <w:sz w:val="24"/>
          <w:szCs w:val="24"/>
        </w:rPr>
        <w:t>hachem</w:t>
      </w:r>
      <w:proofErr w:type="spellEnd"/>
      <w:r w:rsidRPr="00CD57D5">
        <w:rPr>
          <w:rFonts w:asciiTheme="majorBidi" w:hAnsiTheme="majorBidi" w:cstheme="majorBidi"/>
          <w:sz w:val="24"/>
          <w:szCs w:val="24"/>
        </w:rPr>
        <w:t xml:space="preserve"> est-il un symbole de révérence envers la vie comme le dit Schweitzer ?</w:t>
      </w:r>
    </w:p>
    <w:p w:rsidR="00345E47" w:rsidRPr="00CD57D5" w:rsidRDefault="00345E47" w:rsidP="00345E47">
      <w:pPr>
        <w:spacing w:after="0" w:line="240" w:lineRule="auto"/>
        <w:rPr>
          <w:rFonts w:asciiTheme="majorBidi" w:hAnsiTheme="majorBidi" w:cstheme="majorBidi"/>
          <w:sz w:val="24"/>
          <w:szCs w:val="24"/>
        </w:rPr>
      </w:pPr>
      <w:r w:rsidRPr="00CD57D5">
        <w:rPr>
          <w:rFonts w:asciiTheme="majorBidi" w:hAnsiTheme="majorBidi" w:cstheme="majorBidi"/>
          <w:sz w:val="24"/>
          <w:szCs w:val="24"/>
        </w:rPr>
        <w:t xml:space="preserve">L : Non, c’est une partie du </w:t>
      </w:r>
      <w:proofErr w:type="spellStart"/>
      <w:r w:rsidRPr="00CD57D5">
        <w:rPr>
          <w:rFonts w:asciiTheme="majorBidi" w:hAnsiTheme="majorBidi" w:cstheme="majorBidi"/>
          <w:sz w:val="24"/>
          <w:szCs w:val="24"/>
        </w:rPr>
        <w:t>kabalat</w:t>
      </w:r>
      <w:proofErr w:type="spellEnd"/>
      <w:r w:rsidRPr="00CD57D5">
        <w:rPr>
          <w:rFonts w:asciiTheme="majorBidi" w:hAnsiTheme="majorBidi" w:cstheme="majorBidi"/>
          <w:sz w:val="24"/>
          <w:szCs w:val="24"/>
        </w:rPr>
        <w:t xml:space="preserve"> </w:t>
      </w:r>
      <w:proofErr w:type="spellStart"/>
      <w:r w:rsidRPr="00CD57D5">
        <w:rPr>
          <w:rFonts w:asciiTheme="majorBidi" w:hAnsiTheme="majorBidi" w:cstheme="majorBidi"/>
          <w:sz w:val="24"/>
          <w:szCs w:val="24"/>
        </w:rPr>
        <w:t>ol</w:t>
      </w:r>
      <w:proofErr w:type="spellEnd"/>
      <w:r w:rsidRPr="00CD57D5">
        <w:rPr>
          <w:rFonts w:asciiTheme="majorBidi" w:hAnsiTheme="majorBidi" w:cstheme="majorBidi"/>
          <w:sz w:val="24"/>
          <w:szCs w:val="24"/>
        </w:rPr>
        <w:t xml:space="preserve"> </w:t>
      </w:r>
      <w:proofErr w:type="spellStart"/>
      <w:r w:rsidRPr="00CD57D5">
        <w:rPr>
          <w:rFonts w:asciiTheme="majorBidi" w:hAnsiTheme="majorBidi" w:cstheme="majorBidi"/>
          <w:sz w:val="24"/>
          <w:szCs w:val="24"/>
        </w:rPr>
        <w:t>malchout</w:t>
      </w:r>
      <w:proofErr w:type="spellEnd"/>
      <w:r w:rsidRPr="00CD57D5">
        <w:rPr>
          <w:rFonts w:asciiTheme="majorBidi" w:hAnsiTheme="majorBidi" w:cstheme="majorBidi"/>
          <w:sz w:val="24"/>
          <w:szCs w:val="24"/>
        </w:rPr>
        <w:t xml:space="preserve"> </w:t>
      </w:r>
      <w:proofErr w:type="spellStart"/>
      <w:r w:rsidRPr="00CD57D5">
        <w:rPr>
          <w:rFonts w:asciiTheme="majorBidi" w:hAnsiTheme="majorBidi" w:cstheme="majorBidi"/>
          <w:sz w:val="24"/>
          <w:szCs w:val="24"/>
        </w:rPr>
        <w:t>chamaim</w:t>
      </w:r>
      <w:proofErr w:type="spellEnd"/>
      <w:r w:rsidRPr="00CD57D5">
        <w:rPr>
          <w:rFonts w:asciiTheme="majorBidi" w:hAnsiTheme="majorBidi" w:cstheme="majorBidi"/>
          <w:sz w:val="24"/>
          <w:szCs w:val="24"/>
        </w:rPr>
        <w:t xml:space="preserve"> </w:t>
      </w:r>
      <w:proofErr w:type="spellStart"/>
      <w:r w:rsidRPr="00CD57D5">
        <w:rPr>
          <w:rFonts w:asciiTheme="majorBidi" w:hAnsiTheme="majorBidi" w:cstheme="majorBidi"/>
          <w:sz w:val="24"/>
          <w:szCs w:val="24"/>
        </w:rPr>
        <w:t>veol</w:t>
      </w:r>
      <w:proofErr w:type="spellEnd"/>
      <w:r w:rsidRPr="00CD57D5">
        <w:rPr>
          <w:rFonts w:asciiTheme="majorBidi" w:hAnsiTheme="majorBidi" w:cstheme="majorBidi"/>
          <w:sz w:val="24"/>
          <w:szCs w:val="24"/>
        </w:rPr>
        <w:t xml:space="preserve"> </w:t>
      </w:r>
      <w:proofErr w:type="spellStart"/>
      <w:r w:rsidRPr="00CD57D5">
        <w:rPr>
          <w:rFonts w:asciiTheme="majorBidi" w:hAnsiTheme="majorBidi" w:cstheme="majorBidi"/>
          <w:sz w:val="24"/>
          <w:szCs w:val="24"/>
        </w:rPr>
        <w:t>hamitsvot</w:t>
      </w:r>
      <w:proofErr w:type="spellEnd"/>
      <w:r w:rsidRPr="00CD57D5">
        <w:rPr>
          <w:rFonts w:asciiTheme="majorBidi" w:hAnsiTheme="majorBidi" w:cstheme="majorBidi"/>
          <w:sz w:val="24"/>
          <w:szCs w:val="24"/>
        </w:rPr>
        <w:t>.</w:t>
      </w:r>
    </w:p>
    <w:p w:rsidR="00345E47" w:rsidRPr="00CD57D5" w:rsidRDefault="00345E47" w:rsidP="00345E47">
      <w:pPr>
        <w:spacing w:after="0" w:line="240" w:lineRule="auto"/>
        <w:rPr>
          <w:rFonts w:asciiTheme="majorBidi" w:hAnsiTheme="majorBidi" w:cstheme="majorBidi"/>
          <w:sz w:val="24"/>
          <w:szCs w:val="24"/>
        </w:rPr>
      </w:pPr>
      <w:r w:rsidRPr="00CD57D5">
        <w:rPr>
          <w:rFonts w:asciiTheme="majorBidi" w:hAnsiTheme="majorBidi" w:cstheme="majorBidi"/>
          <w:sz w:val="24"/>
          <w:szCs w:val="24"/>
        </w:rPr>
        <w:t>J : Il s’agit d’une soumission ou non ?</w:t>
      </w:r>
    </w:p>
    <w:p w:rsidR="00345E47" w:rsidRPr="00CD57D5" w:rsidRDefault="00345E47" w:rsidP="00345E47">
      <w:pPr>
        <w:spacing w:after="0" w:line="240" w:lineRule="auto"/>
        <w:rPr>
          <w:rFonts w:asciiTheme="majorBidi" w:hAnsiTheme="majorBidi" w:cstheme="majorBidi"/>
          <w:sz w:val="24"/>
          <w:szCs w:val="24"/>
        </w:rPr>
      </w:pPr>
      <w:r w:rsidRPr="00CD57D5">
        <w:rPr>
          <w:rFonts w:asciiTheme="majorBidi" w:hAnsiTheme="majorBidi" w:cstheme="majorBidi"/>
          <w:sz w:val="24"/>
          <w:szCs w:val="24"/>
        </w:rPr>
        <w:t>L : C’est de l’acceptation. C’est égal</w:t>
      </w:r>
      <w:r w:rsidRPr="00CD57D5">
        <w:rPr>
          <w:rFonts w:asciiTheme="majorBidi" w:hAnsiTheme="majorBidi" w:cstheme="majorBidi"/>
          <w:sz w:val="24"/>
          <w:szCs w:val="24"/>
        </w:rPr>
        <w:t>ement une décision li</w:t>
      </w:r>
      <w:r w:rsidRPr="00CD57D5">
        <w:rPr>
          <w:rFonts w:asciiTheme="majorBidi" w:hAnsiTheme="majorBidi" w:cstheme="majorBidi"/>
          <w:sz w:val="24"/>
          <w:szCs w:val="24"/>
          <w:lang w:bidi="he-IL"/>
        </w:rPr>
        <w:t>b</w:t>
      </w:r>
      <w:r w:rsidRPr="00CD57D5">
        <w:rPr>
          <w:rFonts w:asciiTheme="majorBidi" w:hAnsiTheme="majorBidi" w:cstheme="majorBidi"/>
          <w:sz w:val="24"/>
          <w:szCs w:val="24"/>
        </w:rPr>
        <w:t>re.</w:t>
      </w:r>
    </w:p>
    <w:p w:rsidR="00345E47" w:rsidRPr="00CD57D5" w:rsidRDefault="00345E47" w:rsidP="00345E47">
      <w:pPr>
        <w:spacing w:after="0" w:line="240" w:lineRule="auto"/>
        <w:rPr>
          <w:rFonts w:asciiTheme="majorBidi" w:hAnsiTheme="majorBidi" w:cstheme="majorBidi"/>
          <w:sz w:val="24"/>
          <w:szCs w:val="24"/>
        </w:rPr>
      </w:pPr>
      <w:r w:rsidRPr="00CD57D5">
        <w:rPr>
          <w:rFonts w:asciiTheme="majorBidi" w:hAnsiTheme="majorBidi" w:cstheme="majorBidi"/>
          <w:sz w:val="24"/>
          <w:szCs w:val="24"/>
        </w:rPr>
        <w:t xml:space="preserve">J : La décision de la pensée d’accepter </w:t>
      </w:r>
      <w:proofErr w:type="spellStart"/>
      <w:r w:rsidRPr="00CD57D5">
        <w:rPr>
          <w:rFonts w:asciiTheme="majorBidi" w:hAnsiTheme="majorBidi" w:cstheme="majorBidi"/>
          <w:sz w:val="24"/>
          <w:szCs w:val="24"/>
        </w:rPr>
        <w:t>ol</w:t>
      </w:r>
      <w:proofErr w:type="spellEnd"/>
      <w:r w:rsidRPr="00CD57D5">
        <w:rPr>
          <w:rFonts w:asciiTheme="majorBidi" w:hAnsiTheme="majorBidi" w:cstheme="majorBidi"/>
          <w:sz w:val="24"/>
          <w:szCs w:val="24"/>
        </w:rPr>
        <w:t xml:space="preserve"> </w:t>
      </w:r>
      <w:proofErr w:type="spellStart"/>
      <w:r w:rsidRPr="00CD57D5">
        <w:rPr>
          <w:rFonts w:asciiTheme="majorBidi" w:hAnsiTheme="majorBidi" w:cstheme="majorBidi"/>
          <w:sz w:val="24"/>
          <w:szCs w:val="24"/>
        </w:rPr>
        <w:t>mitsvot</w:t>
      </w:r>
      <w:proofErr w:type="spellEnd"/>
      <w:r w:rsidRPr="00CD57D5">
        <w:rPr>
          <w:rFonts w:asciiTheme="majorBidi" w:hAnsiTheme="majorBidi" w:cstheme="majorBidi"/>
          <w:sz w:val="24"/>
          <w:szCs w:val="24"/>
        </w:rPr>
        <w:t xml:space="preserve"> ne se rattache-t-elle pas d’une certaine façon à un être suprême, Dieu, auquel on se soumet ?</w:t>
      </w:r>
    </w:p>
    <w:p w:rsidR="00345E47" w:rsidRPr="00CD57D5" w:rsidRDefault="00345E47" w:rsidP="00345E47">
      <w:pPr>
        <w:spacing w:after="0" w:line="240" w:lineRule="auto"/>
        <w:rPr>
          <w:rFonts w:asciiTheme="majorBidi" w:hAnsiTheme="majorBidi" w:cstheme="majorBidi"/>
          <w:sz w:val="24"/>
          <w:szCs w:val="24"/>
        </w:rPr>
      </w:pPr>
      <w:r w:rsidRPr="00CD57D5">
        <w:rPr>
          <w:rFonts w:asciiTheme="majorBidi" w:hAnsiTheme="majorBidi" w:cstheme="majorBidi"/>
          <w:sz w:val="24"/>
          <w:szCs w:val="24"/>
        </w:rPr>
        <w:t>L : Tel est le sens de la croyance en Dieu ! Ou bien alors croyez-vous en un genre de vieux bonhomme dans les cieux qui tire les ficelles du monde ?</w:t>
      </w:r>
    </w:p>
    <w:p w:rsidR="00345E47" w:rsidRPr="00CD57D5" w:rsidRDefault="00345E47" w:rsidP="00345E47">
      <w:pPr>
        <w:spacing w:after="0" w:line="240" w:lineRule="auto"/>
        <w:rPr>
          <w:rFonts w:asciiTheme="majorBidi" w:hAnsiTheme="majorBidi" w:cstheme="majorBidi"/>
          <w:sz w:val="24"/>
          <w:szCs w:val="24"/>
        </w:rPr>
      </w:pPr>
      <w:r w:rsidRPr="00CD57D5">
        <w:rPr>
          <w:rFonts w:asciiTheme="majorBidi" w:hAnsiTheme="majorBidi" w:cstheme="majorBidi"/>
          <w:sz w:val="24"/>
          <w:szCs w:val="24"/>
        </w:rPr>
        <w:t>J : Pour beaucoup de gens c’est exactement ce qu’est leur croyance en Dieu, un pouvoir supérieur là-haut dans le ciel qui agit comme un tyran. Non, je ne peux pas croire cela.</w:t>
      </w:r>
    </w:p>
    <w:p w:rsidR="00345E47" w:rsidRPr="00CD57D5" w:rsidRDefault="00345E47" w:rsidP="00345E47">
      <w:pPr>
        <w:spacing w:after="0" w:line="240" w:lineRule="auto"/>
        <w:rPr>
          <w:rFonts w:asciiTheme="majorBidi" w:hAnsiTheme="majorBidi" w:cstheme="majorBidi"/>
          <w:sz w:val="24"/>
          <w:szCs w:val="24"/>
        </w:rPr>
      </w:pPr>
      <w:r w:rsidRPr="00CD57D5">
        <w:rPr>
          <w:rFonts w:asciiTheme="majorBidi" w:hAnsiTheme="majorBidi" w:cstheme="majorBidi"/>
          <w:sz w:val="24"/>
          <w:szCs w:val="24"/>
        </w:rPr>
        <w:t>L : Ce n’est pas du tout une croyance religieuse !</w:t>
      </w:r>
    </w:p>
    <w:p w:rsidR="00345E47" w:rsidRPr="00CD57D5" w:rsidRDefault="00345E47" w:rsidP="00345E47">
      <w:pPr>
        <w:spacing w:after="0" w:line="240" w:lineRule="auto"/>
        <w:rPr>
          <w:rFonts w:asciiTheme="majorBidi" w:hAnsiTheme="majorBidi" w:cstheme="majorBidi"/>
          <w:sz w:val="24"/>
          <w:szCs w:val="24"/>
        </w:rPr>
      </w:pPr>
      <w:r w:rsidRPr="00CD57D5">
        <w:rPr>
          <w:rFonts w:asciiTheme="majorBidi" w:hAnsiTheme="majorBidi" w:cstheme="majorBidi"/>
          <w:sz w:val="24"/>
          <w:szCs w:val="24"/>
        </w:rPr>
        <w:t>J : C’est de la mythologie, du paganisme.</w:t>
      </w:r>
    </w:p>
    <w:p w:rsidR="00345E47" w:rsidRPr="00CD57D5" w:rsidRDefault="00345E47" w:rsidP="00345E47">
      <w:pPr>
        <w:spacing w:after="0" w:line="240" w:lineRule="auto"/>
        <w:rPr>
          <w:rFonts w:asciiTheme="majorBidi" w:hAnsiTheme="majorBidi" w:cstheme="majorBidi"/>
          <w:sz w:val="24"/>
          <w:szCs w:val="24"/>
        </w:rPr>
      </w:pPr>
      <w:r w:rsidRPr="00CD57D5">
        <w:rPr>
          <w:rFonts w:asciiTheme="majorBidi" w:hAnsiTheme="majorBidi" w:cstheme="majorBidi"/>
          <w:sz w:val="24"/>
          <w:szCs w:val="24"/>
        </w:rPr>
        <w:t xml:space="preserve">L : Oui, c’est cela le paganisme, </w:t>
      </w:r>
      <w:proofErr w:type="spellStart"/>
      <w:r w:rsidRPr="00CD57D5">
        <w:rPr>
          <w:rFonts w:asciiTheme="majorBidi" w:hAnsiTheme="majorBidi" w:cstheme="majorBidi"/>
          <w:sz w:val="24"/>
          <w:szCs w:val="24"/>
        </w:rPr>
        <w:t>avoda</w:t>
      </w:r>
      <w:proofErr w:type="spellEnd"/>
      <w:r w:rsidRPr="00CD57D5">
        <w:rPr>
          <w:rFonts w:asciiTheme="majorBidi" w:hAnsiTheme="majorBidi" w:cstheme="majorBidi"/>
          <w:sz w:val="24"/>
          <w:szCs w:val="24"/>
        </w:rPr>
        <w:t xml:space="preserve"> </w:t>
      </w:r>
      <w:proofErr w:type="spellStart"/>
      <w:r w:rsidRPr="00CD57D5">
        <w:rPr>
          <w:rFonts w:asciiTheme="majorBidi" w:hAnsiTheme="majorBidi" w:cstheme="majorBidi"/>
          <w:sz w:val="24"/>
          <w:szCs w:val="24"/>
        </w:rPr>
        <w:t>zara</w:t>
      </w:r>
      <w:proofErr w:type="spellEnd"/>
      <w:r w:rsidRPr="00CD57D5">
        <w:rPr>
          <w:rFonts w:asciiTheme="majorBidi" w:hAnsiTheme="majorBidi" w:cstheme="majorBidi"/>
          <w:sz w:val="24"/>
          <w:szCs w:val="24"/>
        </w:rPr>
        <w:t>. La croyance, c’est une obligation.</w:t>
      </w:r>
    </w:p>
    <w:p w:rsidR="00345E47" w:rsidRPr="00CD57D5" w:rsidRDefault="00345E47" w:rsidP="00345E47">
      <w:pPr>
        <w:spacing w:after="0" w:line="240" w:lineRule="auto"/>
        <w:rPr>
          <w:rFonts w:asciiTheme="majorBidi" w:hAnsiTheme="majorBidi" w:cstheme="majorBidi"/>
          <w:sz w:val="24"/>
          <w:szCs w:val="24"/>
        </w:rPr>
      </w:pPr>
      <w:r w:rsidRPr="00CD57D5">
        <w:rPr>
          <w:rFonts w:asciiTheme="majorBidi" w:hAnsiTheme="majorBidi" w:cstheme="majorBidi"/>
          <w:sz w:val="24"/>
          <w:szCs w:val="24"/>
        </w:rPr>
        <w:t>J : Comment est-elle inspirée ?</w:t>
      </w:r>
    </w:p>
    <w:p w:rsidR="00345E47" w:rsidRPr="00CD57D5" w:rsidRDefault="00345E47" w:rsidP="00345E47">
      <w:pPr>
        <w:spacing w:after="0" w:line="240" w:lineRule="auto"/>
        <w:rPr>
          <w:rFonts w:asciiTheme="majorBidi" w:hAnsiTheme="majorBidi" w:cstheme="majorBidi"/>
          <w:sz w:val="24"/>
          <w:szCs w:val="24"/>
        </w:rPr>
      </w:pPr>
      <w:r w:rsidRPr="00CD57D5">
        <w:rPr>
          <w:rFonts w:asciiTheme="majorBidi" w:hAnsiTheme="majorBidi" w:cstheme="majorBidi"/>
          <w:sz w:val="24"/>
          <w:szCs w:val="24"/>
        </w:rPr>
        <w:t>L : Il n’y a pas d’inspiration. La révélation du Sinaï a été un échec total…</w:t>
      </w:r>
    </w:p>
    <w:p w:rsidR="00345E47" w:rsidRPr="00CD57D5" w:rsidRDefault="00345E47" w:rsidP="00345E47">
      <w:pPr>
        <w:spacing w:after="0" w:line="240" w:lineRule="auto"/>
        <w:rPr>
          <w:rFonts w:asciiTheme="majorBidi" w:hAnsiTheme="majorBidi" w:cstheme="majorBidi"/>
          <w:sz w:val="24"/>
          <w:szCs w:val="24"/>
        </w:rPr>
      </w:pPr>
      <w:r w:rsidRPr="00CD57D5">
        <w:rPr>
          <w:rFonts w:asciiTheme="majorBidi" w:hAnsiTheme="majorBidi" w:cstheme="majorBidi"/>
          <w:sz w:val="24"/>
          <w:szCs w:val="24"/>
        </w:rPr>
        <w:t xml:space="preserve">L : Je n’ai jamais eu une autre perception de Dieu que l’acceptation </w:t>
      </w:r>
      <w:proofErr w:type="gramStart"/>
      <w:r w:rsidRPr="00CD57D5">
        <w:rPr>
          <w:rFonts w:asciiTheme="majorBidi" w:hAnsiTheme="majorBidi" w:cstheme="majorBidi"/>
          <w:sz w:val="24"/>
          <w:szCs w:val="24"/>
        </w:rPr>
        <w:t xml:space="preserve">de </w:t>
      </w:r>
      <w:proofErr w:type="spellStart"/>
      <w:r w:rsidRPr="00CD57D5">
        <w:rPr>
          <w:rFonts w:asciiTheme="majorBidi" w:hAnsiTheme="majorBidi" w:cstheme="majorBidi"/>
          <w:sz w:val="24"/>
          <w:szCs w:val="24"/>
        </w:rPr>
        <w:t>ol</w:t>
      </w:r>
      <w:proofErr w:type="spellEnd"/>
      <w:proofErr w:type="gramEnd"/>
      <w:r w:rsidRPr="00CD57D5">
        <w:rPr>
          <w:rFonts w:asciiTheme="majorBidi" w:hAnsiTheme="majorBidi" w:cstheme="majorBidi"/>
          <w:sz w:val="24"/>
          <w:szCs w:val="24"/>
        </w:rPr>
        <w:t xml:space="preserve"> </w:t>
      </w:r>
      <w:proofErr w:type="spellStart"/>
      <w:r w:rsidRPr="00CD57D5">
        <w:rPr>
          <w:rFonts w:asciiTheme="majorBidi" w:hAnsiTheme="majorBidi" w:cstheme="majorBidi"/>
          <w:sz w:val="24"/>
          <w:szCs w:val="24"/>
        </w:rPr>
        <w:t>malHout</w:t>
      </w:r>
      <w:proofErr w:type="spellEnd"/>
      <w:r w:rsidRPr="00CD57D5">
        <w:rPr>
          <w:rFonts w:asciiTheme="majorBidi" w:hAnsiTheme="majorBidi" w:cstheme="majorBidi"/>
          <w:sz w:val="24"/>
          <w:szCs w:val="24"/>
        </w:rPr>
        <w:t xml:space="preserve"> </w:t>
      </w:r>
      <w:proofErr w:type="spellStart"/>
      <w:r w:rsidRPr="00CD57D5">
        <w:rPr>
          <w:rFonts w:asciiTheme="majorBidi" w:hAnsiTheme="majorBidi" w:cstheme="majorBidi"/>
          <w:sz w:val="24"/>
          <w:szCs w:val="24"/>
        </w:rPr>
        <w:t>chamaim</w:t>
      </w:r>
      <w:proofErr w:type="spellEnd"/>
      <w:r w:rsidRPr="00CD57D5">
        <w:rPr>
          <w:rFonts w:asciiTheme="majorBidi" w:hAnsiTheme="majorBidi" w:cstheme="majorBidi"/>
          <w:sz w:val="24"/>
          <w:szCs w:val="24"/>
        </w:rPr>
        <w:t xml:space="preserve"> </w:t>
      </w:r>
      <w:proofErr w:type="spellStart"/>
      <w:r w:rsidRPr="00CD57D5">
        <w:rPr>
          <w:rFonts w:asciiTheme="majorBidi" w:hAnsiTheme="majorBidi" w:cstheme="majorBidi"/>
          <w:sz w:val="24"/>
          <w:szCs w:val="24"/>
        </w:rPr>
        <w:t>veol</w:t>
      </w:r>
      <w:proofErr w:type="spellEnd"/>
      <w:r w:rsidRPr="00CD57D5">
        <w:rPr>
          <w:rFonts w:asciiTheme="majorBidi" w:hAnsiTheme="majorBidi" w:cstheme="majorBidi"/>
          <w:sz w:val="24"/>
          <w:szCs w:val="24"/>
        </w:rPr>
        <w:t xml:space="preserve"> </w:t>
      </w:r>
      <w:proofErr w:type="spellStart"/>
      <w:r w:rsidRPr="00CD57D5">
        <w:rPr>
          <w:rFonts w:asciiTheme="majorBidi" w:hAnsiTheme="majorBidi" w:cstheme="majorBidi"/>
          <w:sz w:val="24"/>
          <w:szCs w:val="24"/>
        </w:rPr>
        <w:t>mitsvot</w:t>
      </w:r>
      <w:proofErr w:type="spellEnd"/>
      <w:r w:rsidRPr="00CD57D5">
        <w:rPr>
          <w:rFonts w:asciiTheme="majorBidi" w:hAnsiTheme="majorBidi" w:cstheme="majorBidi"/>
          <w:sz w:val="24"/>
          <w:szCs w:val="24"/>
        </w:rPr>
        <w:t>. Je n’ai jamais considéré Dieu comme un manager du monde. Dieu n’est pas un instrument pour le monde ou pour l’humanité… Dieu n’a pas de fonction. Dieu n’a pas de « office ».</w:t>
      </w:r>
    </w:p>
    <w:p w:rsidR="00BF4280" w:rsidRPr="00CD57D5" w:rsidRDefault="00BF4280" w:rsidP="00BF4280">
      <w:pPr>
        <w:spacing w:after="0" w:line="240" w:lineRule="auto"/>
        <w:rPr>
          <w:rFonts w:asciiTheme="majorBidi" w:hAnsiTheme="majorBidi" w:cstheme="majorBidi"/>
          <w:sz w:val="24"/>
          <w:szCs w:val="24"/>
        </w:rPr>
      </w:pPr>
    </w:p>
    <w:p w:rsidR="00BF4280" w:rsidRPr="00CD57D5" w:rsidRDefault="00345E47" w:rsidP="00BF4280">
      <w:pPr>
        <w:spacing w:after="0" w:line="240" w:lineRule="auto"/>
        <w:rPr>
          <w:rFonts w:asciiTheme="majorBidi" w:hAnsiTheme="majorBidi" w:cstheme="majorBidi"/>
          <w:b/>
          <w:bCs/>
          <w:i/>
          <w:iCs/>
          <w:sz w:val="24"/>
          <w:szCs w:val="24"/>
          <w:u w:val="single"/>
          <w:lang w:val="en-US"/>
        </w:rPr>
      </w:pPr>
      <w:hyperlink r:id="rId5" w:tooltip="Mary Daly" w:history="1">
        <w:r w:rsidRPr="00CD57D5">
          <w:rPr>
            <w:rStyle w:val="Lienhypertexte"/>
            <w:rFonts w:asciiTheme="majorBidi" w:hAnsiTheme="majorBidi" w:cstheme="majorBidi"/>
            <w:b/>
            <w:bCs/>
            <w:color w:val="auto"/>
            <w:sz w:val="24"/>
            <w:szCs w:val="24"/>
            <w:lang w:val="en-US"/>
          </w:rPr>
          <w:t>Mary Daly</w:t>
        </w:r>
      </w:hyperlink>
      <w:r w:rsidRPr="00CD57D5">
        <w:rPr>
          <w:rFonts w:asciiTheme="majorBidi" w:hAnsiTheme="majorBidi" w:cstheme="majorBidi"/>
          <w:b/>
          <w:bCs/>
          <w:sz w:val="24"/>
          <w:szCs w:val="24"/>
          <w:lang w:val="en-US"/>
        </w:rPr>
        <w:t xml:space="preserve"> </w:t>
      </w:r>
      <w:r w:rsidR="00BF4280" w:rsidRPr="00CD57D5">
        <w:rPr>
          <w:rFonts w:asciiTheme="majorBidi" w:hAnsiTheme="majorBidi" w:cstheme="majorBidi"/>
          <w:b/>
          <w:bCs/>
          <w:i/>
          <w:iCs/>
          <w:sz w:val="24"/>
          <w:szCs w:val="24"/>
          <w:lang w:val="en-US"/>
        </w:rPr>
        <w:t>Beyond God the Father: Toward a Philosophy of Women's Liberation, Beacon Press, 1973</w:t>
      </w:r>
      <w:r w:rsidR="00BF4280" w:rsidRPr="00CD57D5">
        <w:rPr>
          <w:rFonts w:asciiTheme="majorBidi" w:hAnsiTheme="majorBidi" w:cstheme="majorBidi"/>
          <w:b/>
          <w:bCs/>
          <w:i/>
          <w:iCs/>
          <w:sz w:val="24"/>
          <w:szCs w:val="24"/>
          <w:u w:val="single"/>
          <w:lang w:val="en-US"/>
        </w:rPr>
        <w:t xml:space="preserve"> </w:t>
      </w:r>
    </w:p>
    <w:p w:rsidR="00345E47" w:rsidRPr="00CD57D5" w:rsidRDefault="00BF4280" w:rsidP="00BF4280">
      <w:pPr>
        <w:spacing w:after="0" w:line="240" w:lineRule="auto"/>
        <w:rPr>
          <w:rStyle w:val="citation"/>
          <w:rFonts w:asciiTheme="majorBidi" w:hAnsiTheme="majorBidi" w:cstheme="majorBidi"/>
          <w:sz w:val="24"/>
          <w:szCs w:val="24"/>
        </w:rPr>
      </w:pPr>
      <w:r w:rsidRPr="00CD57D5">
        <w:rPr>
          <w:rFonts w:asciiTheme="majorBidi" w:hAnsiTheme="majorBidi" w:cstheme="majorBidi"/>
          <w:sz w:val="24"/>
          <w:szCs w:val="24"/>
        </w:rPr>
        <w:t>U</w:t>
      </w:r>
      <w:r w:rsidR="00345E47" w:rsidRPr="00CD57D5">
        <w:rPr>
          <w:rStyle w:val="citation"/>
          <w:rFonts w:asciiTheme="majorBidi" w:hAnsiTheme="majorBidi" w:cstheme="majorBidi"/>
          <w:sz w:val="24"/>
          <w:szCs w:val="24"/>
        </w:rPr>
        <w:t xml:space="preserve">ne </w:t>
      </w:r>
      <w:hyperlink r:id="rId6" w:tooltip="Théologie" w:history="1">
        <w:r w:rsidR="00345E47" w:rsidRPr="00CD57D5">
          <w:rPr>
            <w:rStyle w:val="Lienhypertexte"/>
            <w:rFonts w:asciiTheme="majorBidi" w:hAnsiTheme="majorBidi" w:cstheme="majorBidi"/>
            <w:color w:val="auto"/>
            <w:sz w:val="24"/>
            <w:szCs w:val="24"/>
            <w:u w:val="none"/>
          </w:rPr>
          <w:t>théologie</w:t>
        </w:r>
      </w:hyperlink>
      <w:r w:rsidR="00345E47" w:rsidRPr="00CD57D5">
        <w:rPr>
          <w:rStyle w:val="citation"/>
          <w:rFonts w:asciiTheme="majorBidi" w:hAnsiTheme="majorBidi" w:cstheme="majorBidi"/>
          <w:sz w:val="24"/>
          <w:szCs w:val="24"/>
        </w:rPr>
        <w:t xml:space="preserve"> (</w:t>
      </w:r>
      <w:proofErr w:type="spellStart"/>
      <w:r w:rsidR="00345E47" w:rsidRPr="00CD57D5">
        <w:rPr>
          <w:rStyle w:val="citation"/>
          <w:rFonts w:asciiTheme="majorBidi" w:hAnsiTheme="majorBidi" w:cstheme="majorBidi"/>
          <w:sz w:val="24"/>
          <w:szCs w:val="24"/>
        </w:rPr>
        <w:fldChar w:fldCharType="begin"/>
      </w:r>
      <w:r w:rsidR="00345E47" w:rsidRPr="00CD57D5">
        <w:rPr>
          <w:rStyle w:val="citation"/>
          <w:rFonts w:asciiTheme="majorBidi" w:hAnsiTheme="majorBidi" w:cstheme="majorBidi"/>
          <w:sz w:val="24"/>
          <w:szCs w:val="24"/>
        </w:rPr>
        <w:instrText xml:space="preserve"> HYPERLINK "https://fr.wikipedia.org/wiki/Paradoxe_de_la_toute-puissance" \o "Paradoxe de la toute-puissance" </w:instrText>
      </w:r>
      <w:r w:rsidR="00345E47" w:rsidRPr="00CD57D5">
        <w:rPr>
          <w:rStyle w:val="citation"/>
          <w:rFonts w:asciiTheme="majorBidi" w:hAnsiTheme="majorBidi" w:cstheme="majorBidi"/>
          <w:sz w:val="24"/>
          <w:szCs w:val="24"/>
        </w:rPr>
        <w:fldChar w:fldCharType="separate"/>
      </w:r>
      <w:r w:rsidR="00345E47" w:rsidRPr="00CD57D5">
        <w:rPr>
          <w:rStyle w:val="Lienhypertexte"/>
          <w:rFonts w:asciiTheme="majorBidi" w:hAnsiTheme="majorBidi" w:cstheme="majorBidi"/>
          <w:color w:val="auto"/>
          <w:sz w:val="24"/>
          <w:szCs w:val="24"/>
          <w:u w:val="none"/>
        </w:rPr>
        <w:t>tout-puissante</w:t>
      </w:r>
      <w:proofErr w:type="spellEnd"/>
      <w:r w:rsidR="00345E47" w:rsidRPr="00CD57D5">
        <w:rPr>
          <w:rStyle w:val="citation"/>
          <w:rFonts w:asciiTheme="majorBidi" w:hAnsiTheme="majorBidi" w:cstheme="majorBidi"/>
          <w:sz w:val="24"/>
          <w:szCs w:val="24"/>
        </w:rPr>
        <w:fldChar w:fldCharType="end"/>
      </w:r>
      <w:r w:rsidR="00345E47" w:rsidRPr="00CD57D5">
        <w:rPr>
          <w:rStyle w:val="citation"/>
          <w:rFonts w:asciiTheme="majorBidi" w:hAnsiTheme="majorBidi" w:cstheme="majorBidi"/>
          <w:sz w:val="24"/>
          <w:szCs w:val="24"/>
        </w:rPr>
        <w:t xml:space="preserve">) représente un Dieu masculin, tout-puissant… “Si </w:t>
      </w:r>
      <w:hyperlink r:id="rId7" w:tooltip="Dieu" w:history="1">
        <w:r w:rsidR="00345E47" w:rsidRPr="00CD57D5">
          <w:rPr>
            <w:rStyle w:val="Lienhypertexte"/>
            <w:rFonts w:asciiTheme="majorBidi" w:hAnsiTheme="majorBidi" w:cstheme="majorBidi"/>
            <w:color w:val="auto"/>
            <w:sz w:val="24"/>
            <w:szCs w:val="24"/>
            <w:u w:val="none"/>
          </w:rPr>
          <w:t>Dieu</w:t>
        </w:r>
      </w:hyperlink>
      <w:r w:rsidR="00345E47" w:rsidRPr="00CD57D5">
        <w:rPr>
          <w:rStyle w:val="citation"/>
          <w:rFonts w:asciiTheme="majorBidi" w:hAnsiTheme="majorBidi" w:cstheme="majorBidi"/>
          <w:sz w:val="24"/>
          <w:szCs w:val="24"/>
        </w:rPr>
        <w:t xml:space="preserve"> est mâle, alors le mâle est Dieu”. D’autant plus fort qu’il est camouflé et prétendument pratiqué “au nom de Dieu”, le pouvoir religieux de type patriarcal cache une violence radicale vis-à-vis des femmes : il impose et justifie l’expérience masculine comme norme, ainsi que des stéréotypes sans fondement théologique sérieux sur le masculin et le féminin. Dans l’Église, le pouvoir de décision appartient à des </w:t>
      </w:r>
      <w:hyperlink r:id="rId8" w:tooltip="Célibataire" w:history="1">
        <w:r w:rsidR="00345E47" w:rsidRPr="00CD57D5">
          <w:rPr>
            <w:rStyle w:val="Lienhypertexte"/>
            <w:rFonts w:asciiTheme="majorBidi" w:hAnsiTheme="majorBidi" w:cstheme="majorBidi"/>
            <w:color w:val="auto"/>
            <w:sz w:val="24"/>
            <w:szCs w:val="24"/>
            <w:u w:val="none"/>
          </w:rPr>
          <w:t>hommes célibataires</w:t>
        </w:r>
      </w:hyperlink>
      <w:r w:rsidR="00345E47" w:rsidRPr="00CD57D5">
        <w:rPr>
          <w:rStyle w:val="citation"/>
          <w:rFonts w:asciiTheme="majorBidi" w:hAnsiTheme="majorBidi" w:cstheme="majorBidi"/>
          <w:sz w:val="24"/>
          <w:szCs w:val="24"/>
        </w:rPr>
        <w:t xml:space="preserve"> dont la </w:t>
      </w:r>
      <w:hyperlink r:id="rId9" w:tooltip="Légitimité" w:history="1">
        <w:r w:rsidR="00345E47" w:rsidRPr="00CD57D5">
          <w:rPr>
            <w:rStyle w:val="Lienhypertexte"/>
            <w:rFonts w:asciiTheme="majorBidi" w:hAnsiTheme="majorBidi" w:cstheme="majorBidi"/>
            <w:color w:val="auto"/>
            <w:sz w:val="24"/>
            <w:szCs w:val="24"/>
            <w:u w:val="none"/>
          </w:rPr>
          <w:t>légitimité</w:t>
        </w:r>
      </w:hyperlink>
      <w:r w:rsidR="00345E47" w:rsidRPr="00CD57D5">
        <w:rPr>
          <w:rStyle w:val="citation"/>
          <w:rFonts w:asciiTheme="majorBidi" w:hAnsiTheme="majorBidi" w:cstheme="majorBidi"/>
          <w:sz w:val="24"/>
          <w:szCs w:val="24"/>
        </w:rPr>
        <w:t xml:space="preserve"> est, dans les faits, celle qu’ils s’octroient mutuellement. Cela signifie que non seulement l’ensemble des femmes, mais aussi la plupart des hommes subissent [cette </w:t>
      </w:r>
      <w:hyperlink r:id="rId10" w:tooltip="Violence" w:history="1">
        <w:r w:rsidR="00345E47" w:rsidRPr="00CD57D5">
          <w:rPr>
            <w:rStyle w:val="Lienhypertexte"/>
            <w:rFonts w:asciiTheme="majorBidi" w:hAnsiTheme="majorBidi" w:cstheme="majorBidi"/>
            <w:color w:val="auto"/>
            <w:sz w:val="24"/>
            <w:szCs w:val="24"/>
            <w:u w:val="none"/>
          </w:rPr>
          <w:t>violence</w:t>
        </w:r>
      </w:hyperlink>
      <w:r w:rsidR="00345E47" w:rsidRPr="00CD57D5">
        <w:rPr>
          <w:rStyle w:val="citation"/>
          <w:rFonts w:asciiTheme="majorBidi" w:hAnsiTheme="majorBidi" w:cstheme="majorBidi"/>
          <w:sz w:val="24"/>
          <w:szCs w:val="24"/>
        </w:rPr>
        <w:t>]. Cela signifie aussi que l’institution se prive d’une part importante de l’humanité et d’une image de</w:t>
      </w:r>
      <w:r w:rsidRPr="00CD57D5">
        <w:rPr>
          <w:rStyle w:val="citation"/>
          <w:rFonts w:asciiTheme="majorBidi" w:hAnsiTheme="majorBidi" w:cstheme="majorBidi"/>
          <w:sz w:val="24"/>
          <w:szCs w:val="24"/>
        </w:rPr>
        <w:t xml:space="preserve"> Dieu apportée par les femmes. </w:t>
      </w:r>
    </w:p>
    <w:p w:rsidR="00BF4280" w:rsidRDefault="00BF4280" w:rsidP="00BF4280">
      <w:pPr>
        <w:spacing w:after="0" w:line="240" w:lineRule="auto"/>
        <w:rPr>
          <w:rFonts w:asciiTheme="majorBidi" w:hAnsiTheme="majorBidi" w:cstheme="majorBidi"/>
          <w:sz w:val="24"/>
          <w:szCs w:val="24"/>
          <w:lang w:val="en-US"/>
        </w:rPr>
      </w:pPr>
      <w:r w:rsidRPr="00CD57D5">
        <w:rPr>
          <w:rFonts w:asciiTheme="majorBidi" w:hAnsiTheme="majorBidi" w:cstheme="majorBidi"/>
          <w:sz w:val="24"/>
          <w:szCs w:val="24"/>
          <w:lang w:val="en-US"/>
        </w:rPr>
        <w:t>"</w:t>
      </w:r>
      <w:r w:rsidR="00196C3E" w:rsidRPr="00CD57D5">
        <w:rPr>
          <w:rFonts w:asciiTheme="majorBidi" w:hAnsiTheme="majorBidi" w:cstheme="majorBidi"/>
          <w:sz w:val="24"/>
          <w:szCs w:val="24"/>
          <w:lang w:val="en-US"/>
        </w:rPr>
        <w:t>W</w:t>
      </w:r>
      <w:r w:rsidRPr="00CD57D5">
        <w:rPr>
          <w:rFonts w:asciiTheme="majorBidi" w:hAnsiTheme="majorBidi" w:cstheme="majorBidi"/>
          <w:sz w:val="24"/>
          <w:szCs w:val="24"/>
          <w:lang w:val="en-US"/>
        </w:rPr>
        <w:t xml:space="preserve">oman's asking for equality in the church would be comparable to a black person's demanding equality in the </w:t>
      </w:r>
      <w:hyperlink r:id="rId11" w:tooltip="Ku Klux Klan" w:history="1">
        <w:r w:rsidRPr="00CD57D5">
          <w:rPr>
            <w:rStyle w:val="Lienhypertexte"/>
            <w:rFonts w:asciiTheme="majorBidi" w:hAnsiTheme="majorBidi" w:cstheme="majorBidi"/>
            <w:color w:val="auto"/>
            <w:sz w:val="24"/>
            <w:szCs w:val="24"/>
            <w:u w:val="none"/>
            <w:lang w:val="en-US"/>
          </w:rPr>
          <w:t>Ku Klux Klan</w:t>
        </w:r>
      </w:hyperlink>
      <w:r w:rsidR="00196C3E" w:rsidRPr="00CD57D5">
        <w:rPr>
          <w:rFonts w:asciiTheme="majorBidi" w:hAnsiTheme="majorBidi" w:cstheme="majorBidi"/>
          <w:sz w:val="24"/>
          <w:szCs w:val="24"/>
          <w:lang w:val="en-US"/>
        </w:rPr>
        <w:t>.</w:t>
      </w:r>
      <w:r w:rsidRPr="00CD57D5">
        <w:rPr>
          <w:rFonts w:asciiTheme="majorBidi" w:hAnsiTheme="majorBidi" w:cstheme="majorBidi"/>
          <w:sz w:val="24"/>
          <w:szCs w:val="24"/>
          <w:lang w:val="en-US"/>
        </w:rPr>
        <w:t>"</w:t>
      </w:r>
    </w:p>
    <w:p w:rsidR="00AB3584" w:rsidRDefault="00AB3584" w:rsidP="00BF4280">
      <w:pPr>
        <w:spacing w:after="0" w:line="240" w:lineRule="auto"/>
        <w:rPr>
          <w:rFonts w:asciiTheme="majorBidi" w:hAnsiTheme="majorBidi" w:cstheme="majorBidi"/>
          <w:sz w:val="24"/>
          <w:szCs w:val="24"/>
          <w:lang w:val="en-US"/>
        </w:rPr>
      </w:pPr>
    </w:p>
    <w:p w:rsidR="00AB3584" w:rsidRPr="00CD57D5" w:rsidRDefault="00AB3584" w:rsidP="00BF4280">
      <w:pPr>
        <w:spacing w:after="0" w:line="240" w:lineRule="auto"/>
        <w:rPr>
          <w:rFonts w:asciiTheme="majorBidi" w:hAnsiTheme="majorBidi" w:cstheme="majorBidi"/>
          <w:sz w:val="24"/>
          <w:szCs w:val="24"/>
          <w:lang w:val="en-US"/>
        </w:rPr>
      </w:pPr>
    </w:p>
    <w:p w:rsidR="00345E47" w:rsidRPr="00CD57D5" w:rsidRDefault="00FC1BC3">
      <w:pPr>
        <w:rPr>
          <w:rFonts w:asciiTheme="majorBidi" w:hAnsiTheme="majorBidi" w:cstheme="majorBidi"/>
          <w:lang w:val="en-US"/>
        </w:rPr>
      </w:pPr>
      <w:r w:rsidRPr="00CD57D5">
        <w:rPr>
          <w:rFonts w:asciiTheme="majorBidi" w:eastAsia="Times New Roman" w:hAnsiTheme="majorBidi" w:cstheme="majorBidi"/>
          <w:noProof/>
          <w:color w:val="0000FF"/>
          <w:sz w:val="24"/>
          <w:szCs w:val="24"/>
          <w:lang w:eastAsia="fr-FR" w:bidi="he-IL"/>
        </w:rPr>
        <w:drawing>
          <wp:anchor distT="0" distB="0" distL="114300" distR="114300" simplePos="0" relativeHeight="251663360" behindDoc="0" locked="0" layoutInCell="1" allowOverlap="1" wp14:anchorId="611D292A" wp14:editId="36C129A4">
            <wp:simplePos x="0" y="0"/>
            <wp:positionH relativeFrom="column">
              <wp:posOffset>2857500</wp:posOffset>
            </wp:positionH>
            <wp:positionV relativeFrom="paragraph">
              <wp:posOffset>82550</wp:posOffset>
            </wp:positionV>
            <wp:extent cx="1212215" cy="1704975"/>
            <wp:effectExtent l="0" t="0" r="6985" b="9525"/>
            <wp:wrapSquare wrapText="bothSides"/>
            <wp:docPr id="1" name="Image 1" descr="https://miseentrentaine.files.wordpress.com/2010/02/yentl.jpg?w=630">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iseentrentaine.files.wordpress.com/2010/02/yentl.jpg?w=630">
                      <a:hlinkClick r:id="rId12"/>
                    </pic:cNvP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12215" cy="1704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D57D5">
        <w:rPr>
          <w:rFonts w:asciiTheme="majorBidi" w:hAnsiTheme="majorBidi" w:cstheme="majorBidi"/>
          <w:noProof/>
          <w:lang w:eastAsia="fr-FR" w:bidi="he-IL"/>
        </w:rPr>
        <w:drawing>
          <wp:anchor distT="0" distB="0" distL="114300" distR="114300" simplePos="0" relativeHeight="251661312" behindDoc="0" locked="0" layoutInCell="1" allowOverlap="1" wp14:anchorId="522964E0" wp14:editId="190FB6E6">
            <wp:simplePos x="0" y="0"/>
            <wp:positionH relativeFrom="column">
              <wp:posOffset>1428750</wp:posOffset>
            </wp:positionH>
            <wp:positionV relativeFrom="paragraph">
              <wp:posOffset>82550</wp:posOffset>
            </wp:positionV>
            <wp:extent cx="1122680" cy="1704975"/>
            <wp:effectExtent l="0" t="0" r="1270" b="9525"/>
            <wp:wrapSquare wrapText="bothSides"/>
            <wp:docPr id="3" name="Image 3"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22680" cy="1704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D57D5">
        <w:rPr>
          <w:rFonts w:asciiTheme="majorBidi" w:hAnsiTheme="majorBidi" w:cstheme="majorBidi"/>
          <w:noProof/>
          <w:lang w:eastAsia="fr-FR" w:bidi="he-IL"/>
        </w:rPr>
        <w:drawing>
          <wp:anchor distT="0" distB="0" distL="114300" distR="114300" simplePos="0" relativeHeight="251659264" behindDoc="0" locked="0" layoutInCell="1" allowOverlap="1" wp14:anchorId="0AE86103" wp14:editId="0FDE6032">
            <wp:simplePos x="0" y="0"/>
            <wp:positionH relativeFrom="column">
              <wp:posOffset>-28575</wp:posOffset>
            </wp:positionH>
            <wp:positionV relativeFrom="paragraph">
              <wp:posOffset>73025</wp:posOffset>
            </wp:positionV>
            <wp:extent cx="1155065" cy="1714500"/>
            <wp:effectExtent l="0" t="0" r="6985" b="0"/>
            <wp:wrapSquare wrapText="bothSides"/>
            <wp:docPr id="2" name="Image 2" descr="https://scontent-cdg2-1.xx.fbcdn.net/hphotos-xpt1/v/t1.0-9/12107896_10153693922912733_3497154537403205972_n.jpg?oh=caa045212eab5fc31c77cd3e174f5385&amp;oe=568CA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content-cdg2-1.xx.fbcdn.net/hphotos-xpt1/v/t1.0-9/12107896_10153693922912733_3497154537403205972_n.jpg?oh=caa045212eab5fc31c77cd3e174f5385&amp;oe=568CA592"/>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6905" r="16619"/>
                    <a:stretch/>
                  </pic:blipFill>
                  <pic:spPr bwMode="auto">
                    <a:xfrm>
                      <a:off x="0" y="0"/>
                      <a:ext cx="1155065" cy="17145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345E47" w:rsidRPr="00CD57D5" w:rsidRDefault="00345E47">
      <w:pPr>
        <w:rPr>
          <w:rFonts w:asciiTheme="majorBidi" w:hAnsiTheme="majorBidi" w:cstheme="majorBidi"/>
          <w:lang w:val="en-US"/>
        </w:rPr>
      </w:pPr>
    </w:p>
    <w:p w:rsidR="00345E47" w:rsidRPr="00CD57D5" w:rsidRDefault="00345E47">
      <w:pPr>
        <w:rPr>
          <w:rFonts w:asciiTheme="majorBidi" w:hAnsiTheme="majorBidi" w:cstheme="majorBidi"/>
        </w:rPr>
      </w:pPr>
    </w:p>
    <w:p w:rsidR="0028777C" w:rsidRPr="00CD57D5" w:rsidRDefault="0028777C">
      <w:pPr>
        <w:rPr>
          <w:rFonts w:asciiTheme="majorBidi" w:hAnsiTheme="majorBidi" w:cstheme="majorBidi"/>
        </w:rPr>
      </w:pPr>
    </w:p>
    <w:p w:rsidR="0028777C" w:rsidRPr="00CD57D5" w:rsidRDefault="0028777C">
      <w:pPr>
        <w:rPr>
          <w:rFonts w:asciiTheme="majorBidi" w:hAnsiTheme="majorBidi" w:cstheme="majorBidi"/>
        </w:rPr>
      </w:pPr>
    </w:p>
    <w:p w:rsidR="0028777C" w:rsidRPr="00CD57D5" w:rsidRDefault="0028777C">
      <w:pPr>
        <w:rPr>
          <w:rFonts w:asciiTheme="majorBidi" w:hAnsiTheme="majorBidi" w:cstheme="majorBidi"/>
        </w:rPr>
      </w:pPr>
      <w:bookmarkStart w:id="0" w:name="_GoBack"/>
      <w:bookmarkEnd w:id="0"/>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63"/>
        <w:gridCol w:w="2843"/>
      </w:tblGrid>
      <w:tr w:rsidR="0028777C" w:rsidRPr="00CD57D5" w:rsidTr="00F25F06">
        <w:tc>
          <w:tcPr>
            <w:tcW w:w="7763" w:type="dxa"/>
          </w:tcPr>
          <w:p w:rsidR="0028777C" w:rsidRPr="00CD57D5" w:rsidRDefault="0028777C" w:rsidP="0028777C">
            <w:pPr>
              <w:rPr>
                <w:rFonts w:asciiTheme="majorBidi" w:eastAsia="Times New Roman" w:hAnsiTheme="majorBidi" w:cstheme="majorBidi"/>
                <w:sz w:val="24"/>
                <w:szCs w:val="24"/>
                <w:lang w:eastAsia="fr-FR" w:bidi="he-IL"/>
              </w:rPr>
            </w:pPr>
            <w:r w:rsidRPr="00CD57D5">
              <w:rPr>
                <w:rFonts w:asciiTheme="majorBidi" w:eastAsia="Times New Roman" w:hAnsiTheme="majorBidi" w:cstheme="majorBidi"/>
                <w:b/>
                <w:bCs/>
                <w:sz w:val="24"/>
                <w:szCs w:val="24"/>
                <w:lang w:eastAsia="fr-FR" w:bidi="he-IL"/>
              </w:rPr>
              <w:t>Manger de l’arbre de la connaissance : un choix respectable</w:t>
            </w:r>
          </w:p>
        </w:tc>
        <w:tc>
          <w:tcPr>
            <w:tcW w:w="2843" w:type="dxa"/>
          </w:tcPr>
          <w:p w:rsidR="0028777C" w:rsidRPr="00CD57D5" w:rsidRDefault="0028777C" w:rsidP="00F25F06">
            <w:pPr>
              <w:bidi/>
              <w:jc w:val="both"/>
              <w:rPr>
                <w:rStyle w:val="text"/>
                <w:rFonts w:asciiTheme="majorBidi" w:hAnsiTheme="majorBidi" w:cstheme="majorBidi"/>
                <w:color w:val="000000"/>
                <w:sz w:val="26"/>
                <w:szCs w:val="26"/>
                <w:rtl/>
              </w:rPr>
            </w:pPr>
          </w:p>
        </w:tc>
      </w:tr>
      <w:tr w:rsidR="0028777C" w:rsidRPr="00CD57D5" w:rsidTr="004E01F0">
        <w:tc>
          <w:tcPr>
            <w:tcW w:w="7763" w:type="dxa"/>
          </w:tcPr>
          <w:p w:rsidR="0028777C" w:rsidRPr="00CD57D5" w:rsidRDefault="0028777C" w:rsidP="00F25F06">
            <w:pPr>
              <w:rPr>
                <w:rStyle w:val="text"/>
                <w:rFonts w:asciiTheme="majorBidi" w:hAnsiTheme="majorBidi" w:cstheme="majorBidi"/>
                <w:color w:val="000000"/>
                <w:sz w:val="24"/>
                <w:szCs w:val="24"/>
              </w:rPr>
            </w:pPr>
            <w:proofErr w:type="spellStart"/>
            <w:r w:rsidRPr="00CD57D5">
              <w:rPr>
                <w:rFonts w:asciiTheme="majorBidi" w:eastAsia="Times New Roman" w:hAnsiTheme="majorBidi" w:cstheme="majorBidi"/>
                <w:sz w:val="24"/>
                <w:szCs w:val="24"/>
                <w:lang w:eastAsia="fr-FR" w:bidi="he-IL"/>
              </w:rPr>
              <w:t>Gen</w:t>
            </w:r>
            <w:proofErr w:type="spellEnd"/>
            <w:r w:rsidRPr="00CD57D5">
              <w:rPr>
                <w:rFonts w:asciiTheme="majorBidi" w:eastAsia="Times New Roman" w:hAnsiTheme="majorBidi" w:cstheme="majorBidi"/>
                <w:sz w:val="24"/>
                <w:szCs w:val="24"/>
                <w:lang w:eastAsia="fr-FR" w:bidi="he-IL"/>
              </w:rPr>
              <w:t xml:space="preserve"> 3 :6 </w:t>
            </w:r>
            <w:r w:rsidRPr="00CD57D5">
              <w:rPr>
                <w:rStyle w:val="versekey"/>
                <w:rFonts w:asciiTheme="majorBidi" w:hAnsiTheme="majorBidi" w:cstheme="majorBidi"/>
                <w:color w:val="000000"/>
                <w:sz w:val="24"/>
                <w:szCs w:val="24"/>
              </w:rPr>
              <w:t>6</w:t>
            </w:r>
            <w:r w:rsidRPr="00CD57D5">
              <w:rPr>
                <w:rStyle w:val="ijaxflowpanelid70380"/>
                <w:rFonts w:asciiTheme="majorBidi" w:hAnsiTheme="majorBidi" w:cstheme="majorBidi"/>
                <w:color w:val="000000"/>
                <w:sz w:val="24"/>
                <w:szCs w:val="24"/>
              </w:rPr>
              <w:t> </w:t>
            </w:r>
            <w:r w:rsidRPr="00CD57D5">
              <w:rPr>
                <w:rStyle w:val="text"/>
                <w:rFonts w:asciiTheme="majorBidi" w:hAnsiTheme="majorBidi" w:cstheme="majorBidi"/>
                <w:color w:val="000000"/>
                <w:sz w:val="24"/>
                <w:szCs w:val="24"/>
              </w:rPr>
              <w:t>La femme jugea que l'arbre était bon comme nourriture, qu'il était attrayant à la vue et précieux pour l'intelligence; elle cueillit de son fruit et en mangea; puis en donna à son époux, et il mangea.</w:t>
            </w:r>
          </w:p>
          <w:p w:rsidR="0028777C" w:rsidRPr="00CD57D5" w:rsidRDefault="0028777C" w:rsidP="00F25F06">
            <w:pPr>
              <w:rPr>
                <w:rStyle w:val="text"/>
                <w:rFonts w:asciiTheme="majorBidi" w:hAnsiTheme="majorBidi" w:cstheme="majorBidi"/>
                <w:color w:val="000000"/>
                <w:sz w:val="24"/>
                <w:szCs w:val="24"/>
              </w:rPr>
            </w:pPr>
          </w:p>
          <w:p w:rsidR="0028777C" w:rsidRPr="00CD57D5" w:rsidRDefault="0028777C" w:rsidP="00F25F06">
            <w:pPr>
              <w:rPr>
                <w:rStyle w:val="text"/>
                <w:rFonts w:asciiTheme="majorBidi" w:hAnsiTheme="majorBidi" w:cstheme="majorBidi"/>
                <w:i/>
                <w:iCs/>
                <w:color w:val="000000"/>
              </w:rPr>
            </w:pPr>
            <w:r w:rsidRPr="00CD57D5">
              <w:rPr>
                <w:rStyle w:val="text"/>
                <w:rFonts w:asciiTheme="majorBidi" w:hAnsiTheme="majorBidi" w:cstheme="majorBidi"/>
                <w:i/>
                <w:iCs/>
                <w:color w:val="000000"/>
              </w:rPr>
              <w:lastRenderedPageBreak/>
              <w:t>Rachi :</w:t>
            </w:r>
            <w:r w:rsidRPr="00CD57D5">
              <w:rPr>
                <w:rFonts w:asciiTheme="majorBidi" w:hAnsiTheme="majorBidi" w:cstheme="majorBidi"/>
                <w:i/>
                <w:iCs/>
              </w:rPr>
              <w:t xml:space="preserve"> </w:t>
            </w:r>
            <w:r w:rsidRPr="00CD57D5">
              <w:rPr>
                <w:rStyle w:val="text"/>
                <w:rFonts w:asciiTheme="majorBidi" w:hAnsiTheme="majorBidi" w:cstheme="majorBidi"/>
                <w:i/>
                <w:iCs/>
                <w:color w:val="000000"/>
              </w:rPr>
              <w:t>La femme vit Elle a vu les paroles du serpent lesquelles lui ont plu, et elle a eu confiance en lui (ibid.).</w:t>
            </w:r>
          </w:p>
          <w:p w:rsidR="0028777C" w:rsidRPr="00CD57D5" w:rsidRDefault="0028777C" w:rsidP="00F25F06">
            <w:pPr>
              <w:rPr>
                <w:rStyle w:val="text"/>
                <w:rFonts w:asciiTheme="majorBidi" w:hAnsiTheme="majorBidi" w:cstheme="majorBidi"/>
                <w:i/>
                <w:iCs/>
                <w:color w:val="000000"/>
              </w:rPr>
            </w:pPr>
            <w:r w:rsidRPr="00CD57D5">
              <w:rPr>
                <w:rStyle w:val="text"/>
                <w:rFonts w:asciiTheme="majorBidi" w:hAnsiTheme="majorBidi" w:cstheme="majorBidi"/>
                <w:i/>
                <w:iCs/>
                <w:color w:val="000000"/>
              </w:rPr>
              <w:t xml:space="preserve">Que l’arbre était bon comme nourriture Pour devenir comme </w:t>
            </w:r>
            <w:proofErr w:type="spellStart"/>
            <w:r w:rsidRPr="00CD57D5">
              <w:rPr>
                <w:rStyle w:val="text"/>
                <w:rFonts w:asciiTheme="majorBidi" w:hAnsiTheme="majorBidi" w:cstheme="majorBidi"/>
                <w:i/>
                <w:iCs/>
                <w:color w:val="000000"/>
              </w:rPr>
              <w:t>Eloqim</w:t>
            </w:r>
            <w:proofErr w:type="spellEnd"/>
            <w:r w:rsidRPr="00CD57D5">
              <w:rPr>
                <w:rStyle w:val="text"/>
                <w:rFonts w:asciiTheme="majorBidi" w:hAnsiTheme="majorBidi" w:cstheme="majorBidi"/>
                <w:i/>
                <w:iCs/>
                <w:color w:val="000000"/>
              </w:rPr>
              <w:t xml:space="preserve"> (verset 5).</w:t>
            </w:r>
          </w:p>
          <w:p w:rsidR="0028777C" w:rsidRPr="00CD57D5" w:rsidRDefault="0028777C" w:rsidP="00F25F06">
            <w:pPr>
              <w:rPr>
                <w:rStyle w:val="text"/>
                <w:rFonts w:asciiTheme="majorBidi" w:hAnsiTheme="majorBidi" w:cstheme="majorBidi"/>
                <w:i/>
                <w:iCs/>
                <w:color w:val="000000"/>
              </w:rPr>
            </w:pPr>
            <w:r w:rsidRPr="00CD57D5">
              <w:rPr>
                <w:rStyle w:val="text"/>
                <w:rFonts w:asciiTheme="majorBidi" w:hAnsiTheme="majorBidi" w:cstheme="majorBidi"/>
                <w:i/>
                <w:iCs/>
                <w:color w:val="000000"/>
              </w:rPr>
              <w:t>Qu’il était attrayant pour les yeux Ainsi qu’il lui avait dit : « vos yeux s’ouvriront » (ibid.).</w:t>
            </w:r>
          </w:p>
          <w:p w:rsidR="0028777C" w:rsidRPr="00CD57D5" w:rsidRDefault="0028777C" w:rsidP="00F25F06">
            <w:pPr>
              <w:rPr>
                <w:rStyle w:val="text"/>
                <w:rFonts w:asciiTheme="majorBidi" w:hAnsiTheme="majorBidi" w:cstheme="majorBidi"/>
                <w:i/>
                <w:iCs/>
                <w:color w:val="000000"/>
              </w:rPr>
            </w:pPr>
            <w:r w:rsidRPr="00CD57D5">
              <w:rPr>
                <w:rStyle w:val="text"/>
                <w:rFonts w:asciiTheme="majorBidi" w:hAnsiTheme="majorBidi" w:cstheme="majorBidi"/>
                <w:i/>
                <w:iCs/>
                <w:color w:val="000000"/>
              </w:rPr>
              <w:t>Et qu’il était désirable pour rendre intelligent Ainsi qu’il lui avait dit : « connaissant le bien et le mal » (ibid.).</w:t>
            </w:r>
          </w:p>
          <w:p w:rsidR="0028777C" w:rsidRPr="00CD57D5" w:rsidRDefault="0028777C" w:rsidP="00F25F06">
            <w:pPr>
              <w:rPr>
                <w:rFonts w:asciiTheme="majorBidi" w:eastAsia="Times New Roman" w:hAnsiTheme="majorBidi" w:cstheme="majorBidi"/>
                <w:sz w:val="24"/>
                <w:szCs w:val="24"/>
                <w:lang w:eastAsia="fr-FR" w:bidi="he-IL"/>
              </w:rPr>
            </w:pPr>
            <w:r w:rsidRPr="00CD57D5">
              <w:rPr>
                <w:rStyle w:val="text"/>
                <w:rFonts w:asciiTheme="majorBidi" w:hAnsiTheme="majorBidi" w:cstheme="majorBidi"/>
                <w:i/>
                <w:iCs/>
                <w:color w:val="000000"/>
              </w:rPr>
              <w:t>Elle en donna aussi à son mari Afin d’éviter, étant seule à devoir mourir, qu’il lui survive et épouse une autre femme.</w:t>
            </w:r>
          </w:p>
        </w:tc>
        <w:tc>
          <w:tcPr>
            <w:tcW w:w="2843" w:type="dxa"/>
          </w:tcPr>
          <w:p w:rsidR="0028777C" w:rsidRPr="00CD57D5" w:rsidRDefault="0028777C" w:rsidP="00F25F06">
            <w:pPr>
              <w:bidi/>
              <w:jc w:val="both"/>
              <w:rPr>
                <w:rStyle w:val="text"/>
                <w:rFonts w:asciiTheme="majorBidi" w:hAnsiTheme="majorBidi" w:cstheme="majorBidi"/>
                <w:color w:val="000000"/>
                <w:sz w:val="26"/>
                <w:szCs w:val="26"/>
              </w:rPr>
            </w:pPr>
            <w:r w:rsidRPr="00CD57D5">
              <w:rPr>
                <w:rStyle w:val="text"/>
                <w:rFonts w:asciiTheme="majorBidi" w:hAnsiTheme="majorBidi" w:cstheme="majorBidi"/>
                <w:color w:val="000000"/>
                <w:sz w:val="26"/>
                <w:szCs w:val="26"/>
                <w:rtl/>
                <w:lang w:bidi="he-IL"/>
              </w:rPr>
              <w:lastRenderedPageBreak/>
              <w:t>וַתֵּרֶא הָאִשָּׁה כִּי טוֹב הָעֵץ לְמַאֲכָל וְכִי תַאֲוָה</w:t>
            </w:r>
            <w:r w:rsidRPr="00CD57D5">
              <w:rPr>
                <w:rStyle w:val="text"/>
                <w:rFonts w:asciiTheme="majorBidi" w:hAnsiTheme="majorBidi" w:cstheme="majorBidi"/>
                <w:color w:val="000000"/>
                <w:sz w:val="26"/>
                <w:szCs w:val="26"/>
                <w:rtl/>
              </w:rPr>
              <w:t>-</w:t>
            </w:r>
            <w:r w:rsidRPr="00CD57D5">
              <w:rPr>
                <w:rStyle w:val="text"/>
                <w:rFonts w:asciiTheme="majorBidi" w:hAnsiTheme="majorBidi" w:cstheme="majorBidi"/>
                <w:color w:val="000000"/>
                <w:sz w:val="26"/>
                <w:szCs w:val="26"/>
                <w:rtl/>
                <w:lang w:bidi="he-IL"/>
              </w:rPr>
              <w:t>הוּא לָעֵינַיִם</w:t>
            </w:r>
            <w:r w:rsidRPr="00CD57D5">
              <w:rPr>
                <w:rStyle w:val="text"/>
                <w:rFonts w:asciiTheme="majorBidi" w:hAnsiTheme="majorBidi" w:cstheme="majorBidi"/>
                <w:color w:val="000000"/>
                <w:sz w:val="26"/>
                <w:szCs w:val="26"/>
              </w:rPr>
              <w:t xml:space="preserve">, </w:t>
            </w:r>
            <w:r w:rsidRPr="00CD57D5">
              <w:rPr>
                <w:rStyle w:val="text"/>
                <w:rFonts w:asciiTheme="majorBidi" w:hAnsiTheme="majorBidi" w:cstheme="majorBidi"/>
                <w:color w:val="000000"/>
                <w:sz w:val="26"/>
                <w:szCs w:val="26"/>
                <w:rtl/>
                <w:lang w:bidi="he-IL"/>
              </w:rPr>
              <w:t>וְנֶחְמָד הָעֵץ לְהַשְׂכִּיל</w:t>
            </w:r>
            <w:r w:rsidRPr="00CD57D5">
              <w:rPr>
                <w:rStyle w:val="text"/>
                <w:rFonts w:asciiTheme="majorBidi" w:hAnsiTheme="majorBidi" w:cstheme="majorBidi"/>
                <w:color w:val="000000"/>
                <w:sz w:val="26"/>
                <w:szCs w:val="26"/>
                <w:rtl/>
              </w:rPr>
              <w:t xml:space="preserve">, </w:t>
            </w:r>
            <w:r w:rsidRPr="00CD57D5">
              <w:rPr>
                <w:rStyle w:val="text"/>
                <w:rFonts w:asciiTheme="majorBidi" w:hAnsiTheme="majorBidi" w:cstheme="majorBidi"/>
                <w:color w:val="000000"/>
                <w:sz w:val="26"/>
                <w:szCs w:val="26"/>
                <w:rtl/>
                <w:lang w:bidi="he-IL"/>
              </w:rPr>
              <w:t xml:space="preserve">וַתִּקַּח </w:t>
            </w:r>
            <w:r w:rsidRPr="00CD57D5">
              <w:rPr>
                <w:rStyle w:val="text"/>
                <w:rFonts w:asciiTheme="majorBidi" w:hAnsiTheme="majorBidi" w:cstheme="majorBidi"/>
                <w:color w:val="000000"/>
                <w:sz w:val="26"/>
                <w:szCs w:val="26"/>
                <w:rtl/>
                <w:lang w:bidi="he-IL"/>
              </w:rPr>
              <w:lastRenderedPageBreak/>
              <w:t>מִפִּרְיוֹ</w:t>
            </w:r>
            <w:r w:rsidRPr="00CD57D5">
              <w:rPr>
                <w:rStyle w:val="text"/>
                <w:rFonts w:asciiTheme="majorBidi" w:hAnsiTheme="majorBidi" w:cstheme="majorBidi"/>
                <w:color w:val="000000"/>
                <w:sz w:val="26"/>
                <w:szCs w:val="26"/>
                <w:rtl/>
              </w:rPr>
              <w:t xml:space="preserve">, </w:t>
            </w:r>
            <w:r w:rsidRPr="00CD57D5">
              <w:rPr>
                <w:rStyle w:val="text"/>
                <w:rFonts w:asciiTheme="majorBidi" w:hAnsiTheme="majorBidi" w:cstheme="majorBidi"/>
                <w:color w:val="000000"/>
                <w:sz w:val="26"/>
                <w:szCs w:val="26"/>
                <w:rtl/>
                <w:lang w:bidi="he-IL"/>
              </w:rPr>
              <w:t>וַתֹּאכַל</w:t>
            </w:r>
            <w:r w:rsidRPr="00CD57D5">
              <w:rPr>
                <w:rStyle w:val="text"/>
                <w:rFonts w:asciiTheme="majorBidi" w:hAnsiTheme="majorBidi" w:cstheme="majorBidi"/>
                <w:color w:val="000000"/>
                <w:sz w:val="26"/>
                <w:szCs w:val="26"/>
                <w:rtl/>
              </w:rPr>
              <w:t xml:space="preserve">; </w:t>
            </w:r>
            <w:r w:rsidRPr="00CD57D5">
              <w:rPr>
                <w:rStyle w:val="text"/>
                <w:rFonts w:asciiTheme="majorBidi" w:hAnsiTheme="majorBidi" w:cstheme="majorBidi"/>
                <w:color w:val="000000"/>
                <w:sz w:val="26"/>
                <w:szCs w:val="26"/>
                <w:rtl/>
                <w:lang w:bidi="he-IL"/>
              </w:rPr>
              <w:t>וַתִּתֵּן גַּם</w:t>
            </w:r>
            <w:r w:rsidRPr="00CD57D5">
              <w:rPr>
                <w:rStyle w:val="text"/>
                <w:rFonts w:asciiTheme="majorBidi" w:hAnsiTheme="majorBidi" w:cstheme="majorBidi"/>
                <w:color w:val="000000"/>
                <w:sz w:val="26"/>
                <w:szCs w:val="26"/>
                <w:rtl/>
              </w:rPr>
              <w:t>-</w:t>
            </w:r>
            <w:r w:rsidRPr="00CD57D5">
              <w:rPr>
                <w:rStyle w:val="text"/>
                <w:rFonts w:asciiTheme="majorBidi" w:hAnsiTheme="majorBidi" w:cstheme="majorBidi"/>
                <w:color w:val="000000"/>
                <w:sz w:val="26"/>
                <w:szCs w:val="26"/>
                <w:rtl/>
                <w:lang w:bidi="he-IL"/>
              </w:rPr>
              <w:t>לְאִישָׁהּ עִמָּהּ</w:t>
            </w:r>
            <w:r w:rsidRPr="00CD57D5">
              <w:rPr>
                <w:rStyle w:val="text"/>
                <w:rFonts w:asciiTheme="majorBidi" w:hAnsiTheme="majorBidi" w:cstheme="majorBidi"/>
                <w:color w:val="000000"/>
                <w:sz w:val="26"/>
                <w:szCs w:val="26"/>
                <w:rtl/>
              </w:rPr>
              <w:t xml:space="preserve">, </w:t>
            </w:r>
            <w:r w:rsidRPr="00CD57D5">
              <w:rPr>
                <w:rStyle w:val="text"/>
                <w:rFonts w:asciiTheme="majorBidi" w:hAnsiTheme="majorBidi" w:cstheme="majorBidi"/>
                <w:color w:val="000000"/>
                <w:sz w:val="26"/>
                <w:szCs w:val="26"/>
                <w:rtl/>
                <w:lang w:bidi="he-IL"/>
              </w:rPr>
              <w:t>וַיֹּאכַל</w:t>
            </w:r>
            <w:r w:rsidRPr="00CD57D5">
              <w:rPr>
                <w:rStyle w:val="text"/>
                <w:rFonts w:asciiTheme="majorBidi" w:hAnsiTheme="majorBidi" w:cstheme="majorBidi"/>
                <w:color w:val="000000"/>
                <w:sz w:val="26"/>
                <w:szCs w:val="26"/>
              </w:rPr>
              <w:t>.</w:t>
            </w:r>
          </w:p>
          <w:p w:rsidR="0028777C" w:rsidRPr="00CD57D5" w:rsidRDefault="0028777C" w:rsidP="00F25F06">
            <w:pPr>
              <w:pStyle w:val="NormalWeb"/>
              <w:bidi/>
              <w:spacing w:before="0" w:beforeAutospacing="0" w:after="0" w:afterAutospacing="0"/>
              <w:jc w:val="both"/>
              <w:rPr>
                <w:rFonts w:asciiTheme="majorBidi" w:hAnsiTheme="majorBidi" w:cstheme="majorBidi"/>
                <w:i/>
                <w:iCs/>
              </w:rPr>
            </w:pPr>
            <w:r w:rsidRPr="00CD57D5">
              <w:rPr>
                <w:rStyle w:val="name"/>
                <w:rFonts w:asciiTheme="majorBidi" w:hAnsiTheme="majorBidi" w:cstheme="majorBidi"/>
                <w:i/>
                <w:iCs/>
                <w:rtl/>
              </w:rPr>
              <w:t>כִּי טוֹב הָעֵץ</w:t>
            </w:r>
            <w:r w:rsidRPr="00CD57D5">
              <w:rPr>
                <w:rStyle w:val="name"/>
                <w:rFonts w:asciiTheme="majorBidi" w:hAnsiTheme="majorBidi" w:cstheme="majorBidi"/>
                <w:i/>
                <w:iCs/>
              </w:rPr>
              <w:t>.</w:t>
            </w:r>
            <w:r w:rsidRPr="00CD57D5">
              <w:rPr>
                <w:rFonts w:asciiTheme="majorBidi" w:hAnsiTheme="majorBidi" w:cstheme="majorBidi"/>
                <w:i/>
                <w:iCs/>
              </w:rPr>
              <w:t> </w:t>
            </w:r>
            <w:r w:rsidRPr="00CD57D5">
              <w:rPr>
                <w:rStyle w:val="text"/>
                <w:rFonts w:asciiTheme="majorBidi" w:hAnsiTheme="majorBidi" w:cstheme="majorBidi"/>
                <w:i/>
                <w:iCs/>
                <w:rtl/>
              </w:rPr>
              <w:t>לִהְיוֹת כֵּאלֹהִים</w:t>
            </w:r>
            <w:r w:rsidRPr="00CD57D5">
              <w:rPr>
                <w:rStyle w:val="text"/>
                <w:rFonts w:asciiTheme="majorBidi" w:hAnsiTheme="majorBidi" w:cstheme="majorBidi"/>
                <w:i/>
                <w:iCs/>
              </w:rPr>
              <w:t>:</w:t>
            </w:r>
            <w:r w:rsidRPr="00CD57D5">
              <w:rPr>
                <w:rFonts w:asciiTheme="majorBidi" w:hAnsiTheme="majorBidi" w:cstheme="majorBidi"/>
                <w:i/>
                <w:iCs/>
              </w:rPr>
              <w:t xml:space="preserve"> </w:t>
            </w:r>
          </w:p>
          <w:p w:rsidR="0028777C" w:rsidRPr="00CD57D5" w:rsidRDefault="0028777C" w:rsidP="00F25F06">
            <w:pPr>
              <w:pStyle w:val="NormalWeb"/>
              <w:bidi/>
              <w:spacing w:before="0" w:beforeAutospacing="0" w:after="0" w:afterAutospacing="0"/>
              <w:jc w:val="both"/>
              <w:rPr>
                <w:rFonts w:asciiTheme="majorBidi" w:hAnsiTheme="majorBidi" w:cstheme="majorBidi"/>
                <w:i/>
                <w:iCs/>
              </w:rPr>
            </w:pPr>
            <w:r w:rsidRPr="00CD57D5">
              <w:rPr>
                <w:rStyle w:val="name"/>
                <w:rFonts w:asciiTheme="majorBidi" w:hAnsiTheme="majorBidi" w:cstheme="majorBidi"/>
                <w:i/>
                <w:iCs/>
                <w:rtl/>
              </w:rPr>
              <w:t>וְכִי תַאֲוָה הוּא לָעֵינַיִם</w:t>
            </w:r>
            <w:r w:rsidRPr="00CD57D5">
              <w:rPr>
                <w:rStyle w:val="name"/>
                <w:rFonts w:asciiTheme="majorBidi" w:hAnsiTheme="majorBidi" w:cstheme="majorBidi"/>
                <w:i/>
                <w:iCs/>
              </w:rPr>
              <w:t>.</w:t>
            </w:r>
            <w:r w:rsidRPr="00CD57D5">
              <w:rPr>
                <w:rFonts w:asciiTheme="majorBidi" w:hAnsiTheme="majorBidi" w:cstheme="majorBidi"/>
                <w:i/>
                <w:iCs/>
              </w:rPr>
              <w:t> </w:t>
            </w:r>
            <w:r w:rsidRPr="00CD57D5">
              <w:rPr>
                <w:rStyle w:val="text"/>
                <w:rFonts w:asciiTheme="majorBidi" w:hAnsiTheme="majorBidi" w:cstheme="majorBidi"/>
                <w:i/>
                <w:iCs/>
                <w:rtl/>
              </w:rPr>
              <w:t>כְּמוֹ שֶׁאָמַר לָהּ וְנִפְקְחוּ עֵינֵיכֶם</w:t>
            </w:r>
            <w:r w:rsidRPr="00CD57D5">
              <w:rPr>
                <w:rStyle w:val="text"/>
                <w:rFonts w:asciiTheme="majorBidi" w:hAnsiTheme="majorBidi" w:cstheme="majorBidi"/>
                <w:i/>
                <w:iCs/>
              </w:rPr>
              <w:t>:</w:t>
            </w:r>
            <w:r w:rsidRPr="00CD57D5">
              <w:rPr>
                <w:rFonts w:asciiTheme="majorBidi" w:hAnsiTheme="majorBidi" w:cstheme="majorBidi"/>
                <w:i/>
                <w:iCs/>
              </w:rPr>
              <w:t xml:space="preserve"> </w:t>
            </w:r>
          </w:p>
          <w:p w:rsidR="0028777C" w:rsidRPr="00CD57D5" w:rsidRDefault="0028777C" w:rsidP="00F25F06">
            <w:pPr>
              <w:pStyle w:val="NormalWeb"/>
              <w:bidi/>
              <w:spacing w:before="0" w:beforeAutospacing="0" w:after="0" w:afterAutospacing="0"/>
              <w:jc w:val="both"/>
              <w:rPr>
                <w:rFonts w:asciiTheme="majorBidi" w:hAnsiTheme="majorBidi" w:cstheme="majorBidi"/>
                <w:i/>
                <w:iCs/>
              </w:rPr>
            </w:pPr>
            <w:r w:rsidRPr="00CD57D5">
              <w:rPr>
                <w:rStyle w:val="name"/>
                <w:rFonts w:asciiTheme="majorBidi" w:hAnsiTheme="majorBidi" w:cstheme="majorBidi"/>
                <w:i/>
                <w:iCs/>
                <w:rtl/>
              </w:rPr>
              <w:t>וְנֶחְמָד הָעֵץ לְהַשְׂכִּיל</w:t>
            </w:r>
            <w:r w:rsidRPr="00CD57D5">
              <w:rPr>
                <w:rStyle w:val="name"/>
                <w:rFonts w:asciiTheme="majorBidi" w:hAnsiTheme="majorBidi" w:cstheme="majorBidi"/>
                <w:i/>
                <w:iCs/>
              </w:rPr>
              <w:t>.</w:t>
            </w:r>
            <w:r w:rsidRPr="00CD57D5">
              <w:rPr>
                <w:rFonts w:asciiTheme="majorBidi" w:hAnsiTheme="majorBidi" w:cstheme="majorBidi"/>
                <w:i/>
                <w:iCs/>
              </w:rPr>
              <w:t> </w:t>
            </w:r>
            <w:r w:rsidRPr="00CD57D5">
              <w:rPr>
                <w:rStyle w:val="text"/>
                <w:rFonts w:asciiTheme="majorBidi" w:hAnsiTheme="majorBidi" w:cstheme="majorBidi"/>
                <w:i/>
                <w:iCs/>
                <w:rtl/>
              </w:rPr>
              <w:t>כְּמוֹ שֶׁאָמַר לָהּ יוֹדְעֵי טוֹב וָרָע</w:t>
            </w:r>
            <w:r w:rsidRPr="00CD57D5">
              <w:rPr>
                <w:rStyle w:val="text"/>
                <w:rFonts w:asciiTheme="majorBidi" w:hAnsiTheme="majorBidi" w:cstheme="majorBidi"/>
                <w:i/>
                <w:iCs/>
              </w:rPr>
              <w:t>:</w:t>
            </w:r>
            <w:r w:rsidRPr="00CD57D5">
              <w:rPr>
                <w:rFonts w:asciiTheme="majorBidi" w:hAnsiTheme="majorBidi" w:cstheme="majorBidi"/>
                <w:i/>
                <w:iCs/>
              </w:rPr>
              <w:t xml:space="preserve"> </w:t>
            </w:r>
          </w:p>
          <w:p w:rsidR="0028777C" w:rsidRPr="00CD57D5" w:rsidRDefault="0028777C" w:rsidP="00F25F06">
            <w:pPr>
              <w:pStyle w:val="NormalWeb"/>
              <w:bidi/>
              <w:spacing w:before="0" w:beforeAutospacing="0" w:after="0" w:afterAutospacing="0"/>
              <w:jc w:val="both"/>
              <w:rPr>
                <w:rFonts w:asciiTheme="majorBidi" w:hAnsiTheme="majorBidi" w:cstheme="majorBidi"/>
                <w:sz w:val="26"/>
                <w:szCs w:val="26"/>
              </w:rPr>
            </w:pPr>
            <w:r w:rsidRPr="00CD57D5">
              <w:rPr>
                <w:rStyle w:val="name"/>
                <w:rFonts w:asciiTheme="majorBidi" w:hAnsiTheme="majorBidi" w:cstheme="majorBidi"/>
                <w:i/>
                <w:iCs/>
                <w:rtl/>
              </w:rPr>
              <w:t>וַתִּתֶּן גַּם לְאִישָׁהּ</w:t>
            </w:r>
            <w:r w:rsidRPr="00CD57D5">
              <w:rPr>
                <w:rStyle w:val="name"/>
                <w:rFonts w:asciiTheme="majorBidi" w:hAnsiTheme="majorBidi" w:cstheme="majorBidi"/>
                <w:i/>
                <w:iCs/>
              </w:rPr>
              <w:t>.</w:t>
            </w:r>
            <w:r w:rsidRPr="00CD57D5">
              <w:rPr>
                <w:rFonts w:asciiTheme="majorBidi" w:hAnsiTheme="majorBidi" w:cstheme="majorBidi"/>
                <w:i/>
                <w:iCs/>
              </w:rPr>
              <w:t> </w:t>
            </w:r>
            <w:r w:rsidRPr="00CD57D5">
              <w:rPr>
                <w:rStyle w:val="text"/>
                <w:rFonts w:asciiTheme="majorBidi" w:hAnsiTheme="majorBidi" w:cstheme="majorBidi"/>
                <w:i/>
                <w:iCs/>
                <w:rtl/>
              </w:rPr>
              <w:t>שֶׁלֹּא תָּמוּת הִיא וְיִחְיֶה הוּא וְיִשָּׂא אַחֶרֶת</w:t>
            </w:r>
            <w:r w:rsidRPr="00CD57D5">
              <w:rPr>
                <w:rStyle w:val="text"/>
                <w:rFonts w:asciiTheme="majorBidi" w:hAnsiTheme="majorBidi" w:cstheme="majorBidi"/>
                <w:i/>
                <w:iCs/>
              </w:rPr>
              <w:t>:</w:t>
            </w:r>
            <w:r w:rsidRPr="00CD57D5">
              <w:rPr>
                <w:rFonts w:asciiTheme="majorBidi" w:hAnsiTheme="majorBidi" w:cstheme="majorBidi"/>
              </w:rPr>
              <w:t xml:space="preserve"> </w:t>
            </w:r>
          </w:p>
        </w:tc>
      </w:tr>
      <w:tr w:rsidR="0028777C" w:rsidRPr="00CD57D5" w:rsidTr="004E01F0">
        <w:trPr>
          <w:trHeight w:val="681"/>
        </w:trPr>
        <w:tc>
          <w:tcPr>
            <w:tcW w:w="7763" w:type="dxa"/>
          </w:tcPr>
          <w:p w:rsidR="0028777C" w:rsidRPr="00CD57D5" w:rsidRDefault="0028777C" w:rsidP="00F25F06">
            <w:pPr>
              <w:rPr>
                <w:rFonts w:asciiTheme="majorBidi" w:eastAsia="Times New Roman" w:hAnsiTheme="majorBidi" w:cstheme="majorBidi"/>
                <w:sz w:val="24"/>
                <w:szCs w:val="24"/>
                <w:lang w:eastAsia="fr-FR" w:bidi="he-IL"/>
              </w:rPr>
            </w:pPr>
            <w:r w:rsidRPr="00CD57D5">
              <w:rPr>
                <w:rFonts w:asciiTheme="majorBidi" w:eastAsia="Times New Roman" w:hAnsiTheme="majorBidi" w:cstheme="majorBidi"/>
                <w:b/>
                <w:bCs/>
                <w:sz w:val="24"/>
                <w:szCs w:val="24"/>
                <w:lang w:eastAsia="fr-FR" w:bidi="he-IL"/>
              </w:rPr>
              <w:lastRenderedPageBreak/>
              <w:t xml:space="preserve">L’oppression politique qui se répercute sur le couple, intervention divine en faveur de </w:t>
            </w:r>
            <w:proofErr w:type="spellStart"/>
            <w:r w:rsidRPr="00CD57D5">
              <w:rPr>
                <w:rFonts w:asciiTheme="majorBidi" w:eastAsia="Times New Roman" w:hAnsiTheme="majorBidi" w:cstheme="majorBidi"/>
                <w:b/>
                <w:bCs/>
                <w:sz w:val="24"/>
                <w:szCs w:val="24"/>
                <w:lang w:eastAsia="fr-FR" w:bidi="he-IL"/>
              </w:rPr>
              <w:t>Saraï</w:t>
            </w:r>
            <w:proofErr w:type="spellEnd"/>
            <w:r w:rsidRPr="00CD57D5">
              <w:rPr>
                <w:rFonts w:asciiTheme="majorBidi" w:eastAsia="Times New Roman" w:hAnsiTheme="majorBidi" w:cstheme="majorBidi"/>
                <w:b/>
                <w:bCs/>
                <w:sz w:val="24"/>
                <w:szCs w:val="24"/>
                <w:lang w:eastAsia="fr-FR" w:bidi="he-IL"/>
              </w:rPr>
              <w:t>, elle donne des ordres à l’ange qui la protège.</w:t>
            </w:r>
          </w:p>
        </w:tc>
        <w:tc>
          <w:tcPr>
            <w:tcW w:w="2843" w:type="dxa"/>
          </w:tcPr>
          <w:p w:rsidR="0028777C" w:rsidRPr="00CD57D5" w:rsidRDefault="004E01F0" w:rsidP="004E01F0">
            <w:pPr>
              <w:pStyle w:val="NormalWeb"/>
              <w:bidi/>
              <w:spacing w:before="0" w:beforeAutospacing="0" w:after="0" w:afterAutospacing="0"/>
              <w:jc w:val="both"/>
              <w:rPr>
                <w:rStyle w:val="name"/>
                <w:rFonts w:asciiTheme="majorBidi" w:hAnsiTheme="majorBidi" w:cstheme="majorBidi"/>
                <w:sz w:val="26"/>
                <w:szCs w:val="26"/>
                <w:rtl/>
              </w:rPr>
            </w:pPr>
            <w:r w:rsidRPr="00CD57D5">
              <w:rPr>
                <w:rStyle w:val="versekey"/>
                <w:rFonts w:asciiTheme="majorBidi" w:hAnsiTheme="majorBidi" w:cstheme="majorBidi"/>
                <w:rtl/>
              </w:rPr>
              <w:t>יא</w:t>
            </w:r>
            <w:r w:rsidRPr="00CD57D5">
              <w:rPr>
                <w:rStyle w:val="ijaxflowpanelid1843"/>
                <w:rFonts w:asciiTheme="majorBidi" w:hAnsiTheme="majorBidi" w:cstheme="majorBidi"/>
              </w:rPr>
              <w:t> </w:t>
            </w:r>
            <w:r w:rsidRPr="00CD57D5">
              <w:rPr>
                <w:rStyle w:val="text"/>
                <w:rFonts w:asciiTheme="majorBidi" w:hAnsiTheme="majorBidi" w:cstheme="majorBidi"/>
                <w:rtl/>
              </w:rPr>
              <w:t>וַיְהִי</w:t>
            </w:r>
            <w:r w:rsidRPr="00CD57D5">
              <w:rPr>
                <w:rStyle w:val="text"/>
                <w:rFonts w:asciiTheme="majorBidi" w:hAnsiTheme="majorBidi" w:cstheme="majorBidi"/>
              </w:rPr>
              <w:t xml:space="preserve">, </w:t>
            </w:r>
            <w:r w:rsidRPr="00CD57D5">
              <w:rPr>
                <w:rStyle w:val="text"/>
                <w:rFonts w:asciiTheme="majorBidi" w:hAnsiTheme="majorBidi" w:cstheme="majorBidi"/>
                <w:rtl/>
              </w:rPr>
              <w:t>כַּאֲשֶׁר הִקְרִיב לָבוֹא מִצְרָיְמָה; וַיֹּאמֶר, אֶל-שָׂרַי אִשְׁתּוֹ</w:t>
            </w:r>
            <w:r w:rsidRPr="00CD57D5">
              <w:rPr>
                <w:rStyle w:val="text"/>
                <w:rFonts w:asciiTheme="majorBidi" w:hAnsiTheme="majorBidi" w:cstheme="majorBidi"/>
              </w:rPr>
              <w:t xml:space="preserve">, </w:t>
            </w:r>
            <w:r w:rsidRPr="00CD57D5">
              <w:rPr>
                <w:rStyle w:val="text"/>
                <w:rFonts w:asciiTheme="majorBidi" w:hAnsiTheme="majorBidi" w:cstheme="majorBidi"/>
                <w:rtl/>
              </w:rPr>
              <w:t>הִנֵּה-נָא יָדַעְתִּי, כִּי אִשָּׁה יְפַת-</w:t>
            </w:r>
          </w:p>
        </w:tc>
      </w:tr>
      <w:tr w:rsidR="0028777C" w:rsidRPr="00CD57D5" w:rsidTr="004E01F0">
        <w:tc>
          <w:tcPr>
            <w:tcW w:w="7763" w:type="dxa"/>
          </w:tcPr>
          <w:p w:rsidR="0028777C" w:rsidRPr="00CD57D5" w:rsidRDefault="0028777C" w:rsidP="004E01F0">
            <w:pPr>
              <w:rPr>
                <w:rStyle w:val="text"/>
                <w:rFonts w:asciiTheme="majorBidi" w:hAnsiTheme="majorBidi" w:cstheme="majorBidi"/>
                <w:color w:val="000000"/>
                <w:sz w:val="24"/>
                <w:szCs w:val="24"/>
              </w:rPr>
            </w:pPr>
            <w:proofErr w:type="spellStart"/>
            <w:r w:rsidRPr="00CD57D5">
              <w:rPr>
                <w:rFonts w:asciiTheme="majorBidi" w:eastAsia="Times New Roman" w:hAnsiTheme="majorBidi" w:cstheme="majorBidi"/>
                <w:sz w:val="24"/>
                <w:szCs w:val="24"/>
                <w:lang w:eastAsia="fr-FR" w:bidi="he-IL"/>
              </w:rPr>
              <w:t>Gen</w:t>
            </w:r>
            <w:proofErr w:type="spellEnd"/>
            <w:r w:rsidRPr="00CD57D5">
              <w:rPr>
                <w:rFonts w:asciiTheme="majorBidi" w:eastAsia="Times New Roman" w:hAnsiTheme="majorBidi" w:cstheme="majorBidi"/>
                <w:sz w:val="24"/>
                <w:szCs w:val="24"/>
                <w:lang w:eastAsia="fr-FR" w:bidi="he-IL"/>
              </w:rPr>
              <w:t xml:space="preserve"> 12 :11</w:t>
            </w:r>
            <w:r w:rsidRPr="00CD57D5">
              <w:rPr>
                <w:rFonts w:asciiTheme="majorBidi" w:eastAsia="Times New Roman" w:hAnsiTheme="majorBidi" w:cstheme="majorBidi"/>
                <w:sz w:val="24"/>
                <w:szCs w:val="24"/>
                <w:lang w:eastAsia="fr-FR" w:bidi="he-IL"/>
              </w:rPr>
              <w:t xml:space="preserve">     </w:t>
            </w:r>
            <w:r w:rsidRPr="00CD57D5">
              <w:rPr>
                <w:rStyle w:val="text"/>
                <w:rFonts w:asciiTheme="majorBidi" w:hAnsiTheme="majorBidi" w:cstheme="majorBidi"/>
                <w:color w:val="000000"/>
                <w:sz w:val="24"/>
                <w:szCs w:val="24"/>
              </w:rPr>
              <w:t xml:space="preserve">Quand il fut sur le point d'arriver en Égypte, il dit à </w:t>
            </w:r>
            <w:proofErr w:type="spellStart"/>
            <w:r w:rsidRPr="00CD57D5">
              <w:rPr>
                <w:rStyle w:val="text"/>
                <w:rFonts w:asciiTheme="majorBidi" w:hAnsiTheme="majorBidi" w:cstheme="majorBidi"/>
                <w:color w:val="000000"/>
                <w:sz w:val="24"/>
                <w:szCs w:val="24"/>
              </w:rPr>
              <w:t>Saraï</w:t>
            </w:r>
            <w:proofErr w:type="spellEnd"/>
            <w:r w:rsidRPr="00CD57D5">
              <w:rPr>
                <w:rStyle w:val="text"/>
                <w:rFonts w:asciiTheme="majorBidi" w:hAnsiTheme="majorBidi" w:cstheme="majorBidi"/>
                <w:color w:val="000000"/>
                <w:sz w:val="24"/>
                <w:szCs w:val="24"/>
              </w:rPr>
              <w:t xml:space="preserve"> son épouse: "Certes, je sais que tu es une femme au gracieux visage.</w:t>
            </w:r>
            <w:r w:rsidR="004E01F0" w:rsidRPr="00CD57D5">
              <w:rPr>
                <w:rFonts w:asciiTheme="majorBidi" w:hAnsiTheme="majorBidi" w:cstheme="majorBidi"/>
              </w:rPr>
              <w:t xml:space="preserve"> </w:t>
            </w:r>
            <w:r w:rsidR="004E01F0" w:rsidRPr="00CD57D5">
              <w:rPr>
                <w:rStyle w:val="text"/>
                <w:rFonts w:asciiTheme="majorBidi" w:hAnsiTheme="majorBidi" w:cstheme="majorBidi"/>
                <w:color w:val="000000"/>
                <w:sz w:val="24"/>
                <w:szCs w:val="24"/>
              </w:rPr>
              <w:t xml:space="preserve">Il arrivera que, lorsque les Égyptiens te verront, ils diront: ‘C'est sa femme’; et ils me tueront, et ils te conserveront la vie. Dis, je te prie, que tu es ma </w:t>
            </w:r>
            <w:proofErr w:type="spellStart"/>
            <w:r w:rsidR="004E01F0" w:rsidRPr="00CD57D5">
              <w:rPr>
                <w:rStyle w:val="text"/>
                <w:rFonts w:asciiTheme="majorBidi" w:hAnsiTheme="majorBidi" w:cstheme="majorBidi"/>
                <w:color w:val="000000"/>
                <w:sz w:val="24"/>
                <w:szCs w:val="24"/>
              </w:rPr>
              <w:t>soeur</w:t>
            </w:r>
            <w:proofErr w:type="spellEnd"/>
            <w:r w:rsidR="004E01F0" w:rsidRPr="00CD57D5">
              <w:rPr>
                <w:rStyle w:val="text"/>
                <w:rFonts w:asciiTheme="majorBidi" w:hAnsiTheme="majorBidi" w:cstheme="majorBidi"/>
                <w:color w:val="000000"/>
                <w:sz w:val="24"/>
                <w:szCs w:val="24"/>
              </w:rPr>
              <w:t xml:space="preserve">; et je serai heureux par toi, car j'aurai, grâce à toi, la vie sauve." En effet, lorsqu’Abram fut arrivé en Égypte, les Égyptiens remarquèrent que cette femme était extrêmement belle; puis les officiers de Pharaon la virent et la vantèrent à Pharaon et cette femme fut enlevée pour le palais de Pharaon. Quant à Abram, il fut bien traité pour l'amour d'elle; il eut du menu et du gros bétail, des ânes, des esclaves mâles et femelles, des ânesses et des chameaux. Mais l'Éternel affligea de plaies terribles Pharaon et sa maison, à cause de </w:t>
            </w:r>
            <w:proofErr w:type="spellStart"/>
            <w:r w:rsidR="004E01F0" w:rsidRPr="00CD57D5">
              <w:rPr>
                <w:rStyle w:val="text"/>
                <w:rFonts w:asciiTheme="majorBidi" w:hAnsiTheme="majorBidi" w:cstheme="majorBidi"/>
                <w:color w:val="000000"/>
                <w:sz w:val="24"/>
                <w:szCs w:val="24"/>
              </w:rPr>
              <w:t>Saraï</w:t>
            </w:r>
            <w:proofErr w:type="spellEnd"/>
            <w:r w:rsidR="004E01F0" w:rsidRPr="00CD57D5">
              <w:rPr>
                <w:rStyle w:val="text"/>
                <w:rFonts w:asciiTheme="majorBidi" w:hAnsiTheme="majorBidi" w:cstheme="majorBidi"/>
                <w:color w:val="000000"/>
                <w:sz w:val="24"/>
                <w:szCs w:val="24"/>
              </w:rPr>
              <w:t>, l'épouse d'Abram.</w:t>
            </w:r>
          </w:p>
          <w:p w:rsidR="0028777C" w:rsidRPr="00CD57D5" w:rsidRDefault="0028777C" w:rsidP="0028777C">
            <w:pPr>
              <w:pStyle w:val="NormalWeb"/>
              <w:spacing w:before="0" w:beforeAutospacing="0" w:after="0" w:afterAutospacing="0"/>
              <w:jc w:val="both"/>
              <w:rPr>
                <w:rFonts w:asciiTheme="majorBidi" w:hAnsiTheme="majorBidi" w:cstheme="majorBidi"/>
                <w:i/>
                <w:iCs/>
                <w:sz w:val="23"/>
                <w:szCs w:val="23"/>
              </w:rPr>
            </w:pPr>
            <w:r w:rsidRPr="00CD57D5">
              <w:rPr>
                <w:rStyle w:val="text"/>
                <w:rFonts w:asciiTheme="majorBidi" w:hAnsiTheme="majorBidi" w:cstheme="majorBidi"/>
                <w:i/>
                <w:iCs/>
                <w:color w:val="000000"/>
                <w:sz w:val="23"/>
                <w:szCs w:val="23"/>
              </w:rPr>
              <w:t>Rachi :</w:t>
            </w:r>
            <w:r w:rsidRPr="00CD57D5">
              <w:rPr>
                <w:rStyle w:val="posted-on"/>
                <w:rFonts w:asciiTheme="majorBidi" w:hAnsiTheme="majorBidi" w:cstheme="majorBidi"/>
                <w:i/>
                <w:iCs/>
                <w:sz w:val="23"/>
                <w:szCs w:val="23"/>
              </w:rPr>
              <w:t xml:space="preserve"> </w:t>
            </w:r>
            <w:r w:rsidRPr="00CD57D5">
              <w:rPr>
                <w:rStyle w:val="name"/>
                <w:rFonts w:asciiTheme="majorBidi" w:hAnsiTheme="majorBidi" w:cstheme="majorBidi"/>
                <w:i/>
                <w:iCs/>
                <w:sz w:val="23"/>
                <w:szCs w:val="23"/>
              </w:rPr>
              <w:t>Je sais que tu es femme au beau visage</w:t>
            </w:r>
            <w:r w:rsidRPr="00CD57D5">
              <w:rPr>
                <w:rFonts w:asciiTheme="majorBidi" w:hAnsiTheme="majorBidi" w:cstheme="majorBidi"/>
                <w:i/>
                <w:iCs/>
                <w:sz w:val="23"/>
                <w:szCs w:val="23"/>
              </w:rPr>
              <w:t> </w:t>
            </w:r>
            <w:r w:rsidRPr="00CD57D5">
              <w:rPr>
                <w:rStyle w:val="text"/>
                <w:rFonts w:asciiTheme="majorBidi" w:hAnsiTheme="majorBidi" w:cstheme="majorBidi"/>
                <w:i/>
                <w:iCs/>
                <w:sz w:val="23"/>
                <w:szCs w:val="23"/>
              </w:rPr>
              <w:t xml:space="preserve">Le </w:t>
            </w:r>
            <w:proofErr w:type="spellStart"/>
            <w:r w:rsidRPr="00CD57D5">
              <w:rPr>
                <w:rStyle w:val="text"/>
                <w:rFonts w:asciiTheme="majorBidi" w:hAnsiTheme="majorBidi" w:cstheme="majorBidi"/>
                <w:i/>
                <w:iCs/>
                <w:sz w:val="23"/>
                <w:szCs w:val="23"/>
              </w:rPr>
              <w:t>midrach</w:t>
            </w:r>
            <w:proofErr w:type="spellEnd"/>
            <w:r w:rsidRPr="00CD57D5">
              <w:rPr>
                <w:rStyle w:val="text"/>
                <w:rFonts w:asciiTheme="majorBidi" w:hAnsiTheme="majorBidi" w:cstheme="majorBidi"/>
                <w:i/>
                <w:iCs/>
                <w:sz w:val="23"/>
                <w:szCs w:val="23"/>
              </w:rPr>
              <w:t xml:space="preserve"> explique qu’il ne s’en était pas rendu compte jusqu’alors, à cause de leur pudeur respective. Il en prenait à présent conscience à cause de ce qui était en train de leur arriver. Autre explication : Les fatigues d’un voyage ont pour effet, en général, d’enlaidir les gens, mais </w:t>
            </w:r>
            <w:proofErr w:type="spellStart"/>
            <w:r w:rsidRPr="00CD57D5">
              <w:rPr>
                <w:rStyle w:val="text"/>
                <w:rFonts w:asciiTheme="majorBidi" w:hAnsiTheme="majorBidi" w:cstheme="majorBidi"/>
                <w:i/>
                <w:iCs/>
                <w:sz w:val="23"/>
                <w:szCs w:val="23"/>
              </w:rPr>
              <w:t>Saraï</w:t>
            </w:r>
            <w:proofErr w:type="spellEnd"/>
            <w:r w:rsidRPr="00CD57D5">
              <w:rPr>
                <w:rStyle w:val="text"/>
                <w:rFonts w:asciiTheme="majorBidi" w:hAnsiTheme="majorBidi" w:cstheme="majorBidi"/>
                <w:i/>
                <w:iCs/>
                <w:sz w:val="23"/>
                <w:szCs w:val="23"/>
              </w:rPr>
              <w:t xml:space="preserve"> avait conservé tout l’éclat de sa beauté (</w:t>
            </w:r>
            <w:proofErr w:type="spellStart"/>
            <w:r w:rsidRPr="00CD57D5">
              <w:rPr>
                <w:rStyle w:val="text"/>
                <w:rFonts w:asciiTheme="majorBidi" w:hAnsiTheme="majorBidi" w:cstheme="majorBidi"/>
                <w:i/>
                <w:iCs/>
                <w:sz w:val="23"/>
                <w:szCs w:val="23"/>
              </w:rPr>
              <w:t>Beréchith</w:t>
            </w:r>
            <w:proofErr w:type="spellEnd"/>
            <w:r w:rsidRPr="00CD57D5">
              <w:rPr>
                <w:rStyle w:val="text"/>
                <w:rFonts w:asciiTheme="majorBidi" w:hAnsiTheme="majorBidi" w:cstheme="majorBidi"/>
                <w:i/>
                <w:iCs/>
                <w:sz w:val="23"/>
                <w:szCs w:val="23"/>
              </w:rPr>
              <w:t xml:space="preserve"> </w:t>
            </w:r>
            <w:proofErr w:type="spellStart"/>
            <w:r w:rsidRPr="00CD57D5">
              <w:rPr>
                <w:rStyle w:val="text"/>
                <w:rFonts w:asciiTheme="majorBidi" w:hAnsiTheme="majorBidi" w:cstheme="majorBidi"/>
                <w:i/>
                <w:iCs/>
                <w:sz w:val="23"/>
                <w:szCs w:val="23"/>
              </w:rPr>
              <w:t>raba</w:t>
            </w:r>
            <w:proofErr w:type="spellEnd"/>
            <w:r w:rsidRPr="00CD57D5">
              <w:rPr>
                <w:rStyle w:val="text"/>
                <w:rFonts w:asciiTheme="majorBidi" w:hAnsiTheme="majorBidi" w:cstheme="majorBidi"/>
                <w:i/>
                <w:iCs/>
                <w:sz w:val="23"/>
                <w:szCs w:val="23"/>
              </w:rPr>
              <w:t xml:space="preserve"> 40, 4). Et voici le sens littéral du verset : « Le moment est venu, maintenant, de se faire du souci à cause de ta beauté. Je savais depuis longtemps que tu es belle, mais nous arrivons maintenant parmi des gens noirs et laids, les frères des habitants de </w:t>
            </w:r>
            <w:proofErr w:type="spellStart"/>
            <w:r w:rsidRPr="00CD57D5">
              <w:rPr>
                <w:rStyle w:val="text"/>
                <w:rFonts w:asciiTheme="majorBidi" w:hAnsiTheme="majorBidi" w:cstheme="majorBidi"/>
                <w:i/>
                <w:iCs/>
                <w:sz w:val="23"/>
                <w:szCs w:val="23"/>
              </w:rPr>
              <w:t>Kouch</w:t>
            </w:r>
            <w:proofErr w:type="spellEnd"/>
            <w:r w:rsidRPr="00CD57D5">
              <w:rPr>
                <w:rStyle w:val="text"/>
                <w:rFonts w:asciiTheme="majorBidi" w:hAnsiTheme="majorBidi" w:cstheme="majorBidi"/>
                <w:i/>
                <w:iCs/>
                <w:sz w:val="23"/>
                <w:szCs w:val="23"/>
              </w:rPr>
              <w:t xml:space="preserve"> [les Ethiopiens], qui n’ont pas l’habitude de voir de belles femmes ! ». De même : « Ah ! de grâce, mes seigneurs, détournez-vous », [où « de grâce » signifie également « maintenant »] (infra 19, 2).</w:t>
            </w:r>
            <w:r w:rsidRPr="00CD57D5">
              <w:rPr>
                <w:rFonts w:asciiTheme="majorBidi" w:hAnsiTheme="majorBidi" w:cstheme="majorBidi"/>
                <w:i/>
                <w:iCs/>
                <w:sz w:val="23"/>
                <w:szCs w:val="23"/>
              </w:rPr>
              <w:t xml:space="preserve"> </w:t>
            </w:r>
          </w:p>
          <w:p w:rsidR="0028777C" w:rsidRPr="00CD57D5" w:rsidRDefault="0028777C" w:rsidP="0028777C">
            <w:pPr>
              <w:pStyle w:val="NormalWeb"/>
              <w:spacing w:before="0" w:beforeAutospacing="0" w:after="0" w:afterAutospacing="0"/>
              <w:jc w:val="both"/>
              <w:rPr>
                <w:rFonts w:asciiTheme="majorBidi" w:hAnsiTheme="majorBidi" w:cstheme="majorBidi"/>
                <w:i/>
                <w:iCs/>
                <w:sz w:val="23"/>
                <w:szCs w:val="23"/>
              </w:rPr>
            </w:pPr>
            <w:proofErr w:type="gramStart"/>
            <w:r w:rsidRPr="00CD57D5">
              <w:rPr>
                <w:rStyle w:val="name"/>
                <w:rFonts w:asciiTheme="majorBidi" w:hAnsiTheme="majorBidi" w:cstheme="majorBidi"/>
                <w:i/>
                <w:iCs/>
                <w:sz w:val="23"/>
                <w:szCs w:val="23"/>
              </w:rPr>
              <w:t xml:space="preserve">Lorsque </w:t>
            </w:r>
            <w:proofErr w:type="spellStart"/>
            <w:r w:rsidRPr="00CD57D5">
              <w:rPr>
                <w:rStyle w:val="name"/>
                <w:rFonts w:asciiTheme="majorBidi" w:hAnsiTheme="majorBidi" w:cstheme="majorBidi"/>
                <w:i/>
                <w:iCs/>
                <w:sz w:val="23"/>
                <w:szCs w:val="23"/>
              </w:rPr>
              <w:t>Avram</w:t>
            </w:r>
            <w:proofErr w:type="spellEnd"/>
            <w:proofErr w:type="gramEnd"/>
            <w:r w:rsidRPr="00CD57D5">
              <w:rPr>
                <w:rStyle w:val="name"/>
                <w:rFonts w:asciiTheme="majorBidi" w:hAnsiTheme="majorBidi" w:cstheme="majorBidi"/>
                <w:i/>
                <w:iCs/>
                <w:sz w:val="23"/>
                <w:szCs w:val="23"/>
              </w:rPr>
              <w:t xml:space="preserve"> fut arrivé en Egypte</w:t>
            </w:r>
            <w:r w:rsidRPr="00CD57D5">
              <w:rPr>
                <w:rFonts w:asciiTheme="majorBidi" w:hAnsiTheme="majorBidi" w:cstheme="majorBidi"/>
                <w:i/>
                <w:iCs/>
                <w:sz w:val="23"/>
                <w:szCs w:val="23"/>
              </w:rPr>
              <w:t> </w:t>
            </w:r>
            <w:r w:rsidRPr="00CD57D5">
              <w:rPr>
                <w:rStyle w:val="text"/>
                <w:rFonts w:asciiTheme="majorBidi" w:hAnsiTheme="majorBidi" w:cstheme="majorBidi"/>
                <w:i/>
                <w:iCs/>
                <w:sz w:val="23"/>
                <w:szCs w:val="23"/>
              </w:rPr>
              <w:t xml:space="preserve">Le texte aurait dû dire : « lorsqu’ils furent arrivés en Egypte ». C’est pour nous apprendre qu’il avait caché </w:t>
            </w:r>
            <w:proofErr w:type="spellStart"/>
            <w:r w:rsidRPr="00CD57D5">
              <w:rPr>
                <w:rStyle w:val="text"/>
                <w:rFonts w:asciiTheme="majorBidi" w:hAnsiTheme="majorBidi" w:cstheme="majorBidi"/>
                <w:i/>
                <w:iCs/>
                <w:sz w:val="23"/>
                <w:szCs w:val="23"/>
              </w:rPr>
              <w:t>Saraï</w:t>
            </w:r>
            <w:proofErr w:type="spellEnd"/>
            <w:r w:rsidRPr="00CD57D5">
              <w:rPr>
                <w:rStyle w:val="text"/>
                <w:rFonts w:asciiTheme="majorBidi" w:hAnsiTheme="majorBidi" w:cstheme="majorBidi"/>
                <w:i/>
                <w:iCs/>
                <w:sz w:val="23"/>
                <w:szCs w:val="23"/>
              </w:rPr>
              <w:t xml:space="preserve"> dans ses bagages. C’est au moment où les Egyptiens ont réclamé les taxes d’entrée qu’ils les ont fait ouvrir et l’ont découverte (</w:t>
            </w:r>
            <w:proofErr w:type="spellStart"/>
            <w:r w:rsidRPr="00CD57D5">
              <w:rPr>
                <w:rStyle w:val="text"/>
                <w:rFonts w:asciiTheme="majorBidi" w:hAnsiTheme="majorBidi" w:cstheme="majorBidi"/>
                <w:i/>
                <w:iCs/>
                <w:sz w:val="23"/>
                <w:szCs w:val="23"/>
              </w:rPr>
              <w:t>Beréchith</w:t>
            </w:r>
            <w:proofErr w:type="spellEnd"/>
            <w:r w:rsidRPr="00CD57D5">
              <w:rPr>
                <w:rStyle w:val="text"/>
                <w:rFonts w:asciiTheme="majorBidi" w:hAnsiTheme="majorBidi" w:cstheme="majorBidi"/>
                <w:i/>
                <w:iCs/>
                <w:sz w:val="23"/>
                <w:szCs w:val="23"/>
              </w:rPr>
              <w:t xml:space="preserve"> </w:t>
            </w:r>
            <w:proofErr w:type="spellStart"/>
            <w:r w:rsidRPr="00CD57D5">
              <w:rPr>
                <w:rStyle w:val="text"/>
                <w:rFonts w:asciiTheme="majorBidi" w:hAnsiTheme="majorBidi" w:cstheme="majorBidi"/>
                <w:i/>
                <w:iCs/>
                <w:sz w:val="23"/>
                <w:szCs w:val="23"/>
              </w:rPr>
              <w:t>raba</w:t>
            </w:r>
            <w:proofErr w:type="spellEnd"/>
            <w:r w:rsidRPr="00CD57D5">
              <w:rPr>
                <w:rStyle w:val="text"/>
                <w:rFonts w:asciiTheme="majorBidi" w:hAnsiTheme="majorBidi" w:cstheme="majorBidi"/>
                <w:i/>
                <w:iCs/>
                <w:sz w:val="23"/>
                <w:szCs w:val="23"/>
              </w:rPr>
              <w:t xml:space="preserve"> 40, 5).</w:t>
            </w:r>
            <w:r w:rsidRPr="00CD57D5">
              <w:rPr>
                <w:rFonts w:asciiTheme="majorBidi" w:hAnsiTheme="majorBidi" w:cstheme="majorBidi"/>
                <w:i/>
                <w:iCs/>
                <w:sz w:val="23"/>
                <w:szCs w:val="23"/>
              </w:rPr>
              <w:t xml:space="preserve"> </w:t>
            </w:r>
          </w:p>
          <w:p w:rsidR="0028777C" w:rsidRPr="00CD57D5" w:rsidRDefault="0028777C" w:rsidP="0028777C">
            <w:pPr>
              <w:pStyle w:val="NormalWeb"/>
              <w:spacing w:before="0" w:beforeAutospacing="0" w:after="0" w:afterAutospacing="0"/>
              <w:jc w:val="both"/>
              <w:rPr>
                <w:rStyle w:val="text"/>
                <w:rFonts w:asciiTheme="majorBidi" w:hAnsiTheme="majorBidi" w:cstheme="majorBidi"/>
                <w:i/>
                <w:iCs/>
                <w:color w:val="000000"/>
                <w:sz w:val="23"/>
                <w:szCs w:val="23"/>
              </w:rPr>
            </w:pPr>
            <w:r w:rsidRPr="00CD57D5">
              <w:rPr>
                <w:rStyle w:val="versekey"/>
                <w:rFonts w:asciiTheme="majorBidi" w:hAnsiTheme="majorBidi" w:cstheme="majorBidi"/>
                <w:i/>
                <w:iCs/>
                <w:color w:val="000000"/>
                <w:sz w:val="23"/>
                <w:szCs w:val="23"/>
              </w:rPr>
              <w:t>13</w:t>
            </w:r>
            <w:r w:rsidRPr="00CD57D5">
              <w:rPr>
                <w:rStyle w:val="ijaxflowpanelid70630"/>
                <w:rFonts w:asciiTheme="majorBidi" w:hAnsiTheme="majorBidi" w:cstheme="majorBidi"/>
                <w:i/>
                <w:iCs/>
                <w:color w:val="000000"/>
                <w:sz w:val="23"/>
                <w:szCs w:val="23"/>
              </w:rPr>
              <w:t> </w:t>
            </w:r>
            <w:r w:rsidRPr="00CD57D5">
              <w:rPr>
                <w:rStyle w:val="text"/>
                <w:rFonts w:asciiTheme="majorBidi" w:hAnsiTheme="majorBidi" w:cstheme="majorBidi"/>
                <w:i/>
                <w:iCs/>
                <w:color w:val="000000"/>
                <w:sz w:val="23"/>
                <w:szCs w:val="23"/>
              </w:rPr>
              <w:t xml:space="preserve">Dis, je te prie, que tu es ma </w:t>
            </w:r>
            <w:proofErr w:type="spellStart"/>
            <w:r w:rsidRPr="00CD57D5">
              <w:rPr>
                <w:rStyle w:val="text"/>
                <w:rFonts w:asciiTheme="majorBidi" w:hAnsiTheme="majorBidi" w:cstheme="majorBidi"/>
                <w:i/>
                <w:iCs/>
                <w:color w:val="000000"/>
                <w:sz w:val="23"/>
                <w:szCs w:val="23"/>
              </w:rPr>
              <w:t>soeur</w:t>
            </w:r>
            <w:proofErr w:type="spellEnd"/>
            <w:r w:rsidRPr="00CD57D5">
              <w:rPr>
                <w:rStyle w:val="text"/>
                <w:rFonts w:asciiTheme="majorBidi" w:hAnsiTheme="majorBidi" w:cstheme="majorBidi"/>
                <w:i/>
                <w:iCs/>
                <w:color w:val="000000"/>
                <w:sz w:val="23"/>
                <w:szCs w:val="23"/>
              </w:rPr>
              <w:t>; et je serai heureux par toi, car j'aurai, grâce à toi, la vie sauve.</w:t>
            </w:r>
          </w:p>
          <w:p w:rsidR="0028777C" w:rsidRPr="00CD57D5" w:rsidRDefault="0028777C" w:rsidP="0028777C">
            <w:pPr>
              <w:pStyle w:val="NormalWeb"/>
              <w:spacing w:before="0" w:beforeAutospacing="0" w:after="0" w:afterAutospacing="0"/>
              <w:jc w:val="both"/>
              <w:rPr>
                <w:rFonts w:asciiTheme="majorBidi" w:hAnsiTheme="majorBidi" w:cstheme="majorBidi"/>
                <w:i/>
                <w:iCs/>
                <w:sz w:val="23"/>
                <w:szCs w:val="23"/>
              </w:rPr>
            </w:pPr>
            <w:r w:rsidRPr="00CD57D5">
              <w:rPr>
                <w:rStyle w:val="name"/>
                <w:rFonts w:asciiTheme="majorBidi" w:hAnsiTheme="majorBidi" w:cstheme="majorBidi"/>
                <w:i/>
                <w:iCs/>
                <w:sz w:val="23"/>
                <w:szCs w:val="23"/>
              </w:rPr>
              <w:t>Afin qu’il m’arrive du bien à cause de toi</w:t>
            </w:r>
            <w:r w:rsidRPr="00CD57D5">
              <w:rPr>
                <w:rFonts w:asciiTheme="majorBidi" w:hAnsiTheme="majorBidi" w:cstheme="majorBidi"/>
                <w:i/>
                <w:iCs/>
                <w:sz w:val="23"/>
                <w:szCs w:val="23"/>
              </w:rPr>
              <w:t> </w:t>
            </w:r>
            <w:r w:rsidRPr="00CD57D5">
              <w:rPr>
                <w:rStyle w:val="text"/>
                <w:rFonts w:asciiTheme="majorBidi" w:hAnsiTheme="majorBidi" w:cstheme="majorBidi"/>
                <w:i/>
                <w:iCs/>
                <w:sz w:val="23"/>
                <w:szCs w:val="23"/>
              </w:rPr>
              <w:t>Par des présents.</w:t>
            </w:r>
            <w:r w:rsidRPr="00CD57D5">
              <w:rPr>
                <w:rFonts w:asciiTheme="majorBidi" w:hAnsiTheme="majorBidi" w:cstheme="majorBidi"/>
                <w:i/>
                <w:iCs/>
                <w:sz w:val="23"/>
                <w:szCs w:val="23"/>
              </w:rPr>
              <w:t xml:space="preserve"> </w:t>
            </w:r>
          </w:p>
          <w:p w:rsidR="0028777C" w:rsidRPr="00CD57D5" w:rsidRDefault="0028777C" w:rsidP="0028777C">
            <w:pPr>
              <w:pStyle w:val="NormalWeb"/>
              <w:spacing w:before="0" w:beforeAutospacing="0" w:after="0" w:afterAutospacing="0"/>
              <w:jc w:val="both"/>
              <w:rPr>
                <w:rStyle w:val="text"/>
                <w:rFonts w:asciiTheme="majorBidi" w:hAnsiTheme="majorBidi" w:cstheme="majorBidi"/>
                <w:i/>
                <w:iCs/>
                <w:color w:val="000000"/>
                <w:sz w:val="23"/>
                <w:szCs w:val="23"/>
              </w:rPr>
            </w:pPr>
            <w:r w:rsidRPr="00CD57D5">
              <w:rPr>
                <w:rStyle w:val="versekey"/>
                <w:rFonts w:asciiTheme="majorBidi" w:hAnsiTheme="majorBidi" w:cstheme="majorBidi"/>
                <w:i/>
                <w:iCs/>
                <w:color w:val="000000"/>
                <w:sz w:val="23"/>
                <w:szCs w:val="23"/>
              </w:rPr>
              <w:t>17</w:t>
            </w:r>
            <w:r w:rsidRPr="00CD57D5">
              <w:rPr>
                <w:rStyle w:val="ijaxflowpanelid70634"/>
                <w:rFonts w:asciiTheme="majorBidi" w:hAnsiTheme="majorBidi" w:cstheme="majorBidi"/>
                <w:i/>
                <w:iCs/>
                <w:color w:val="000000"/>
                <w:sz w:val="23"/>
                <w:szCs w:val="23"/>
              </w:rPr>
              <w:t> </w:t>
            </w:r>
            <w:r w:rsidRPr="00CD57D5">
              <w:rPr>
                <w:rStyle w:val="text"/>
                <w:rFonts w:asciiTheme="majorBidi" w:hAnsiTheme="majorBidi" w:cstheme="majorBidi"/>
                <w:i/>
                <w:iCs/>
                <w:color w:val="000000"/>
                <w:sz w:val="23"/>
                <w:szCs w:val="23"/>
              </w:rPr>
              <w:t xml:space="preserve">Mais l'Éternel affligea de plaies terribles Pharaon et sa maison, à cause de </w:t>
            </w:r>
            <w:proofErr w:type="spellStart"/>
            <w:r w:rsidRPr="00CD57D5">
              <w:rPr>
                <w:rStyle w:val="text"/>
                <w:rFonts w:asciiTheme="majorBidi" w:hAnsiTheme="majorBidi" w:cstheme="majorBidi"/>
                <w:i/>
                <w:iCs/>
                <w:color w:val="000000"/>
                <w:sz w:val="23"/>
                <w:szCs w:val="23"/>
              </w:rPr>
              <w:t>Saraï</w:t>
            </w:r>
            <w:proofErr w:type="spellEnd"/>
            <w:r w:rsidRPr="00CD57D5">
              <w:rPr>
                <w:rStyle w:val="text"/>
                <w:rFonts w:asciiTheme="majorBidi" w:hAnsiTheme="majorBidi" w:cstheme="majorBidi"/>
                <w:i/>
                <w:iCs/>
                <w:color w:val="000000"/>
                <w:sz w:val="23"/>
                <w:szCs w:val="23"/>
              </w:rPr>
              <w:t>, l'épouse d'Abram.</w:t>
            </w:r>
          </w:p>
          <w:p w:rsidR="0028777C" w:rsidRPr="00CD57D5" w:rsidRDefault="0028777C" w:rsidP="0028777C">
            <w:pPr>
              <w:pStyle w:val="NormalWeb"/>
              <w:spacing w:before="0" w:beforeAutospacing="0" w:after="0" w:afterAutospacing="0"/>
              <w:jc w:val="both"/>
              <w:rPr>
                <w:rFonts w:asciiTheme="majorBidi" w:hAnsiTheme="majorBidi" w:cstheme="majorBidi"/>
                <w:i/>
                <w:iCs/>
                <w:sz w:val="23"/>
                <w:szCs w:val="23"/>
              </w:rPr>
            </w:pPr>
            <w:proofErr w:type="spellStart"/>
            <w:r w:rsidRPr="00CD57D5">
              <w:rPr>
                <w:rStyle w:val="name"/>
                <w:rFonts w:asciiTheme="majorBidi" w:hAnsiTheme="majorBidi" w:cstheme="majorBidi"/>
                <w:i/>
                <w:iCs/>
                <w:sz w:val="23"/>
                <w:szCs w:val="23"/>
              </w:rPr>
              <w:t>Hachem</w:t>
            </w:r>
            <w:proofErr w:type="spellEnd"/>
            <w:r w:rsidRPr="00CD57D5">
              <w:rPr>
                <w:rStyle w:val="name"/>
                <w:rFonts w:asciiTheme="majorBidi" w:hAnsiTheme="majorBidi" w:cstheme="majorBidi"/>
                <w:i/>
                <w:iCs/>
                <w:sz w:val="23"/>
                <w:szCs w:val="23"/>
              </w:rPr>
              <w:t xml:space="preserve"> frappa</w:t>
            </w:r>
            <w:r w:rsidRPr="00CD57D5">
              <w:rPr>
                <w:rFonts w:asciiTheme="majorBidi" w:hAnsiTheme="majorBidi" w:cstheme="majorBidi"/>
                <w:i/>
                <w:iCs/>
                <w:sz w:val="23"/>
                <w:szCs w:val="23"/>
              </w:rPr>
              <w:t> </w:t>
            </w:r>
            <w:r w:rsidRPr="00CD57D5">
              <w:rPr>
                <w:rStyle w:val="text"/>
                <w:rFonts w:asciiTheme="majorBidi" w:hAnsiTheme="majorBidi" w:cstheme="majorBidi"/>
                <w:i/>
                <w:iCs/>
                <w:sz w:val="23"/>
                <w:szCs w:val="23"/>
              </w:rPr>
              <w:t xml:space="preserve">D’une plaie, le </w:t>
            </w:r>
            <w:proofErr w:type="spellStart"/>
            <w:r w:rsidRPr="00CD57D5">
              <w:rPr>
                <w:rStyle w:val="text"/>
                <w:rFonts w:asciiTheme="majorBidi" w:hAnsiTheme="majorBidi" w:cstheme="majorBidi"/>
                <w:i/>
                <w:iCs/>
                <w:sz w:val="23"/>
                <w:szCs w:val="23"/>
              </w:rPr>
              <w:t>raathan</w:t>
            </w:r>
            <w:proofErr w:type="spellEnd"/>
            <w:r w:rsidRPr="00CD57D5">
              <w:rPr>
                <w:rStyle w:val="text"/>
                <w:rFonts w:asciiTheme="majorBidi" w:hAnsiTheme="majorBidi" w:cstheme="majorBidi"/>
                <w:i/>
                <w:iCs/>
                <w:sz w:val="23"/>
                <w:szCs w:val="23"/>
              </w:rPr>
              <w:t xml:space="preserve"> [sorte de pustule], qui le rendait impuissant (</w:t>
            </w:r>
            <w:proofErr w:type="spellStart"/>
            <w:r w:rsidRPr="00CD57D5">
              <w:rPr>
                <w:rStyle w:val="text"/>
                <w:rFonts w:asciiTheme="majorBidi" w:hAnsiTheme="majorBidi" w:cstheme="majorBidi"/>
                <w:i/>
                <w:iCs/>
                <w:sz w:val="23"/>
                <w:szCs w:val="23"/>
              </w:rPr>
              <w:t>Beréchith</w:t>
            </w:r>
            <w:proofErr w:type="spellEnd"/>
            <w:r w:rsidRPr="00CD57D5">
              <w:rPr>
                <w:rStyle w:val="text"/>
                <w:rFonts w:asciiTheme="majorBidi" w:hAnsiTheme="majorBidi" w:cstheme="majorBidi"/>
                <w:i/>
                <w:iCs/>
                <w:sz w:val="23"/>
                <w:szCs w:val="23"/>
              </w:rPr>
              <w:t xml:space="preserve"> </w:t>
            </w:r>
            <w:proofErr w:type="spellStart"/>
            <w:r w:rsidRPr="00CD57D5">
              <w:rPr>
                <w:rStyle w:val="text"/>
                <w:rFonts w:asciiTheme="majorBidi" w:hAnsiTheme="majorBidi" w:cstheme="majorBidi"/>
                <w:i/>
                <w:iCs/>
                <w:sz w:val="23"/>
                <w:szCs w:val="23"/>
              </w:rPr>
              <w:t>raba</w:t>
            </w:r>
            <w:proofErr w:type="spellEnd"/>
            <w:r w:rsidRPr="00CD57D5">
              <w:rPr>
                <w:rStyle w:val="text"/>
                <w:rFonts w:asciiTheme="majorBidi" w:hAnsiTheme="majorBidi" w:cstheme="majorBidi"/>
                <w:i/>
                <w:iCs/>
                <w:sz w:val="23"/>
                <w:szCs w:val="23"/>
              </w:rPr>
              <w:t xml:space="preserve"> 41, 2).</w:t>
            </w:r>
            <w:r w:rsidRPr="00CD57D5">
              <w:rPr>
                <w:rFonts w:asciiTheme="majorBidi" w:hAnsiTheme="majorBidi" w:cstheme="majorBidi"/>
                <w:i/>
                <w:iCs/>
                <w:sz w:val="23"/>
                <w:szCs w:val="23"/>
              </w:rPr>
              <w:t xml:space="preserve"> </w:t>
            </w:r>
          </w:p>
          <w:p w:rsidR="0028777C" w:rsidRPr="00CD57D5" w:rsidRDefault="0028777C" w:rsidP="0028777C">
            <w:pPr>
              <w:pStyle w:val="NormalWeb"/>
              <w:spacing w:before="0" w:beforeAutospacing="0" w:after="0" w:afterAutospacing="0"/>
              <w:jc w:val="both"/>
              <w:rPr>
                <w:rFonts w:asciiTheme="majorBidi" w:hAnsiTheme="majorBidi" w:cstheme="majorBidi"/>
              </w:rPr>
            </w:pPr>
            <w:r w:rsidRPr="00CD57D5">
              <w:rPr>
                <w:rStyle w:val="name"/>
                <w:rFonts w:asciiTheme="majorBidi" w:hAnsiTheme="majorBidi" w:cstheme="majorBidi"/>
                <w:i/>
                <w:iCs/>
                <w:sz w:val="23"/>
                <w:szCs w:val="23"/>
              </w:rPr>
              <w:t xml:space="preserve">A cause de (‘al </w:t>
            </w:r>
            <w:proofErr w:type="spellStart"/>
            <w:r w:rsidRPr="00CD57D5">
              <w:rPr>
                <w:rStyle w:val="name"/>
                <w:rFonts w:asciiTheme="majorBidi" w:hAnsiTheme="majorBidi" w:cstheme="majorBidi"/>
                <w:i/>
                <w:iCs/>
                <w:sz w:val="23"/>
                <w:szCs w:val="23"/>
              </w:rPr>
              <w:t>devar</w:t>
            </w:r>
            <w:proofErr w:type="spellEnd"/>
            <w:r w:rsidRPr="00CD57D5">
              <w:rPr>
                <w:rStyle w:val="name"/>
                <w:rFonts w:asciiTheme="majorBidi" w:hAnsiTheme="majorBidi" w:cstheme="majorBidi"/>
                <w:i/>
                <w:iCs/>
                <w:sz w:val="23"/>
                <w:szCs w:val="23"/>
              </w:rPr>
              <w:t xml:space="preserve"> – littéralement : « sur la parole de ») </w:t>
            </w:r>
            <w:proofErr w:type="spellStart"/>
            <w:r w:rsidRPr="00CD57D5">
              <w:rPr>
                <w:rStyle w:val="name"/>
                <w:rFonts w:asciiTheme="majorBidi" w:hAnsiTheme="majorBidi" w:cstheme="majorBidi"/>
                <w:i/>
                <w:iCs/>
                <w:sz w:val="23"/>
                <w:szCs w:val="23"/>
              </w:rPr>
              <w:t>Saraï</w:t>
            </w:r>
            <w:proofErr w:type="spellEnd"/>
            <w:r w:rsidRPr="00CD57D5">
              <w:rPr>
                <w:rFonts w:asciiTheme="majorBidi" w:hAnsiTheme="majorBidi" w:cstheme="majorBidi"/>
                <w:i/>
                <w:iCs/>
                <w:sz w:val="23"/>
                <w:szCs w:val="23"/>
              </w:rPr>
              <w:t> </w:t>
            </w:r>
            <w:r w:rsidRPr="00CD57D5">
              <w:rPr>
                <w:rStyle w:val="text"/>
                <w:rFonts w:asciiTheme="majorBidi" w:hAnsiTheme="majorBidi" w:cstheme="majorBidi"/>
                <w:i/>
                <w:iCs/>
                <w:sz w:val="23"/>
                <w:szCs w:val="23"/>
              </w:rPr>
              <w:t>A sa demande. Elle disait à l’ange : « Frappe ! », et il frappait (</w:t>
            </w:r>
            <w:proofErr w:type="spellStart"/>
            <w:r w:rsidRPr="00CD57D5">
              <w:rPr>
                <w:rStyle w:val="text"/>
                <w:rFonts w:asciiTheme="majorBidi" w:hAnsiTheme="majorBidi" w:cstheme="majorBidi"/>
                <w:i/>
                <w:iCs/>
                <w:sz w:val="23"/>
                <w:szCs w:val="23"/>
              </w:rPr>
              <w:t>Midrach</w:t>
            </w:r>
            <w:proofErr w:type="spellEnd"/>
            <w:r w:rsidRPr="00CD57D5">
              <w:rPr>
                <w:rStyle w:val="text"/>
                <w:rFonts w:asciiTheme="majorBidi" w:hAnsiTheme="majorBidi" w:cstheme="majorBidi"/>
                <w:i/>
                <w:iCs/>
                <w:sz w:val="23"/>
                <w:szCs w:val="23"/>
              </w:rPr>
              <w:t xml:space="preserve"> </w:t>
            </w:r>
            <w:proofErr w:type="spellStart"/>
            <w:r w:rsidRPr="00CD57D5">
              <w:rPr>
                <w:rStyle w:val="text"/>
                <w:rFonts w:asciiTheme="majorBidi" w:hAnsiTheme="majorBidi" w:cstheme="majorBidi"/>
                <w:i/>
                <w:iCs/>
                <w:sz w:val="23"/>
                <w:szCs w:val="23"/>
              </w:rPr>
              <w:t>tan‘houma</w:t>
            </w:r>
            <w:proofErr w:type="spellEnd"/>
            <w:r w:rsidRPr="00CD57D5">
              <w:rPr>
                <w:rStyle w:val="text"/>
                <w:rFonts w:asciiTheme="majorBidi" w:hAnsiTheme="majorBidi" w:cstheme="majorBidi"/>
                <w:i/>
                <w:iCs/>
                <w:sz w:val="23"/>
                <w:szCs w:val="23"/>
              </w:rPr>
              <w:t>).</w:t>
            </w:r>
          </w:p>
        </w:tc>
        <w:tc>
          <w:tcPr>
            <w:tcW w:w="2843" w:type="dxa"/>
          </w:tcPr>
          <w:p w:rsidR="004E01F0" w:rsidRPr="00CD57D5" w:rsidRDefault="004E01F0" w:rsidP="00F25F06">
            <w:pPr>
              <w:pStyle w:val="NormalWeb"/>
              <w:bidi/>
              <w:spacing w:before="0" w:beforeAutospacing="0" w:after="0" w:afterAutospacing="0"/>
              <w:jc w:val="both"/>
              <w:rPr>
                <w:rStyle w:val="name"/>
                <w:rFonts w:asciiTheme="majorBidi" w:hAnsiTheme="majorBidi" w:cstheme="majorBidi"/>
                <w:sz w:val="26"/>
                <w:szCs w:val="26"/>
              </w:rPr>
            </w:pPr>
            <w:r w:rsidRPr="00CD57D5">
              <w:rPr>
                <w:rStyle w:val="text"/>
                <w:rFonts w:asciiTheme="majorBidi" w:hAnsiTheme="majorBidi" w:cstheme="majorBidi"/>
                <w:rtl/>
              </w:rPr>
              <w:t>מַרְאֶה אָתְּ</w:t>
            </w:r>
            <w:r w:rsidRPr="00CD57D5">
              <w:rPr>
                <w:rStyle w:val="text"/>
                <w:rFonts w:asciiTheme="majorBidi" w:hAnsiTheme="majorBidi" w:cstheme="majorBidi"/>
              </w:rPr>
              <w:t>.</w:t>
            </w:r>
            <w:r w:rsidRPr="00CD57D5">
              <w:rPr>
                <w:rStyle w:val="ijaxflowpanelid1843"/>
                <w:rFonts w:asciiTheme="majorBidi" w:hAnsiTheme="majorBidi" w:cstheme="majorBidi"/>
              </w:rPr>
              <w:t xml:space="preserve"> </w:t>
            </w:r>
            <w:r w:rsidRPr="00CD57D5">
              <w:rPr>
                <w:rStyle w:val="versekey"/>
                <w:rFonts w:asciiTheme="majorBidi" w:hAnsiTheme="majorBidi" w:cstheme="majorBidi"/>
                <w:rtl/>
              </w:rPr>
              <w:t>יב</w:t>
            </w:r>
            <w:r w:rsidRPr="00CD57D5">
              <w:rPr>
                <w:rStyle w:val="ijaxflowpanelid1844"/>
                <w:rFonts w:asciiTheme="majorBidi" w:hAnsiTheme="majorBidi" w:cstheme="majorBidi"/>
              </w:rPr>
              <w:t> </w:t>
            </w:r>
            <w:r w:rsidRPr="00CD57D5">
              <w:rPr>
                <w:rStyle w:val="text"/>
                <w:rFonts w:asciiTheme="majorBidi" w:hAnsiTheme="majorBidi" w:cstheme="majorBidi"/>
                <w:rtl/>
              </w:rPr>
              <w:t>וְהָיָה, כִּי-יִרְאוּ אֹתָךְ הַמִּצְרִים, וְאָמְרוּ, אִשְׁתּוֹ זֹאת; וְהָרְגוּ אֹתִי, וְאֹתָךְ יְחַיּוּ</w:t>
            </w:r>
            <w:r w:rsidRPr="00CD57D5">
              <w:rPr>
                <w:rStyle w:val="text"/>
                <w:rFonts w:asciiTheme="majorBidi" w:hAnsiTheme="majorBidi" w:cstheme="majorBidi"/>
              </w:rPr>
              <w:t>.</w:t>
            </w:r>
            <w:r w:rsidRPr="00CD57D5">
              <w:rPr>
                <w:rStyle w:val="ijaxflowpanelid1844"/>
                <w:rFonts w:asciiTheme="majorBidi" w:hAnsiTheme="majorBidi" w:cstheme="majorBidi"/>
              </w:rPr>
              <w:t xml:space="preserve"> </w:t>
            </w:r>
            <w:r w:rsidRPr="00CD57D5">
              <w:rPr>
                <w:rStyle w:val="versekey"/>
                <w:rFonts w:asciiTheme="majorBidi" w:hAnsiTheme="majorBidi" w:cstheme="majorBidi"/>
                <w:rtl/>
              </w:rPr>
              <w:t>יג</w:t>
            </w:r>
            <w:r w:rsidRPr="00CD57D5">
              <w:rPr>
                <w:rStyle w:val="ijaxflowpanelid1845"/>
                <w:rFonts w:asciiTheme="majorBidi" w:hAnsiTheme="majorBidi" w:cstheme="majorBidi"/>
              </w:rPr>
              <w:t> </w:t>
            </w:r>
            <w:r w:rsidRPr="00CD57D5">
              <w:rPr>
                <w:rStyle w:val="text"/>
                <w:rFonts w:asciiTheme="majorBidi" w:hAnsiTheme="majorBidi" w:cstheme="majorBidi"/>
                <w:rtl/>
              </w:rPr>
              <w:t>אִמְרִי-נָא, אֲחֹתִי אָתְּ--לְמַעַן יִיטַב-לִי בַעֲבוּרֵךְ, וְחָיְתָה נַפְשִׁי בִּגְלָלֵךְ</w:t>
            </w:r>
            <w:r w:rsidRPr="00CD57D5">
              <w:rPr>
                <w:rStyle w:val="text"/>
                <w:rFonts w:asciiTheme="majorBidi" w:hAnsiTheme="majorBidi" w:cstheme="majorBidi"/>
              </w:rPr>
              <w:t>.</w:t>
            </w:r>
            <w:r w:rsidRPr="00CD57D5">
              <w:rPr>
                <w:rStyle w:val="ijaxflowpanelid1845"/>
                <w:rFonts w:asciiTheme="majorBidi" w:hAnsiTheme="majorBidi" w:cstheme="majorBidi"/>
              </w:rPr>
              <w:t xml:space="preserve"> </w:t>
            </w:r>
            <w:r w:rsidRPr="00CD57D5">
              <w:rPr>
                <w:rStyle w:val="versekey"/>
                <w:rFonts w:asciiTheme="majorBidi" w:hAnsiTheme="majorBidi" w:cstheme="majorBidi"/>
                <w:rtl/>
              </w:rPr>
              <w:t>יד</w:t>
            </w:r>
            <w:r w:rsidRPr="00CD57D5">
              <w:rPr>
                <w:rStyle w:val="ijaxflowpanelid1846"/>
                <w:rFonts w:asciiTheme="majorBidi" w:hAnsiTheme="majorBidi" w:cstheme="majorBidi"/>
              </w:rPr>
              <w:t> </w:t>
            </w:r>
            <w:r w:rsidRPr="00CD57D5">
              <w:rPr>
                <w:rStyle w:val="text"/>
                <w:rFonts w:asciiTheme="majorBidi" w:hAnsiTheme="majorBidi" w:cstheme="majorBidi"/>
                <w:rtl/>
              </w:rPr>
              <w:t>וַיְהִי, כְּבוֹא אַבְרָם מִצְרָיְמָה; וַיִּרְאוּ הַמִּצְרִים אֶת-הָאִשָּׁה, כִּי-יָפָה הִוא מְאֹד</w:t>
            </w:r>
            <w:r w:rsidRPr="00CD57D5">
              <w:rPr>
                <w:rStyle w:val="text"/>
                <w:rFonts w:asciiTheme="majorBidi" w:hAnsiTheme="majorBidi" w:cstheme="majorBidi"/>
              </w:rPr>
              <w:t>.</w:t>
            </w:r>
            <w:r w:rsidRPr="00CD57D5">
              <w:rPr>
                <w:rStyle w:val="ijaxflowpanelid1846"/>
                <w:rFonts w:asciiTheme="majorBidi" w:hAnsiTheme="majorBidi" w:cstheme="majorBidi"/>
              </w:rPr>
              <w:t xml:space="preserve"> </w:t>
            </w:r>
            <w:r w:rsidRPr="00CD57D5">
              <w:rPr>
                <w:rStyle w:val="versekey"/>
                <w:rFonts w:asciiTheme="majorBidi" w:hAnsiTheme="majorBidi" w:cstheme="majorBidi"/>
                <w:rtl/>
              </w:rPr>
              <w:t>טו</w:t>
            </w:r>
            <w:r w:rsidRPr="00CD57D5">
              <w:rPr>
                <w:rStyle w:val="ijaxflowpanelid1847"/>
                <w:rFonts w:asciiTheme="majorBidi" w:hAnsiTheme="majorBidi" w:cstheme="majorBidi"/>
              </w:rPr>
              <w:t> </w:t>
            </w:r>
            <w:r w:rsidRPr="00CD57D5">
              <w:rPr>
                <w:rStyle w:val="text"/>
                <w:rFonts w:asciiTheme="majorBidi" w:hAnsiTheme="majorBidi" w:cstheme="majorBidi"/>
                <w:rtl/>
              </w:rPr>
              <w:t>וַיִּרְאוּ אֹתָהּ שָׂרֵי פַרְעֹה, וַיְהַלְלוּ אֹתָהּ אֶל-פַּרְעֹה; וַתֻּקַּח הָאִשָּׁה, בֵּית פַּרְעֹה</w:t>
            </w:r>
            <w:r w:rsidRPr="00CD57D5">
              <w:rPr>
                <w:rStyle w:val="text"/>
                <w:rFonts w:asciiTheme="majorBidi" w:hAnsiTheme="majorBidi" w:cstheme="majorBidi"/>
              </w:rPr>
              <w:t>.</w:t>
            </w:r>
            <w:r w:rsidRPr="00CD57D5">
              <w:rPr>
                <w:rStyle w:val="ijaxflowpanelid1847"/>
                <w:rFonts w:asciiTheme="majorBidi" w:hAnsiTheme="majorBidi" w:cstheme="majorBidi"/>
              </w:rPr>
              <w:t xml:space="preserve"> </w:t>
            </w:r>
            <w:r w:rsidRPr="00CD57D5">
              <w:rPr>
                <w:rStyle w:val="versekey"/>
                <w:rFonts w:asciiTheme="majorBidi" w:hAnsiTheme="majorBidi" w:cstheme="majorBidi"/>
                <w:rtl/>
              </w:rPr>
              <w:t>טז</w:t>
            </w:r>
            <w:r w:rsidRPr="00CD57D5">
              <w:rPr>
                <w:rStyle w:val="ijaxflowpanelid1848"/>
                <w:rFonts w:asciiTheme="majorBidi" w:hAnsiTheme="majorBidi" w:cstheme="majorBidi"/>
              </w:rPr>
              <w:t> </w:t>
            </w:r>
            <w:r w:rsidRPr="00CD57D5">
              <w:rPr>
                <w:rStyle w:val="text"/>
                <w:rFonts w:asciiTheme="majorBidi" w:hAnsiTheme="majorBidi" w:cstheme="majorBidi"/>
                <w:rtl/>
              </w:rPr>
              <w:t>וּלְאַבְרָם הֵיטִיב, בַּעֲבוּרָהּ; וַיְהִי-לוֹ צֹאן-וּבָקָר, וַחֲמֹרִים, וַעֲבָדִים וּשְׁפָחֹת, וַאֲתֹנֹת וּגְמַלִּים</w:t>
            </w:r>
            <w:r w:rsidRPr="00CD57D5">
              <w:rPr>
                <w:rStyle w:val="text"/>
                <w:rFonts w:asciiTheme="majorBidi" w:hAnsiTheme="majorBidi" w:cstheme="majorBidi"/>
              </w:rPr>
              <w:t>.</w:t>
            </w:r>
            <w:r w:rsidRPr="00CD57D5">
              <w:rPr>
                <w:rStyle w:val="ijaxflowpanelid1848"/>
                <w:rFonts w:asciiTheme="majorBidi" w:hAnsiTheme="majorBidi" w:cstheme="majorBidi"/>
              </w:rPr>
              <w:t xml:space="preserve"> </w:t>
            </w:r>
            <w:r w:rsidRPr="00CD57D5">
              <w:rPr>
                <w:rStyle w:val="versekey"/>
                <w:rFonts w:asciiTheme="majorBidi" w:hAnsiTheme="majorBidi" w:cstheme="majorBidi"/>
                <w:rtl/>
              </w:rPr>
              <w:t>יז</w:t>
            </w:r>
            <w:r w:rsidRPr="00CD57D5">
              <w:rPr>
                <w:rStyle w:val="ijaxflowpanelid1849"/>
                <w:rFonts w:asciiTheme="majorBidi" w:hAnsiTheme="majorBidi" w:cstheme="majorBidi"/>
              </w:rPr>
              <w:t> </w:t>
            </w:r>
            <w:r w:rsidRPr="00CD57D5">
              <w:rPr>
                <w:rStyle w:val="text"/>
                <w:rFonts w:asciiTheme="majorBidi" w:hAnsiTheme="majorBidi" w:cstheme="majorBidi"/>
                <w:rtl/>
              </w:rPr>
              <w:t>וַיְנַגַּע יְהוָה אֶת-פַּרְעֹה נְגָעִים גְּדֹלִים, וְאֶת-בֵּיתוֹ, עַל-דְּבַר שָׂרַי, אֵשֶׁת אַבְרָם</w:t>
            </w:r>
            <w:r w:rsidRPr="00CD57D5">
              <w:rPr>
                <w:rStyle w:val="text"/>
                <w:rFonts w:asciiTheme="majorBidi" w:hAnsiTheme="majorBidi" w:cstheme="majorBidi"/>
                <w:color w:val="999999"/>
              </w:rPr>
              <w:t>.</w:t>
            </w:r>
          </w:p>
          <w:p w:rsidR="0028777C" w:rsidRPr="00CD57D5" w:rsidRDefault="0028777C" w:rsidP="004E01F0">
            <w:pPr>
              <w:pStyle w:val="NormalWeb"/>
              <w:bidi/>
              <w:spacing w:before="0" w:beforeAutospacing="0" w:after="0" w:afterAutospacing="0"/>
              <w:jc w:val="both"/>
              <w:rPr>
                <w:rFonts w:asciiTheme="majorBidi" w:hAnsiTheme="majorBidi" w:cstheme="majorBidi"/>
                <w:i/>
                <w:iCs/>
                <w:sz w:val="22"/>
                <w:szCs w:val="22"/>
              </w:rPr>
            </w:pPr>
            <w:r w:rsidRPr="00CD57D5">
              <w:rPr>
                <w:rStyle w:val="name"/>
                <w:rFonts w:asciiTheme="majorBidi" w:hAnsiTheme="majorBidi" w:cstheme="majorBidi"/>
                <w:i/>
                <w:iCs/>
                <w:sz w:val="22"/>
                <w:szCs w:val="22"/>
                <w:rtl/>
              </w:rPr>
              <w:t>הִנֵּה נָא יָדַעְתִּי</w:t>
            </w:r>
            <w:r w:rsidRPr="00CD57D5">
              <w:rPr>
                <w:rStyle w:val="name"/>
                <w:rFonts w:asciiTheme="majorBidi" w:hAnsiTheme="majorBidi" w:cstheme="majorBidi"/>
                <w:i/>
                <w:iCs/>
                <w:sz w:val="22"/>
                <w:szCs w:val="22"/>
              </w:rPr>
              <w:t>.</w:t>
            </w:r>
            <w:r w:rsidRPr="00CD57D5">
              <w:rPr>
                <w:rFonts w:asciiTheme="majorBidi" w:hAnsiTheme="majorBidi" w:cstheme="majorBidi"/>
                <w:i/>
                <w:iCs/>
                <w:sz w:val="22"/>
                <w:szCs w:val="22"/>
              </w:rPr>
              <w:t> </w:t>
            </w:r>
            <w:r w:rsidRPr="00CD57D5">
              <w:rPr>
                <w:rStyle w:val="text"/>
                <w:rFonts w:asciiTheme="majorBidi" w:hAnsiTheme="majorBidi" w:cstheme="majorBidi"/>
                <w:i/>
                <w:iCs/>
                <w:sz w:val="22"/>
                <w:szCs w:val="22"/>
                <w:rtl/>
              </w:rPr>
              <w:t>מִדְרַשׁ אַגָּדָה עַד עַכְשָׁיו לֹא הִכִּיר בָּהּ מִתּוֹךְ צְנִיעוּת שֶׁבִּשְׁנֵיהֶם וְעַכְשָׁיו הִכִּיר בָּהּ עַל יְדֵי מַעֲשֶׂה. דָּבָר אַחֵר מִנְהַג הָעוֹלָם שֶׁעַל יְדֵי טוֹרַח הַדֶּרֶךְ אָדָם מִתְבַּזֶּה וְזֹאת עָמְדָה בְּיָפְיָהּ וּפְשׁוּטוֹ שֶׁל מִקְרָא הִנֵּה נָא הִגִּיעַ הַשָּׁעָה שֶׁיֵּשׁ לִדְאוֹג עַל יָפְיֵךְ יָדַעְתִּי זֶה יָמִים רַבִּים כִּי יְפַת מַרְאֶה אָתְּ וְעַכְשָׁיו אָנוּ בָּאִים בֵּין אֲנָשִׁים שְׁחוֹרִים וּמְכוֹעָרִים אֲחֵיהֶם שֶׁל כּוּשִׁים וְלֹא הוּרְגְּלוּ בְּאִשָּׁה יָפָה וְדוֹמֶה לוֹ הִנֵּה נָא אֲדֹנִי סוּרוּ נָא</w:t>
            </w:r>
            <w:r w:rsidRPr="00CD57D5">
              <w:rPr>
                <w:rStyle w:val="text"/>
                <w:rFonts w:asciiTheme="majorBidi" w:hAnsiTheme="majorBidi" w:cstheme="majorBidi"/>
                <w:i/>
                <w:iCs/>
                <w:sz w:val="22"/>
                <w:szCs w:val="22"/>
              </w:rPr>
              <w:t>:</w:t>
            </w:r>
            <w:r w:rsidRPr="00CD57D5">
              <w:rPr>
                <w:rFonts w:asciiTheme="majorBidi" w:hAnsiTheme="majorBidi" w:cstheme="majorBidi"/>
                <w:i/>
                <w:iCs/>
                <w:sz w:val="22"/>
                <w:szCs w:val="22"/>
              </w:rPr>
              <w:t xml:space="preserve"> </w:t>
            </w:r>
          </w:p>
          <w:p w:rsidR="0028777C" w:rsidRPr="00CD57D5" w:rsidRDefault="0028777C" w:rsidP="00F25F06">
            <w:pPr>
              <w:pStyle w:val="NormalWeb"/>
              <w:bidi/>
              <w:spacing w:before="0" w:beforeAutospacing="0" w:after="0" w:afterAutospacing="0"/>
              <w:jc w:val="both"/>
              <w:rPr>
                <w:rFonts w:asciiTheme="majorBidi" w:hAnsiTheme="majorBidi" w:cstheme="majorBidi"/>
                <w:i/>
                <w:iCs/>
                <w:sz w:val="22"/>
                <w:szCs w:val="22"/>
              </w:rPr>
            </w:pPr>
            <w:r w:rsidRPr="00CD57D5">
              <w:rPr>
                <w:rStyle w:val="name"/>
                <w:rFonts w:asciiTheme="majorBidi" w:hAnsiTheme="majorBidi" w:cstheme="majorBidi"/>
                <w:i/>
                <w:iCs/>
                <w:sz w:val="22"/>
                <w:szCs w:val="22"/>
                <w:rtl/>
              </w:rPr>
              <w:t>לְמַעַן יִטַב לִי בַעֲבוּרֵךְ</w:t>
            </w:r>
            <w:r w:rsidRPr="00CD57D5">
              <w:rPr>
                <w:rStyle w:val="name"/>
                <w:rFonts w:asciiTheme="majorBidi" w:hAnsiTheme="majorBidi" w:cstheme="majorBidi"/>
                <w:i/>
                <w:iCs/>
                <w:sz w:val="22"/>
                <w:szCs w:val="22"/>
              </w:rPr>
              <w:t>.</w:t>
            </w:r>
            <w:r w:rsidRPr="00CD57D5">
              <w:rPr>
                <w:rFonts w:asciiTheme="majorBidi" w:hAnsiTheme="majorBidi" w:cstheme="majorBidi"/>
                <w:i/>
                <w:iCs/>
                <w:sz w:val="22"/>
                <w:szCs w:val="22"/>
              </w:rPr>
              <w:t> </w:t>
            </w:r>
            <w:r w:rsidRPr="00CD57D5">
              <w:rPr>
                <w:rStyle w:val="text"/>
                <w:rFonts w:asciiTheme="majorBidi" w:hAnsiTheme="majorBidi" w:cstheme="majorBidi"/>
                <w:i/>
                <w:iCs/>
                <w:sz w:val="22"/>
                <w:szCs w:val="22"/>
                <w:rtl/>
              </w:rPr>
              <w:t>יִתְּנוּ לִי מַתָּנוֹת</w:t>
            </w:r>
            <w:r w:rsidRPr="00CD57D5">
              <w:rPr>
                <w:rStyle w:val="text"/>
                <w:rFonts w:asciiTheme="majorBidi" w:hAnsiTheme="majorBidi" w:cstheme="majorBidi"/>
                <w:i/>
                <w:iCs/>
                <w:sz w:val="22"/>
                <w:szCs w:val="22"/>
              </w:rPr>
              <w:t>:</w:t>
            </w:r>
            <w:r w:rsidRPr="00CD57D5">
              <w:rPr>
                <w:rFonts w:asciiTheme="majorBidi" w:hAnsiTheme="majorBidi" w:cstheme="majorBidi"/>
                <w:i/>
                <w:iCs/>
                <w:sz w:val="22"/>
                <w:szCs w:val="22"/>
              </w:rPr>
              <w:t xml:space="preserve"> </w:t>
            </w:r>
          </w:p>
          <w:p w:rsidR="0028777C" w:rsidRPr="00CD57D5" w:rsidRDefault="0028777C" w:rsidP="00F25F06">
            <w:pPr>
              <w:pStyle w:val="NormalWeb"/>
              <w:bidi/>
              <w:spacing w:before="0" w:beforeAutospacing="0" w:after="0" w:afterAutospacing="0"/>
              <w:jc w:val="both"/>
              <w:rPr>
                <w:rFonts w:asciiTheme="majorBidi" w:hAnsiTheme="majorBidi" w:cstheme="majorBidi"/>
                <w:i/>
                <w:iCs/>
                <w:sz w:val="22"/>
                <w:szCs w:val="22"/>
              </w:rPr>
            </w:pPr>
            <w:r w:rsidRPr="00CD57D5">
              <w:rPr>
                <w:rStyle w:val="name"/>
                <w:rFonts w:asciiTheme="majorBidi" w:hAnsiTheme="majorBidi" w:cstheme="majorBidi"/>
                <w:i/>
                <w:iCs/>
                <w:sz w:val="22"/>
                <w:szCs w:val="22"/>
                <w:rtl/>
              </w:rPr>
              <w:t>וַיְּנַגַּע ה' וְגוֹ</w:t>
            </w:r>
            <w:r w:rsidRPr="00CD57D5">
              <w:rPr>
                <w:rStyle w:val="name"/>
                <w:rFonts w:asciiTheme="majorBidi" w:hAnsiTheme="majorBidi" w:cstheme="majorBidi"/>
                <w:i/>
                <w:iCs/>
                <w:sz w:val="22"/>
                <w:szCs w:val="22"/>
              </w:rPr>
              <w:t>'.</w:t>
            </w:r>
            <w:r w:rsidRPr="00CD57D5">
              <w:rPr>
                <w:rFonts w:asciiTheme="majorBidi" w:hAnsiTheme="majorBidi" w:cstheme="majorBidi"/>
                <w:i/>
                <w:iCs/>
                <w:sz w:val="22"/>
                <w:szCs w:val="22"/>
              </w:rPr>
              <w:t> </w:t>
            </w:r>
            <w:r w:rsidRPr="00CD57D5">
              <w:rPr>
                <w:rStyle w:val="text"/>
                <w:rFonts w:asciiTheme="majorBidi" w:hAnsiTheme="majorBidi" w:cstheme="majorBidi"/>
                <w:i/>
                <w:iCs/>
                <w:sz w:val="22"/>
                <w:szCs w:val="22"/>
                <w:rtl/>
              </w:rPr>
              <w:t>בְּמַכַּת ראתן לָקָה שֶׁהַתַּשְׁמִישׁ קָשֶׁה לוֹ (ב"ר</w:t>
            </w:r>
            <w:r w:rsidRPr="00CD57D5">
              <w:rPr>
                <w:rStyle w:val="text"/>
                <w:rFonts w:asciiTheme="majorBidi" w:hAnsiTheme="majorBidi" w:cstheme="majorBidi"/>
                <w:i/>
                <w:iCs/>
                <w:sz w:val="22"/>
                <w:szCs w:val="22"/>
              </w:rPr>
              <w:t>):</w:t>
            </w:r>
            <w:r w:rsidRPr="00CD57D5">
              <w:rPr>
                <w:rFonts w:asciiTheme="majorBidi" w:hAnsiTheme="majorBidi" w:cstheme="majorBidi"/>
                <w:i/>
                <w:iCs/>
                <w:sz w:val="22"/>
                <w:szCs w:val="22"/>
              </w:rPr>
              <w:t xml:space="preserve"> </w:t>
            </w:r>
          </w:p>
          <w:p w:rsidR="0028777C" w:rsidRPr="00CD57D5" w:rsidRDefault="0028777C" w:rsidP="00F25F06">
            <w:pPr>
              <w:pStyle w:val="NormalWeb"/>
              <w:bidi/>
              <w:spacing w:before="0" w:beforeAutospacing="0" w:after="0" w:afterAutospacing="0"/>
              <w:jc w:val="both"/>
              <w:rPr>
                <w:rFonts w:asciiTheme="majorBidi" w:hAnsiTheme="majorBidi" w:cstheme="majorBidi"/>
                <w:i/>
                <w:iCs/>
                <w:sz w:val="22"/>
                <w:szCs w:val="22"/>
              </w:rPr>
            </w:pPr>
            <w:r w:rsidRPr="00CD57D5">
              <w:rPr>
                <w:rStyle w:val="name"/>
                <w:rFonts w:asciiTheme="majorBidi" w:hAnsiTheme="majorBidi" w:cstheme="majorBidi"/>
                <w:i/>
                <w:iCs/>
                <w:sz w:val="22"/>
                <w:szCs w:val="22"/>
                <w:rtl/>
              </w:rPr>
              <w:t>וְאֶת בֵּיתוֹ</w:t>
            </w:r>
            <w:r w:rsidRPr="00CD57D5">
              <w:rPr>
                <w:rStyle w:val="name"/>
                <w:rFonts w:asciiTheme="majorBidi" w:hAnsiTheme="majorBidi" w:cstheme="majorBidi"/>
                <w:i/>
                <w:iCs/>
                <w:sz w:val="22"/>
                <w:szCs w:val="22"/>
              </w:rPr>
              <w:t>.</w:t>
            </w:r>
            <w:r w:rsidRPr="00CD57D5">
              <w:rPr>
                <w:rFonts w:asciiTheme="majorBidi" w:hAnsiTheme="majorBidi" w:cstheme="majorBidi"/>
                <w:i/>
                <w:iCs/>
                <w:sz w:val="22"/>
                <w:szCs w:val="22"/>
              </w:rPr>
              <w:t> </w:t>
            </w:r>
            <w:r w:rsidRPr="00CD57D5">
              <w:rPr>
                <w:rStyle w:val="text"/>
                <w:rFonts w:asciiTheme="majorBidi" w:hAnsiTheme="majorBidi" w:cstheme="majorBidi"/>
                <w:i/>
                <w:iCs/>
                <w:sz w:val="22"/>
                <w:szCs w:val="22"/>
                <w:rtl/>
              </w:rPr>
              <w:t>כְּתַרְגוּמוֹ וְעַל אִינָשׁ בֵּיתֵיהּ (וְדָרְשׁוּ לְרַבּוֹת כּוֹתָלָיו וְעַמּוּדָיו וְכֵלָיו בְּרַשִׁ"י יָשָׁן</w:t>
            </w:r>
            <w:r w:rsidRPr="00CD57D5">
              <w:rPr>
                <w:rStyle w:val="text"/>
                <w:rFonts w:asciiTheme="majorBidi" w:hAnsiTheme="majorBidi" w:cstheme="majorBidi"/>
                <w:i/>
                <w:iCs/>
                <w:sz w:val="22"/>
                <w:szCs w:val="22"/>
              </w:rPr>
              <w:t>):</w:t>
            </w:r>
            <w:r w:rsidRPr="00CD57D5">
              <w:rPr>
                <w:rFonts w:asciiTheme="majorBidi" w:hAnsiTheme="majorBidi" w:cstheme="majorBidi"/>
                <w:i/>
                <w:iCs/>
                <w:sz w:val="22"/>
                <w:szCs w:val="22"/>
              </w:rPr>
              <w:t xml:space="preserve"> </w:t>
            </w:r>
          </w:p>
          <w:p w:rsidR="0028777C" w:rsidRPr="00CD57D5" w:rsidRDefault="0028777C" w:rsidP="00F25F06">
            <w:pPr>
              <w:pStyle w:val="NormalWeb"/>
              <w:bidi/>
              <w:spacing w:before="0" w:beforeAutospacing="0" w:after="0" w:afterAutospacing="0"/>
              <w:jc w:val="both"/>
              <w:rPr>
                <w:rFonts w:asciiTheme="majorBidi" w:hAnsiTheme="majorBidi" w:cstheme="majorBidi"/>
                <w:sz w:val="26"/>
                <w:szCs w:val="26"/>
              </w:rPr>
            </w:pPr>
            <w:r w:rsidRPr="00CD57D5">
              <w:rPr>
                <w:rStyle w:val="name"/>
                <w:rFonts w:asciiTheme="majorBidi" w:hAnsiTheme="majorBidi" w:cstheme="majorBidi"/>
                <w:i/>
                <w:iCs/>
                <w:sz w:val="22"/>
                <w:szCs w:val="22"/>
                <w:rtl/>
              </w:rPr>
              <w:t>עַל דְּבַר שָׂרַי</w:t>
            </w:r>
            <w:r w:rsidRPr="00CD57D5">
              <w:rPr>
                <w:rStyle w:val="name"/>
                <w:rFonts w:asciiTheme="majorBidi" w:hAnsiTheme="majorBidi" w:cstheme="majorBidi"/>
                <w:i/>
                <w:iCs/>
                <w:sz w:val="22"/>
                <w:szCs w:val="22"/>
              </w:rPr>
              <w:t>.</w:t>
            </w:r>
            <w:r w:rsidRPr="00CD57D5">
              <w:rPr>
                <w:rFonts w:asciiTheme="majorBidi" w:hAnsiTheme="majorBidi" w:cstheme="majorBidi"/>
                <w:i/>
                <w:iCs/>
                <w:sz w:val="22"/>
                <w:szCs w:val="22"/>
              </w:rPr>
              <w:t> </w:t>
            </w:r>
            <w:r w:rsidRPr="00CD57D5">
              <w:rPr>
                <w:rStyle w:val="text"/>
                <w:rFonts w:asciiTheme="majorBidi" w:hAnsiTheme="majorBidi" w:cstheme="majorBidi"/>
                <w:i/>
                <w:iCs/>
                <w:sz w:val="22"/>
                <w:szCs w:val="22"/>
                <w:rtl/>
              </w:rPr>
              <w:t>עַל פִּי דִּבּוּרָהּ אוֹמֶרֶת לַמַּלְאָךְ הַךְ וְהוּא מַכֵּה</w:t>
            </w:r>
            <w:r w:rsidRPr="00CD57D5">
              <w:rPr>
                <w:rStyle w:val="text"/>
                <w:rFonts w:asciiTheme="majorBidi" w:hAnsiTheme="majorBidi" w:cstheme="majorBidi"/>
                <w:i/>
                <w:iCs/>
                <w:sz w:val="22"/>
                <w:szCs w:val="22"/>
              </w:rPr>
              <w:t>:</w:t>
            </w:r>
            <w:r w:rsidRPr="00CD57D5">
              <w:rPr>
                <w:rFonts w:asciiTheme="majorBidi" w:hAnsiTheme="majorBidi" w:cstheme="majorBidi"/>
                <w:sz w:val="22"/>
                <w:szCs w:val="22"/>
              </w:rPr>
              <w:t xml:space="preserve"> </w:t>
            </w:r>
          </w:p>
          <w:p w:rsidR="0028777C" w:rsidRPr="00CD57D5" w:rsidRDefault="0028777C" w:rsidP="00F25F06">
            <w:pPr>
              <w:bidi/>
              <w:jc w:val="both"/>
              <w:rPr>
                <w:rFonts w:asciiTheme="majorBidi" w:eastAsia="Times New Roman" w:hAnsiTheme="majorBidi" w:cstheme="majorBidi"/>
                <w:sz w:val="26"/>
                <w:szCs w:val="26"/>
                <w:lang w:eastAsia="fr-FR" w:bidi="he-IL"/>
              </w:rPr>
            </w:pPr>
          </w:p>
        </w:tc>
      </w:tr>
      <w:tr w:rsidR="0028777C" w:rsidRPr="00CD57D5" w:rsidTr="004E01F0">
        <w:tc>
          <w:tcPr>
            <w:tcW w:w="7763" w:type="dxa"/>
          </w:tcPr>
          <w:p w:rsidR="0028777C" w:rsidRPr="00CD57D5" w:rsidRDefault="0028777C" w:rsidP="00F25F06">
            <w:pPr>
              <w:rPr>
                <w:rFonts w:asciiTheme="majorBidi" w:eastAsia="Times New Roman" w:hAnsiTheme="majorBidi" w:cstheme="majorBidi"/>
                <w:b/>
                <w:bCs/>
                <w:sz w:val="12"/>
                <w:szCs w:val="12"/>
                <w:lang w:eastAsia="fr-FR" w:bidi="he-IL"/>
              </w:rPr>
            </w:pPr>
          </w:p>
          <w:p w:rsidR="0028777C" w:rsidRPr="00CD57D5" w:rsidRDefault="0028777C" w:rsidP="00F25F06">
            <w:pPr>
              <w:rPr>
                <w:rFonts w:asciiTheme="majorBidi" w:eastAsia="Times New Roman" w:hAnsiTheme="majorBidi" w:cstheme="majorBidi"/>
                <w:sz w:val="24"/>
                <w:szCs w:val="24"/>
                <w:lang w:eastAsia="fr-FR" w:bidi="he-IL"/>
              </w:rPr>
            </w:pPr>
            <w:proofErr w:type="spellStart"/>
            <w:r w:rsidRPr="00CD57D5">
              <w:rPr>
                <w:rFonts w:asciiTheme="majorBidi" w:eastAsia="Times New Roman" w:hAnsiTheme="majorBidi" w:cstheme="majorBidi"/>
                <w:b/>
                <w:bCs/>
                <w:sz w:val="24"/>
                <w:szCs w:val="24"/>
                <w:lang w:eastAsia="fr-FR" w:bidi="he-IL"/>
              </w:rPr>
              <w:t>Saraï</w:t>
            </w:r>
            <w:proofErr w:type="spellEnd"/>
            <w:r w:rsidRPr="00CD57D5">
              <w:rPr>
                <w:rFonts w:asciiTheme="majorBidi" w:eastAsia="Times New Roman" w:hAnsiTheme="majorBidi" w:cstheme="majorBidi"/>
                <w:b/>
                <w:bCs/>
                <w:sz w:val="24"/>
                <w:szCs w:val="24"/>
                <w:lang w:eastAsia="fr-FR" w:bidi="he-IL"/>
              </w:rPr>
              <w:t xml:space="preserve"> prisonnière du stéréotype de la maternité, le courage de trouver des solutions, Dieu s’exprime par la voix de Sarah qu’Abram écoute.</w:t>
            </w:r>
          </w:p>
        </w:tc>
        <w:tc>
          <w:tcPr>
            <w:tcW w:w="2843" w:type="dxa"/>
          </w:tcPr>
          <w:p w:rsidR="0028777C" w:rsidRPr="00CD57D5" w:rsidRDefault="0028777C" w:rsidP="00F25F06">
            <w:pPr>
              <w:pStyle w:val="NormalWeb"/>
              <w:bidi/>
              <w:spacing w:before="0" w:beforeAutospacing="0" w:after="0" w:afterAutospacing="0"/>
              <w:jc w:val="both"/>
              <w:rPr>
                <w:rStyle w:val="name"/>
                <w:rFonts w:asciiTheme="majorBidi" w:hAnsiTheme="majorBidi" w:cstheme="majorBidi"/>
                <w:sz w:val="26"/>
                <w:szCs w:val="26"/>
                <w:rtl/>
              </w:rPr>
            </w:pPr>
          </w:p>
        </w:tc>
      </w:tr>
      <w:tr w:rsidR="0028777C" w:rsidRPr="00CD57D5" w:rsidTr="0028777C">
        <w:tc>
          <w:tcPr>
            <w:tcW w:w="7763" w:type="dxa"/>
          </w:tcPr>
          <w:p w:rsidR="0028777C" w:rsidRPr="00CD57D5" w:rsidRDefault="0028777C" w:rsidP="00F25F06">
            <w:pPr>
              <w:rPr>
                <w:rStyle w:val="text"/>
                <w:rFonts w:asciiTheme="majorBidi" w:hAnsiTheme="majorBidi" w:cstheme="majorBidi"/>
                <w:color w:val="000000"/>
                <w:sz w:val="24"/>
                <w:szCs w:val="24"/>
              </w:rPr>
            </w:pPr>
            <w:proofErr w:type="spellStart"/>
            <w:r w:rsidRPr="00CD57D5">
              <w:rPr>
                <w:rFonts w:asciiTheme="majorBidi" w:eastAsia="Times New Roman" w:hAnsiTheme="majorBidi" w:cstheme="majorBidi"/>
                <w:sz w:val="24"/>
                <w:szCs w:val="24"/>
                <w:lang w:eastAsia="fr-FR" w:bidi="he-IL"/>
              </w:rPr>
              <w:t>Gen</w:t>
            </w:r>
            <w:proofErr w:type="spellEnd"/>
            <w:r w:rsidRPr="00CD57D5">
              <w:rPr>
                <w:rFonts w:asciiTheme="majorBidi" w:eastAsia="Times New Roman" w:hAnsiTheme="majorBidi" w:cstheme="majorBidi"/>
                <w:sz w:val="24"/>
                <w:szCs w:val="24"/>
                <w:lang w:eastAsia="fr-FR" w:bidi="he-IL"/>
              </w:rPr>
              <w:t xml:space="preserve"> 16 :2 </w:t>
            </w:r>
            <w:r w:rsidRPr="00CD57D5">
              <w:rPr>
                <w:rStyle w:val="versekey"/>
                <w:rFonts w:asciiTheme="majorBidi" w:hAnsiTheme="majorBidi" w:cstheme="majorBidi"/>
                <w:color w:val="000000"/>
                <w:sz w:val="24"/>
                <w:szCs w:val="24"/>
              </w:rPr>
              <w:t>2</w:t>
            </w:r>
            <w:r w:rsidRPr="00CD57D5">
              <w:rPr>
                <w:rStyle w:val="ijaxflowpanelid70702"/>
                <w:rFonts w:asciiTheme="majorBidi" w:hAnsiTheme="majorBidi" w:cstheme="majorBidi"/>
                <w:color w:val="000000"/>
                <w:sz w:val="24"/>
                <w:szCs w:val="24"/>
              </w:rPr>
              <w:t> </w:t>
            </w:r>
            <w:proofErr w:type="spellStart"/>
            <w:r w:rsidRPr="00CD57D5">
              <w:rPr>
                <w:rStyle w:val="text"/>
                <w:rFonts w:asciiTheme="majorBidi" w:hAnsiTheme="majorBidi" w:cstheme="majorBidi"/>
                <w:color w:val="000000"/>
                <w:sz w:val="24"/>
                <w:szCs w:val="24"/>
              </w:rPr>
              <w:t>Saraï</w:t>
            </w:r>
            <w:proofErr w:type="spellEnd"/>
            <w:r w:rsidRPr="00CD57D5">
              <w:rPr>
                <w:rStyle w:val="text"/>
                <w:rFonts w:asciiTheme="majorBidi" w:hAnsiTheme="majorBidi" w:cstheme="majorBidi"/>
                <w:color w:val="000000"/>
                <w:sz w:val="24"/>
                <w:szCs w:val="24"/>
              </w:rPr>
              <w:t xml:space="preserve"> dit à Abram: "Hélas! l'Éternel m'a refusé l'enfantement; approche-toi donc de mon esclave: peut-être, par elle, aurai-je un enfant." Abram obéit à la voix de </w:t>
            </w:r>
            <w:proofErr w:type="spellStart"/>
            <w:r w:rsidRPr="00CD57D5">
              <w:rPr>
                <w:rStyle w:val="text"/>
                <w:rFonts w:asciiTheme="majorBidi" w:hAnsiTheme="majorBidi" w:cstheme="majorBidi"/>
                <w:color w:val="000000"/>
                <w:sz w:val="24"/>
                <w:szCs w:val="24"/>
              </w:rPr>
              <w:t>Saraï</w:t>
            </w:r>
            <w:proofErr w:type="spellEnd"/>
            <w:r w:rsidRPr="00CD57D5">
              <w:rPr>
                <w:rStyle w:val="text"/>
                <w:rFonts w:asciiTheme="majorBidi" w:hAnsiTheme="majorBidi" w:cstheme="majorBidi"/>
                <w:color w:val="000000"/>
                <w:sz w:val="24"/>
                <w:szCs w:val="24"/>
              </w:rPr>
              <w:t>.</w:t>
            </w:r>
          </w:p>
          <w:p w:rsidR="0028777C" w:rsidRPr="00CD57D5" w:rsidRDefault="0028777C" w:rsidP="00F25F06">
            <w:pPr>
              <w:pStyle w:val="NormalWeb"/>
              <w:spacing w:before="0" w:beforeAutospacing="0" w:after="0" w:afterAutospacing="0"/>
              <w:rPr>
                <w:rFonts w:asciiTheme="majorBidi" w:hAnsiTheme="majorBidi" w:cstheme="majorBidi"/>
                <w:i/>
                <w:iCs/>
                <w:sz w:val="22"/>
                <w:szCs w:val="22"/>
              </w:rPr>
            </w:pPr>
            <w:r w:rsidRPr="00CD57D5">
              <w:rPr>
                <w:rStyle w:val="name"/>
                <w:rFonts w:asciiTheme="majorBidi" w:hAnsiTheme="majorBidi" w:cstheme="majorBidi"/>
                <w:i/>
                <w:iCs/>
                <w:sz w:val="22"/>
                <w:szCs w:val="22"/>
              </w:rPr>
              <w:t>Peut-être, par elle, aurai-je un enfant (</w:t>
            </w:r>
            <w:proofErr w:type="spellStart"/>
            <w:r w:rsidRPr="00CD57D5">
              <w:rPr>
                <w:rStyle w:val="name"/>
                <w:rFonts w:asciiTheme="majorBidi" w:hAnsiTheme="majorBidi" w:cstheme="majorBidi"/>
                <w:i/>
                <w:iCs/>
                <w:sz w:val="22"/>
                <w:szCs w:val="22"/>
              </w:rPr>
              <w:t>èbanè</w:t>
            </w:r>
            <w:proofErr w:type="spellEnd"/>
            <w:r w:rsidRPr="00CD57D5">
              <w:rPr>
                <w:rStyle w:val="name"/>
                <w:rFonts w:asciiTheme="majorBidi" w:hAnsiTheme="majorBidi" w:cstheme="majorBidi"/>
                <w:i/>
                <w:iCs/>
                <w:sz w:val="22"/>
                <w:szCs w:val="22"/>
              </w:rPr>
              <w:t xml:space="preserve"> – littéralement : « je serai construite »)</w:t>
            </w:r>
            <w:r w:rsidRPr="00CD57D5">
              <w:rPr>
                <w:rFonts w:asciiTheme="majorBidi" w:hAnsiTheme="majorBidi" w:cstheme="majorBidi"/>
                <w:i/>
                <w:iCs/>
                <w:sz w:val="22"/>
                <w:szCs w:val="22"/>
              </w:rPr>
              <w:t> </w:t>
            </w:r>
            <w:r w:rsidRPr="00CD57D5">
              <w:rPr>
                <w:rStyle w:val="text"/>
                <w:rFonts w:asciiTheme="majorBidi" w:hAnsiTheme="majorBidi" w:cstheme="majorBidi"/>
                <w:i/>
                <w:iCs/>
                <w:sz w:val="22"/>
                <w:szCs w:val="22"/>
              </w:rPr>
              <w:t xml:space="preserve">D’où nous apprenons que celui qui n’a pas d’enfant n’est pas </w:t>
            </w:r>
            <w:r w:rsidRPr="00CD57D5">
              <w:rPr>
                <w:rStyle w:val="text"/>
                <w:rFonts w:asciiTheme="majorBidi" w:hAnsiTheme="majorBidi" w:cstheme="majorBidi"/>
                <w:i/>
                <w:iCs/>
                <w:sz w:val="22"/>
                <w:szCs w:val="22"/>
              </w:rPr>
              <w:lastRenderedPageBreak/>
              <w:t>« construit », [en ce que son nom ne sera pas perpétué], mais « détruit » (</w:t>
            </w:r>
            <w:proofErr w:type="spellStart"/>
            <w:r w:rsidRPr="00CD57D5">
              <w:rPr>
                <w:rStyle w:val="text"/>
                <w:rFonts w:asciiTheme="majorBidi" w:hAnsiTheme="majorBidi" w:cstheme="majorBidi"/>
                <w:i/>
                <w:iCs/>
                <w:sz w:val="22"/>
                <w:szCs w:val="22"/>
              </w:rPr>
              <w:t>Beréchith</w:t>
            </w:r>
            <w:proofErr w:type="spellEnd"/>
            <w:r w:rsidRPr="00CD57D5">
              <w:rPr>
                <w:rStyle w:val="text"/>
                <w:rFonts w:asciiTheme="majorBidi" w:hAnsiTheme="majorBidi" w:cstheme="majorBidi"/>
                <w:i/>
                <w:iCs/>
                <w:sz w:val="22"/>
                <w:szCs w:val="22"/>
              </w:rPr>
              <w:t xml:space="preserve"> </w:t>
            </w:r>
            <w:proofErr w:type="spellStart"/>
            <w:r w:rsidRPr="00CD57D5">
              <w:rPr>
                <w:rStyle w:val="text"/>
                <w:rFonts w:asciiTheme="majorBidi" w:hAnsiTheme="majorBidi" w:cstheme="majorBidi"/>
                <w:i/>
                <w:iCs/>
                <w:sz w:val="22"/>
                <w:szCs w:val="22"/>
              </w:rPr>
              <w:t>raba</w:t>
            </w:r>
            <w:proofErr w:type="spellEnd"/>
            <w:r w:rsidRPr="00CD57D5">
              <w:rPr>
                <w:rStyle w:val="text"/>
                <w:rFonts w:asciiTheme="majorBidi" w:hAnsiTheme="majorBidi" w:cstheme="majorBidi"/>
                <w:i/>
                <w:iCs/>
                <w:sz w:val="22"/>
                <w:szCs w:val="22"/>
              </w:rPr>
              <w:t xml:space="preserve"> 45, 2).</w:t>
            </w:r>
            <w:r w:rsidRPr="00CD57D5">
              <w:rPr>
                <w:rFonts w:asciiTheme="majorBidi" w:hAnsiTheme="majorBidi" w:cstheme="majorBidi"/>
                <w:i/>
                <w:iCs/>
                <w:sz w:val="22"/>
                <w:szCs w:val="22"/>
              </w:rPr>
              <w:t xml:space="preserve"> </w:t>
            </w:r>
          </w:p>
          <w:p w:rsidR="0028777C" w:rsidRPr="00CD57D5" w:rsidRDefault="0028777C" w:rsidP="00F25F06">
            <w:pPr>
              <w:pStyle w:val="NormalWeb"/>
              <w:spacing w:before="0" w:beforeAutospacing="0" w:after="0" w:afterAutospacing="0"/>
              <w:rPr>
                <w:rFonts w:asciiTheme="majorBidi" w:hAnsiTheme="majorBidi" w:cstheme="majorBidi"/>
                <w:i/>
                <w:iCs/>
                <w:sz w:val="22"/>
                <w:szCs w:val="22"/>
              </w:rPr>
            </w:pPr>
            <w:r w:rsidRPr="00CD57D5">
              <w:rPr>
                <w:rStyle w:val="name"/>
                <w:rFonts w:asciiTheme="majorBidi" w:hAnsiTheme="majorBidi" w:cstheme="majorBidi"/>
                <w:i/>
                <w:iCs/>
                <w:sz w:val="22"/>
                <w:szCs w:val="22"/>
              </w:rPr>
              <w:t>Par elle j’aurai un enfant</w:t>
            </w:r>
            <w:r w:rsidRPr="00CD57D5">
              <w:rPr>
                <w:rFonts w:asciiTheme="majorBidi" w:hAnsiTheme="majorBidi" w:cstheme="majorBidi"/>
                <w:i/>
                <w:iCs/>
                <w:sz w:val="22"/>
                <w:szCs w:val="22"/>
              </w:rPr>
              <w:t> </w:t>
            </w:r>
            <w:r w:rsidRPr="00CD57D5">
              <w:rPr>
                <w:rStyle w:val="text"/>
                <w:rFonts w:asciiTheme="majorBidi" w:hAnsiTheme="majorBidi" w:cstheme="majorBidi"/>
                <w:i/>
                <w:iCs/>
                <w:sz w:val="22"/>
                <w:szCs w:val="22"/>
              </w:rPr>
              <w:t>Par le mérite que je me serai acquis en introduisant ma rivale dans ma maison.</w:t>
            </w:r>
            <w:r w:rsidRPr="00CD57D5">
              <w:rPr>
                <w:rFonts w:asciiTheme="majorBidi" w:hAnsiTheme="majorBidi" w:cstheme="majorBidi"/>
                <w:i/>
                <w:iCs/>
                <w:sz w:val="22"/>
                <w:szCs w:val="22"/>
              </w:rPr>
              <w:t xml:space="preserve"> </w:t>
            </w:r>
          </w:p>
          <w:p w:rsidR="0028777C" w:rsidRPr="00CD57D5" w:rsidRDefault="0028777C" w:rsidP="00F25F06">
            <w:pPr>
              <w:pStyle w:val="NormalWeb"/>
              <w:spacing w:before="0" w:beforeAutospacing="0" w:after="0" w:afterAutospacing="0"/>
              <w:rPr>
                <w:rFonts w:asciiTheme="majorBidi" w:hAnsiTheme="majorBidi" w:cstheme="majorBidi"/>
                <w:i/>
                <w:iCs/>
                <w:sz w:val="22"/>
                <w:szCs w:val="22"/>
              </w:rPr>
            </w:pPr>
            <w:r w:rsidRPr="00CD57D5">
              <w:rPr>
                <w:rStyle w:val="name"/>
                <w:rFonts w:asciiTheme="majorBidi" w:hAnsiTheme="majorBidi" w:cstheme="majorBidi"/>
                <w:i/>
                <w:iCs/>
                <w:sz w:val="22"/>
                <w:szCs w:val="22"/>
              </w:rPr>
              <w:t xml:space="preserve">La voix de </w:t>
            </w:r>
            <w:proofErr w:type="spellStart"/>
            <w:r w:rsidRPr="00CD57D5">
              <w:rPr>
                <w:rStyle w:val="name"/>
                <w:rFonts w:asciiTheme="majorBidi" w:hAnsiTheme="majorBidi" w:cstheme="majorBidi"/>
                <w:i/>
                <w:iCs/>
                <w:sz w:val="22"/>
                <w:szCs w:val="22"/>
              </w:rPr>
              <w:t>Saraï</w:t>
            </w:r>
            <w:proofErr w:type="spellEnd"/>
            <w:r w:rsidRPr="00CD57D5">
              <w:rPr>
                <w:rFonts w:asciiTheme="majorBidi" w:hAnsiTheme="majorBidi" w:cstheme="majorBidi"/>
                <w:i/>
                <w:iCs/>
                <w:sz w:val="22"/>
                <w:szCs w:val="22"/>
              </w:rPr>
              <w:t> </w:t>
            </w:r>
            <w:r w:rsidRPr="00CD57D5">
              <w:rPr>
                <w:rStyle w:val="text"/>
                <w:rFonts w:asciiTheme="majorBidi" w:hAnsiTheme="majorBidi" w:cstheme="majorBidi"/>
                <w:i/>
                <w:iCs/>
                <w:sz w:val="22"/>
                <w:szCs w:val="22"/>
              </w:rPr>
              <w:t>L’esprit saint qui parlait par sa voix.</w:t>
            </w:r>
            <w:r w:rsidRPr="00CD57D5">
              <w:rPr>
                <w:rFonts w:asciiTheme="majorBidi" w:hAnsiTheme="majorBidi" w:cstheme="majorBidi"/>
                <w:i/>
                <w:iCs/>
                <w:sz w:val="22"/>
                <w:szCs w:val="22"/>
              </w:rPr>
              <w:t xml:space="preserve"> </w:t>
            </w:r>
          </w:p>
          <w:p w:rsidR="0028777C" w:rsidRPr="00CD57D5" w:rsidRDefault="0028777C" w:rsidP="00F25F06">
            <w:pPr>
              <w:pStyle w:val="NormalWeb"/>
              <w:spacing w:before="0" w:beforeAutospacing="0" w:after="0" w:afterAutospacing="0"/>
              <w:rPr>
                <w:rFonts w:asciiTheme="majorBidi" w:hAnsiTheme="majorBidi" w:cstheme="majorBidi"/>
                <w:i/>
                <w:iCs/>
                <w:sz w:val="22"/>
                <w:szCs w:val="22"/>
              </w:rPr>
            </w:pPr>
            <w:r w:rsidRPr="00CD57D5">
              <w:rPr>
                <w:rStyle w:val="name"/>
                <w:rFonts w:asciiTheme="majorBidi" w:hAnsiTheme="majorBidi" w:cstheme="majorBidi"/>
                <w:i/>
                <w:iCs/>
                <w:sz w:val="22"/>
                <w:szCs w:val="22"/>
              </w:rPr>
              <w:t>Au bout de dix années</w:t>
            </w:r>
            <w:r w:rsidRPr="00CD57D5">
              <w:rPr>
                <w:rFonts w:asciiTheme="majorBidi" w:hAnsiTheme="majorBidi" w:cstheme="majorBidi"/>
                <w:i/>
                <w:iCs/>
                <w:sz w:val="22"/>
                <w:szCs w:val="22"/>
              </w:rPr>
              <w:t> </w:t>
            </w:r>
            <w:r w:rsidRPr="00CD57D5">
              <w:rPr>
                <w:rStyle w:val="text"/>
                <w:rFonts w:asciiTheme="majorBidi" w:hAnsiTheme="majorBidi" w:cstheme="majorBidi"/>
                <w:i/>
                <w:iCs/>
                <w:sz w:val="22"/>
                <w:szCs w:val="22"/>
              </w:rPr>
              <w:t>C’est le délai fixé pour une femme restée dix ans sans enfants. Son mari est alors tenu d’épouser une autre femme (</w:t>
            </w:r>
            <w:proofErr w:type="spellStart"/>
            <w:r w:rsidRPr="00CD57D5">
              <w:rPr>
                <w:rStyle w:val="text"/>
                <w:rFonts w:asciiTheme="majorBidi" w:hAnsiTheme="majorBidi" w:cstheme="majorBidi"/>
                <w:i/>
                <w:iCs/>
                <w:sz w:val="22"/>
                <w:szCs w:val="22"/>
              </w:rPr>
              <w:t>Yevamoth</w:t>
            </w:r>
            <w:proofErr w:type="spellEnd"/>
            <w:r w:rsidRPr="00CD57D5">
              <w:rPr>
                <w:rStyle w:val="text"/>
                <w:rFonts w:asciiTheme="majorBidi" w:hAnsiTheme="majorBidi" w:cstheme="majorBidi"/>
                <w:i/>
                <w:iCs/>
                <w:sz w:val="22"/>
                <w:szCs w:val="22"/>
              </w:rPr>
              <w:t xml:space="preserve"> 64a, </w:t>
            </w:r>
            <w:proofErr w:type="spellStart"/>
            <w:r w:rsidRPr="00CD57D5">
              <w:rPr>
                <w:rStyle w:val="text"/>
                <w:rFonts w:asciiTheme="majorBidi" w:hAnsiTheme="majorBidi" w:cstheme="majorBidi"/>
                <w:i/>
                <w:iCs/>
                <w:sz w:val="22"/>
                <w:szCs w:val="22"/>
              </w:rPr>
              <w:t>Beréchith</w:t>
            </w:r>
            <w:proofErr w:type="spellEnd"/>
            <w:r w:rsidRPr="00CD57D5">
              <w:rPr>
                <w:rStyle w:val="text"/>
                <w:rFonts w:asciiTheme="majorBidi" w:hAnsiTheme="majorBidi" w:cstheme="majorBidi"/>
                <w:i/>
                <w:iCs/>
                <w:sz w:val="22"/>
                <w:szCs w:val="22"/>
              </w:rPr>
              <w:t xml:space="preserve"> </w:t>
            </w:r>
            <w:proofErr w:type="spellStart"/>
            <w:r w:rsidRPr="00CD57D5">
              <w:rPr>
                <w:rStyle w:val="text"/>
                <w:rFonts w:asciiTheme="majorBidi" w:hAnsiTheme="majorBidi" w:cstheme="majorBidi"/>
                <w:i/>
                <w:iCs/>
                <w:sz w:val="22"/>
                <w:szCs w:val="22"/>
              </w:rPr>
              <w:t>raba</w:t>
            </w:r>
            <w:proofErr w:type="spellEnd"/>
            <w:r w:rsidRPr="00CD57D5">
              <w:rPr>
                <w:rStyle w:val="text"/>
                <w:rFonts w:asciiTheme="majorBidi" w:hAnsiTheme="majorBidi" w:cstheme="majorBidi"/>
                <w:i/>
                <w:iCs/>
                <w:sz w:val="22"/>
                <w:szCs w:val="22"/>
              </w:rPr>
              <w:t xml:space="preserve"> 45, 3).</w:t>
            </w:r>
            <w:r w:rsidRPr="00CD57D5">
              <w:rPr>
                <w:rFonts w:asciiTheme="majorBidi" w:hAnsiTheme="majorBidi" w:cstheme="majorBidi"/>
                <w:i/>
                <w:iCs/>
                <w:sz w:val="22"/>
                <w:szCs w:val="22"/>
              </w:rPr>
              <w:t xml:space="preserve"> </w:t>
            </w:r>
          </w:p>
          <w:p w:rsidR="0028777C" w:rsidRPr="00CD57D5" w:rsidRDefault="0028777C" w:rsidP="00F25F06">
            <w:pPr>
              <w:pStyle w:val="NormalWeb"/>
              <w:spacing w:before="0" w:beforeAutospacing="0" w:after="0" w:afterAutospacing="0"/>
              <w:rPr>
                <w:rStyle w:val="text"/>
                <w:rFonts w:asciiTheme="majorBidi" w:hAnsiTheme="majorBidi" w:cstheme="majorBidi"/>
                <w:color w:val="000000"/>
              </w:rPr>
            </w:pPr>
            <w:r w:rsidRPr="00CD57D5">
              <w:rPr>
                <w:rStyle w:val="versekey"/>
                <w:rFonts w:asciiTheme="majorBidi" w:hAnsiTheme="majorBidi" w:cstheme="majorBidi"/>
                <w:color w:val="000000"/>
              </w:rPr>
              <w:t>5</w:t>
            </w:r>
            <w:r w:rsidRPr="00CD57D5">
              <w:rPr>
                <w:rStyle w:val="ijaxflowpanelid70705"/>
                <w:rFonts w:asciiTheme="majorBidi" w:hAnsiTheme="majorBidi" w:cstheme="majorBidi"/>
                <w:color w:val="000000"/>
              </w:rPr>
              <w:t> </w:t>
            </w:r>
            <w:proofErr w:type="spellStart"/>
            <w:r w:rsidRPr="00CD57D5">
              <w:rPr>
                <w:rStyle w:val="text"/>
                <w:rFonts w:asciiTheme="majorBidi" w:hAnsiTheme="majorBidi" w:cstheme="majorBidi"/>
                <w:color w:val="000000"/>
              </w:rPr>
              <w:t>Saraï</w:t>
            </w:r>
            <w:proofErr w:type="spellEnd"/>
            <w:r w:rsidRPr="00CD57D5">
              <w:rPr>
                <w:rStyle w:val="text"/>
                <w:rFonts w:asciiTheme="majorBidi" w:hAnsiTheme="majorBidi" w:cstheme="majorBidi"/>
                <w:color w:val="000000"/>
              </w:rPr>
              <w:t xml:space="preserve"> dit à Abram : "Mon injure est la tienne. Moi-même, j'ai placé mon esclave dans tes bras; or, elle a vu qu'elle avait conçu, et je suis devenue méprisable à ses yeux. L’Éternel prononcera entre moi et toi."</w:t>
            </w:r>
          </w:p>
          <w:p w:rsidR="0028777C" w:rsidRPr="00CD57D5" w:rsidRDefault="0028777C" w:rsidP="00F25F06">
            <w:pPr>
              <w:pStyle w:val="NormalWeb"/>
              <w:spacing w:before="0" w:beforeAutospacing="0" w:after="0" w:afterAutospacing="0"/>
              <w:rPr>
                <w:rFonts w:asciiTheme="majorBidi" w:hAnsiTheme="majorBidi" w:cstheme="majorBidi"/>
                <w:i/>
                <w:iCs/>
                <w:sz w:val="22"/>
                <w:szCs w:val="22"/>
              </w:rPr>
            </w:pPr>
            <w:r w:rsidRPr="00CD57D5">
              <w:rPr>
                <w:rStyle w:val="name"/>
                <w:rFonts w:asciiTheme="majorBidi" w:hAnsiTheme="majorBidi" w:cstheme="majorBidi"/>
                <w:i/>
                <w:iCs/>
                <w:sz w:val="22"/>
                <w:szCs w:val="22"/>
              </w:rPr>
              <w:t>Mon injure (‘</w:t>
            </w:r>
            <w:proofErr w:type="spellStart"/>
            <w:r w:rsidRPr="00CD57D5">
              <w:rPr>
                <w:rStyle w:val="name"/>
                <w:rFonts w:asciiTheme="majorBidi" w:hAnsiTheme="majorBidi" w:cstheme="majorBidi"/>
                <w:i/>
                <w:iCs/>
                <w:sz w:val="22"/>
                <w:szCs w:val="22"/>
              </w:rPr>
              <w:t>hamassi</w:t>
            </w:r>
            <w:proofErr w:type="spellEnd"/>
            <w:r w:rsidRPr="00CD57D5">
              <w:rPr>
                <w:rStyle w:val="name"/>
                <w:rFonts w:asciiTheme="majorBidi" w:hAnsiTheme="majorBidi" w:cstheme="majorBidi"/>
                <w:i/>
                <w:iCs/>
                <w:sz w:val="22"/>
                <w:szCs w:val="22"/>
              </w:rPr>
              <w:t>) est la tienne</w:t>
            </w:r>
            <w:r w:rsidRPr="00CD57D5">
              <w:rPr>
                <w:rFonts w:asciiTheme="majorBidi" w:hAnsiTheme="majorBidi" w:cstheme="majorBidi"/>
                <w:i/>
                <w:iCs/>
                <w:sz w:val="22"/>
                <w:szCs w:val="22"/>
              </w:rPr>
              <w:t> </w:t>
            </w:r>
            <w:r w:rsidRPr="00CD57D5">
              <w:rPr>
                <w:rStyle w:val="text"/>
                <w:rFonts w:asciiTheme="majorBidi" w:hAnsiTheme="majorBidi" w:cstheme="majorBidi"/>
                <w:i/>
                <w:iCs/>
                <w:sz w:val="22"/>
                <w:szCs w:val="22"/>
              </w:rPr>
              <w:t>L’injure qui m’est faite, je t’en ferai subir le châtiment. Quand tu as prié le Saint béni soit-Il, en ces termes : « que me donneras-tu, alors que je m’en vais sans postérité ? » (supra 15, 2), tu n’as prié que pour toi. C’est pour nous deux que tu aurais dû prier, et alors j’aurais été exaucée avec toi (</w:t>
            </w:r>
            <w:proofErr w:type="spellStart"/>
            <w:r w:rsidRPr="00CD57D5">
              <w:rPr>
                <w:rStyle w:val="text"/>
                <w:rFonts w:asciiTheme="majorBidi" w:hAnsiTheme="majorBidi" w:cstheme="majorBidi"/>
                <w:i/>
                <w:iCs/>
                <w:sz w:val="22"/>
                <w:szCs w:val="22"/>
              </w:rPr>
              <w:t>Beréchith</w:t>
            </w:r>
            <w:proofErr w:type="spellEnd"/>
            <w:r w:rsidRPr="00CD57D5">
              <w:rPr>
                <w:rStyle w:val="text"/>
                <w:rFonts w:asciiTheme="majorBidi" w:hAnsiTheme="majorBidi" w:cstheme="majorBidi"/>
                <w:i/>
                <w:iCs/>
                <w:sz w:val="22"/>
                <w:szCs w:val="22"/>
              </w:rPr>
              <w:t xml:space="preserve"> </w:t>
            </w:r>
            <w:proofErr w:type="spellStart"/>
            <w:r w:rsidRPr="00CD57D5">
              <w:rPr>
                <w:rStyle w:val="text"/>
                <w:rFonts w:asciiTheme="majorBidi" w:hAnsiTheme="majorBidi" w:cstheme="majorBidi"/>
                <w:i/>
                <w:iCs/>
                <w:sz w:val="22"/>
                <w:szCs w:val="22"/>
              </w:rPr>
              <w:t>raba</w:t>
            </w:r>
            <w:proofErr w:type="spellEnd"/>
            <w:r w:rsidRPr="00CD57D5">
              <w:rPr>
                <w:rStyle w:val="text"/>
                <w:rFonts w:asciiTheme="majorBidi" w:hAnsiTheme="majorBidi" w:cstheme="majorBidi"/>
                <w:i/>
                <w:iCs/>
                <w:sz w:val="22"/>
                <w:szCs w:val="22"/>
              </w:rPr>
              <w:t xml:space="preserve"> 45, 5). De plus, tu me frustres (‘</w:t>
            </w:r>
            <w:proofErr w:type="spellStart"/>
            <w:r w:rsidRPr="00CD57D5">
              <w:rPr>
                <w:rStyle w:val="text"/>
                <w:rFonts w:asciiTheme="majorBidi" w:hAnsiTheme="majorBidi" w:cstheme="majorBidi"/>
                <w:i/>
                <w:iCs/>
                <w:sz w:val="22"/>
                <w:szCs w:val="22"/>
              </w:rPr>
              <w:t>homés</w:t>
            </w:r>
            <w:proofErr w:type="spellEnd"/>
            <w:r w:rsidRPr="00CD57D5">
              <w:rPr>
                <w:rStyle w:val="text"/>
                <w:rFonts w:asciiTheme="majorBidi" w:hAnsiTheme="majorBidi" w:cstheme="majorBidi"/>
                <w:i/>
                <w:iCs/>
                <w:sz w:val="22"/>
                <w:szCs w:val="22"/>
              </w:rPr>
              <w:t>) de tes paroles, lorsque tu entends l’injure qui m’est faite et que tu te tais !</w:t>
            </w:r>
            <w:r w:rsidRPr="00CD57D5">
              <w:rPr>
                <w:rFonts w:asciiTheme="majorBidi" w:hAnsiTheme="majorBidi" w:cstheme="majorBidi"/>
                <w:i/>
                <w:iCs/>
                <w:sz w:val="22"/>
                <w:szCs w:val="22"/>
              </w:rPr>
              <w:t xml:space="preserve"> </w:t>
            </w:r>
          </w:p>
          <w:p w:rsidR="0028777C" w:rsidRPr="00CD57D5" w:rsidRDefault="0028777C" w:rsidP="00F25F06">
            <w:pPr>
              <w:pStyle w:val="NormalWeb"/>
              <w:spacing w:before="0" w:beforeAutospacing="0" w:after="0" w:afterAutospacing="0"/>
              <w:rPr>
                <w:rFonts w:asciiTheme="majorBidi" w:hAnsiTheme="majorBidi" w:cstheme="majorBidi"/>
                <w:i/>
                <w:iCs/>
                <w:sz w:val="22"/>
                <w:szCs w:val="22"/>
              </w:rPr>
            </w:pPr>
            <w:r w:rsidRPr="00CD57D5">
              <w:rPr>
                <w:rStyle w:val="name"/>
                <w:rFonts w:asciiTheme="majorBidi" w:hAnsiTheme="majorBidi" w:cstheme="majorBidi"/>
                <w:i/>
                <w:iCs/>
                <w:sz w:val="22"/>
                <w:szCs w:val="22"/>
              </w:rPr>
              <w:t>Moi... entre moi et entre toi</w:t>
            </w:r>
            <w:r w:rsidRPr="00CD57D5">
              <w:rPr>
                <w:rFonts w:asciiTheme="majorBidi" w:hAnsiTheme="majorBidi" w:cstheme="majorBidi"/>
                <w:i/>
                <w:iCs/>
                <w:sz w:val="22"/>
                <w:szCs w:val="22"/>
              </w:rPr>
              <w:t> </w:t>
            </w:r>
            <w:r w:rsidRPr="00CD57D5">
              <w:rPr>
                <w:rStyle w:val="text"/>
                <w:rFonts w:asciiTheme="majorBidi" w:hAnsiTheme="majorBidi" w:cstheme="majorBidi"/>
                <w:i/>
                <w:iCs/>
                <w:sz w:val="22"/>
                <w:szCs w:val="22"/>
              </w:rPr>
              <w:t xml:space="preserve">Toutes les fois que l’on trouve dans la Tora le mot </w:t>
            </w:r>
            <w:proofErr w:type="spellStart"/>
            <w:r w:rsidRPr="00CD57D5">
              <w:rPr>
                <w:rStyle w:val="text"/>
                <w:rFonts w:asciiTheme="majorBidi" w:hAnsiTheme="majorBidi" w:cstheme="majorBidi"/>
                <w:i/>
                <w:iCs/>
                <w:sz w:val="22"/>
                <w:szCs w:val="22"/>
              </w:rPr>
              <w:t>beinèkha</w:t>
            </w:r>
            <w:proofErr w:type="spellEnd"/>
            <w:r w:rsidRPr="00CD57D5">
              <w:rPr>
                <w:rStyle w:val="text"/>
                <w:rFonts w:asciiTheme="majorBidi" w:hAnsiTheme="majorBidi" w:cstheme="majorBidi"/>
                <w:i/>
                <w:iCs/>
                <w:sz w:val="22"/>
                <w:szCs w:val="22"/>
              </w:rPr>
              <w:t xml:space="preserve"> (« entre toi »), il est écrit dans une forme défective, [avec un seul yod], alors qu’il est écrit ici avec deux yod. On peut donc le lire </w:t>
            </w:r>
            <w:proofErr w:type="spellStart"/>
            <w:r w:rsidRPr="00CD57D5">
              <w:rPr>
                <w:rStyle w:val="text"/>
                <w:rFonts w:asciiTheme="majorBidi" w:hAnsiTheme="majorBidi" w:cstheme="majorBidi"/>
                <w:i/>
                <w:iCs/>
                <w:sz w:val="22"/>
                <w:szCs w:val="22"/>
              </w:rPr>
              <w:t>beinayikh</w:t>
            </w:r>
            <w:proofErr w:type="spellEnd"/>
            <w:r w:rsidRPr="00CD57D5">
              <w:rPr>
                <w:rStyle w:val="text"/>
                <w:rFonts w:asciiTheme="majorBidi" w:hAnsiTheme="majorBidi" w:cstheme="majorBidi"/>
                <w:i/>
                <w:iCs/>
                <w:sz w:val="22"/>
                <w:szCs w:val="22"/>
              </w:rPr>
              <w:t xml:space="preserve">, [comme si </w:t>
            </w:r>
            <w:proofErr w:type="spellStart"/>
            <w:r w:rsidRPr="00CD57D5">
              <w:rPr>
                <w:rStyle w:val="text"/>
                <w:rFonts w:asciiTheme="majorBidi" w:hAnsiTheme="majorBidi" w:cstheme="majorBidi"/>
                <w:i/>
                <w:iCs/>
                <w:sz w:val="22"/>
                <w:szCs w:val="22"/>
              </w:rPr>
              <w:t>Saraï</w:t>
            </w:r>
            <w:proofErr w:type="spellEnd"/>
            <w:r w:rsidRPr="00CD57D5">
              <w:rPr>
                <w:rStyle w:val="text"/>
                <w:rFonts w:asciiTheme="majorBidi" w:hAnsiTheme="majorBidi" w:cstheme="majorBidi"/>
                <w:i/>
                <w:iCs/>
                <w:sz w:val="22"/>
                <w:szCs w:val="22"/>
              </w:rPr>
              <w:t xml:space="preserve"> s’adressait à </w:t>
            </w:r>
            <w:proofErr w:type="spellStart"/>
            <w:r w:rsidRPr="00CD57D5">
              <w:rPr>
                <w:rStyle w:val="text"/>
                <w:rFonts w:asciiTheme="majorBidi" w:hAnsiTheme="majorBidi" w:cstheme="majorBidi"/>
                <w:i/>
                <w:iCs/>
                <w:sz w:val="22"/>
                <w:szCs w:val="22"/>
              </w:rPr>
              <w:t>Hagar</w:t>
            </w:r>
            <w:proofErr w:type="spellEnd"/>
            <w:r w:rsidRPr="00CD57D5">
              <w:rPr>
                <w:rStyle w:val="text"/>
                <w:rFonts w:asciiTheme="majorBidi" w:hAnsiTheme="majorBidi" w:cstheme="majorBidi"/>
                <w:i/>
                <w:iCs/>
                <w:sz w:val="22"/>
                <w:szCs w:val="22"/>
              </w:rPr>
              <w:t xml:space="preserve">, et non à </w:t>
            </w:r>
            <w:proofErr w:type="spellStart"/>
            <w:r w:rsidRPr="00CD57D5">
              <w:rPr>
                <w:rStyle w:val="text"/>
                <w:rFonts w:asciiTheme="majorBidi" w:hAnsiTheme="majorBidi" w:cstheme="majorBidi"/>
                <w:i/>
                <w:iCs/>
                <w:sz w:val="22"/>
                <w:szCs w:val="22"/>
              </w:rPr>
              <w:t>Avram</w:t>
            </w:r>
            <w:proofErr w:type="spellEnd"/>
            <w:r w:rsidRPr="00CD57D5">
              <w:rPr>
                <w:rStyle w:val="text"/>
                <w:rFonts w:asciiTheme="majorBidi" w:hAnsiTheme="majorBidi" w:cstheme="majorBidi"/>
                <w:i/>
                <w:iCs/>
                <w:sz w:val="22"/>
                <w:szCs w:val="22"/>
              </w:rPr>
              <w:t xml:space="preserve">]. </w:t>
            </w:r>
            <w:proofErr w:type="spellStart"/>
            <w:r w:rsidRPr="00CD57D5">
              <w:rPr>
                <w:rStyle w:val="text"/>
                <w:rFonts w:asciiTheme="majorBidi" w:hAnsiTheme="majorBidi" w:cstheme="majorBidi"/>
                <w:i/>
                <w:iCs/>
                <w:sz w:val="22"/>
                <w:szCs w:val="22"/>
              </w:rPr>
              <w:t>Saraï</w:t>
            </w:r>
            <w:proofErr w:type="spellEnd"/>
            <w:r w:rsidRPr="00CD57D5">
              <w:rPr>
                <w:rStyle w:val="text"/>
                <w:rFonts w:asciiTheme="majorBidi" w:hAnsiTheme="majorBidi" w:cstheme="majorBidi"/>
                <w:i/>
                <w:iCs/>
                <w:sz w:val="22"/>
                <w:szCs w:val="22"/>
              </w:rPr>
              <w:t xml:space="preserve"> a jeté un regard mauvais sur la grossesse de </w:t>
            </w:r>
            <w:proofErr w:type="spellStart"/>
            <w:r w:rsidRPr="00CD57D5">
              <w:rPr>
                <w:rStyle w:val="text"/>
                <w:rFonts w:asciiTheme="majorBidi" w:hAnsiTheme="majorBidi" w:cstheme="majorBidi"/>
                <w:i/>
                <w:iCs/>
                <w:sz w:val="22"/>
                <w:szCs w:val="22"/>
              </w:rPr>
              <w:t>Hagar</w:t>
            </w:r>
            <w:proofErr w:type="spellEnd"/>
            <w:r w:rsidRPr="00CD57D5">
              <w:rPr>
                <w:rStyle w:val="text"/>
                <w:rFonts w:asciiTheme="majorBidi" w:hAnsiTheme="majorBidi" w:cstheme="majorBidi"/>
                <w:i/>
                <w:iCs/>
                <w:sz w:val="22"/>
                <w:szCs w:val="22"/>
              </w:rPr>
              <w:t xml:space="preserve">, laquelle a avorté. C’est pourquoi l’ange dira à </w:t>
            </w:r>
            <w:proofErr w:type="spellStart"/>
            <w:r w:rsidRPr="00CD57D5">
              <w:rPr>
                <w:rStyle w:val="text"/>
                <w:rFonts w:asciiTheme="majorBidi" w:hAnsiTheme="majorBidi" w:cstheme="majorBidi"/>
                <w:i/>
                <w:iCs/>
                <w:sz w:val="22"/>
                <w:szCs w:val="22"/>
              </w:rPr>
              <w:t>Hagar</w:t>
            </w:r>
            <w:proofErr w:type="spellEnd"/>
            <w:r w:rsidRPr="00CD57D5">
              <w:rPr>
                <w:rStyle w:val="text"/>
                <w:rFonts w:asciiTheme="majorBidi" w:hAnsiTheme="majorBidi" w:cstheme="majorBidi"/>
                <w:i/>
                <w:iCs/>
                <w:sz w:val="22"/>
                <w:szCs w:val="22"/>
              </w:rPr>
              <w:t> : « Tu “es” enceinte ! » (verset 11). Mais ne l’était-elle pas déjà ? Ce qu’il lui annonce, c’est qu’elle va le devenir, et donc que la première grossesse n’avait pas abouti.</w:t>
            </w:r>
            <w:r w:rsidRPr="00CD57D5">
              <w:rPr>
                <w:rFonts w:asciiTheme="majorBidi" w:hAnsiTheme="majorBidi" w:cstheme="majorBidi"/>
                <w:i/>
                <w:iCs/>
                <w:sz w:val="22"/>
                <w:szCs w:val="22"/>
              </w:rPr>
              <w:t xml:space="preserve"> </w:t>
            </w:r>
          </w:p>
          <w:p w:rsidR="0028777C" w:rsidRPr="00CD57D5" w:rsidRDefault="0028777C" w:rsidP="00F25F06">
            <w:pPr>
              <w:pStyle w:val="NormalWeb"/>
              <w:spacing w:before="0" w:beforeAutospacing="0" w:after="0" w:afterAutospacing="0"/>
              <w:rPr>
                <w:rStyle w:val="text"/>
                <w:rFonts w:asciiTheme="majorBidi" w:hAnsiTheme="majorBidi" w:cstheme="majorBidi"/>
                <w:color w:val="000000"/>
              </w:rPr>
            </w:pPr>
            <w:r w:rsidRPr="00CD57D5">
              <w:rPr>
                <w:rStyle w:val="versekey"/>
                <w:rFonts w:asciiTheme="majorBidi" w:hAnsiTheme="majorBidi" w:cstheme="majorBidi"/>
                <w:color w:val="000000"/>
              </w:rPr>
              <w:t>6</w:t>
            </w:r>
            <w:r w:rsidRPr="00CD57D5">
              <w:rPr>
                <w:rStyle w:val="ijaxflowpanelid70706"/>
                <w:rFonts w:asciiTheme="majorBidi" w:hAnsiTheme="majorBidi" w:cstheme="majorBidi"/>
                <w:color w:val="000000"/>
              </w:rPr>
              <w:t> </w:t>
            </w:r>
            <w:r w:rsidRPr="00CD57D5">
              <w:rPr>
                <w:rStyle w:val="text"/>
                <w:rFonts w:asciiTheme="majorBidi" w:hAnsiTheme="majorBidi" w:cstheme="majorBidi"/>
                <w:color w:val="000000"/>
              </w:rPr>
              <w:t xml:space="preserve">Abram dit à </w:t>
            </w:r>
            <w:proofErr w:type="spellStart"/>
            <w:r w:rsidRPr="00CD57D5">
              <w:rPr>
                <w:rStyle w:val="text"/>
                <w:rFonts w:asciiTheme="majorBidi" w:hAnsiTheme="majorBidi" w:cstheme="majorBidi"/>
                <w:color w:val="000000"/>
              </w:rPr>
              <w:t>Sarai</w:t>
            </w:r>
            <w:proofErr w:type="spellEnd"/>
            <w:r w:rsidRPr="00CD57D5">
              <w:rPr>
                <w:rStyle w:val="text"/>
                <w:rFonts w:asciiTheme="majorBidi" w:hAnsiTheme="majorBidi" w:cstheme="majorBidi"/>
                <w:color w:val="000000"/>
              </w:rPr>
              <w:t xml:space="preserve">: "Voici, ton esclave est dans ta main, fais-lui ce que bon te semble." </w:t>
            </w:r>
            <w:proofErr w:type="spellStart"/>
            <w:r w:rsidRPr="00CD57D5">
              <w:rPr>
                <w:rStyle w:val="text"/>
                <w:rFonts w:asciiTheme="majorBidi" w:hAnsiTheme="majorBidi" w:cstheme="majorBidi"/>
                <w:color w:val="000000"/>
              </w:rPr>
              <w:t>Sarai</w:t>
            </w:r>
            <w:proofErr w:type="spellEnd"/>
            <w:r w:rsidRPr="00CD57D5">
              <w:rPr>
                <w:rStyle w:val="text"/>
                <w:rFonts w:asciiTheme="majorBidi" w:hAnsiTheme="majorBidi" w:cstheme="majorBidi"/>
                <w:color w:val="000000"/>
              </w:rPr>
              <w:t xml:space="preserve"> l’humilia, et elle s’enfuit de devant elle.</w:t>
            </w:r>
          </w:p>
          <w:p w:rsidR="0028777C" w:rsidRPr="00CD57D5" w:rsidRDefault="0028777C" w:rsidP="00F25F06">
            <w:pPr>
              <w:pStyle w:val="NormalWeb"/>
              <w:spacing w:before="0" w:beforeAutospacing="0" w:after="0" w:afterAutospacing="0"/>
              <w:rPr>
                <w:rFonts w:asciiTheme="majorBidi" w:hAnsiTheme="majorBidi" w:cstheme="majorBidi"/>
              </w:rPr>
            </w:pPr>
            <w:proofErr w:type="spellStart"/>
            <w:r w:rsidRPr="00CD57D5">
              <w:rPr>
                <w:rStyle w:val="name"/>
                <w:rFonts w:asciiTheme="majorBidi" w:hAnsiTheme="majorBidi" w:cstheme="majorBidi"/>
              </w:rPr>
              <w:t>Saraï</w:t>
            </w:r>
            <w:proofErr w:type="spellEnd"/>
            <w:r w:rsidRPr="00CD57D5">
              <w:rPr>
                <w:rStyle w:val="name"/>
                <w:rFonts w:asciiTheme="majorBidi" w:hAnsiTheme="majorBidi" w:cstheme="majorBidi"/>
              </w:rPr>
              <w:t xml:space="preserve"> l’humilia</w:t>
            </w:r>
            <w:r w:rsidRPr="00CD57D5">
              <w:rPr>
                <w:rFonts w:asciiTheme="majorBidi" w:hAnsiTheme="majorBidi" w:cstheme="majorBidi"/>
              </w:rPr>
              <w:t> </w:t>
            </w:r>
            <w:r w:rsidRPr="00CD57D5">
              <w:rPr>
                <w:rStyle w:val="text"/>
                <w:rFonts w:asciiTheme="majorBidi" w:hAnsiTheme="majorBidi" w:cstheme="majorBidi"/>
              </w:rPr>
              <w:t>Elle l’a asservie avec dureté (</w:t>
            </w:r>
            <w:proofErr w:type="spellStart"/>
            <w:r w:rsidRPr="00CD57D5">
              <w:rPr>
                <w:rStyle w:val="text"/>
                <w:rFonts w:asciiTheme="majorBidi" w:hAnsiTheme="majorBidi" w:cstheme="majorBidi"/>
              </w:rPr>
              <w:t>Beréchith</w:t>
            </w:r>
            <w:proofErr w:type="spellEnd"/>
            <w:r w:rsidRPr="00CD57D5">
              <w:rPr>
                <w:rStyle w:val="text"/>
                <w:rFonts w:asciiTheme="majorBidi" w:hAnsiTheme="majorBidi" w:cstheme="majorBidi"/>
              </w:rPr>
              <w:t xml:space="preserve"> </w:t>
            </w:r>
            <w:proofErr w:type="spellStart"/>
            <w:r w:rsidRPr="00CD57D5">
              <w:rPr>
                <w:rStyle w:val="text"/>
                <w:rFonts w:asciiTheme="majorBidi" w:hAnsiTheme="majorBidi" w:cstheme="majorBidi"/>
              </w:rPr>
              <w:t>raba</w:t>
            </w:r>
            <w:proofErr w:type="spellEnd"/>
            <w:r w:rsidRPr="00CD57D5">
              <w:rPr>
                <w:rStyle w:val="text"/>
                <w:rFonts w:asciiTheme="majorBidi" w:hAnsiTheme="majorBidi" w:cstheme="majorBidi"/>
              </w:rPr>
              <w:t xml:space="preserve"> 45, 6).</w:t>
            </w:r>
            <w:r w:rsidRPr="00CD57D5">
              <w:rPr>
                <w:rFonts w:asciiTheme="majorBidi" w:hAnsiTheme="majorBidi" w:cstheme="majorBidi"/>
              </w:rPr>
              <w:t xml:space="preserve"> </w:t>
            </w:r>
          </w:p>
        </w:tc>
        <w:tc>
          <w:tcPr>
            <w:tcW w:w="2843" w:type="dxa"/>
          </w:tcPr>
          <w:p w:rsidR="0028777C" w:rsidRPr="00CD57D5" w:rsidRDefault="0028777C" w:rsidP="004E01F0">
            <w:pPr>
              <w:pStyle w:val="NormalWeb"/>
              <w:bidi/>
              <w:spacing w:before="0" w:beforeAutospacing="0" w:after="0" w:afterAutospacing="0"/>
              <w:jc w:val="both"/>
              <w:rPr>
                <w:rFonts w:asciiTheme="majorBidi" w:hAnsiTheme="majorBidi" w:cstheme="majorBidi"/>
                <w:sz w:val="26"/>
                <w:szCs w:val="26"/>
              </w:rPr>
            </w:pPr>
            <w:r w:rsidRPr="00CD57D5">
              <w:rPr>
                <w:rStyle w:val="name"/>
                <w:rFonts w:asciiTheme="majorBidi" w:hAnsiTheme="majorBidi" w:cstheme="majorBidi"/>
                <w:sz w:val="26"/>
                <w:szCs w:val="26"/>
                <w:rtl/>
              </w:rPr>
              <w:lastRenderedPageBreak/>
              <w:t>אוּלַי אִבָּנֶה מִמֶּנָּהּ</w:t>
            </w:r>
            <w:r w:rsidRPr="00CD57D5">
              <w:rPr>
                <w:rStyle w:val="name"/>
                <w:rFonts w:asciiTheme="majorBidi" w:hAnsiTheme="majorBidi" w:cstheme="majorBidi"/>
                <w:sz w:val="26"/>
                <w:szCs w:val="26"/>
              </w:rPr>
              <w:t>.</w:t>
            </w:r>
            <w:r w:rsidRPr="00CD57D5">
              <w:rPr>
                <w:rFonts w:asciiTheme="majorBidi" w:hAnsiTheme="majorBidi" w:cstheme="majorBidi"/>
                <w:sz w:val="26"/>
                <w:szCs w:val="26"/>
              </w:rPr>
              <w:t> </w:t>
            </w:r>
            <w:r w:rsidRPr="00CD57D5">
              <w:rPr>
                <w:rStyle w:val="text"/>
                <w:rFonts w:asciiTheme="majorBidi" w:hAnsiTheme="majorBidi" w:cstheme="majorBidi"/>
                <w:sz w:val="26"/>
                <w:szCs w:val="26"/>
                <w:rtl/>
              </w:rPr>
              <w:t>לִמֵּד עַל מִי שֶׁאֵין לוֹ בָּנִים שֶׁאֵינוֹ בָּנוּי אֶלָּא הָרוּס</w:t>
            </w:r>
            <w:r w:rsidRPr="00CD57D5">
              <w:rPr>
                <w:rStyle w:val="text"/>
                <w:rFonts w:asciiTheme="majorBidi" w:hAnsiTheme="majorBidi" w:cstheme="majorBidi"/>
                <w:sz w:val="26"/>
                <w:szCs w:val="26"/>
              </w:rPr>
              <w:t>:</w:t>
            </w:r>
            <w:r w:rsidR="004E01F0" w:rsidRPr="00CD57D5">
              <w:rPr>
                <w:rFonts w:asciiTheme="majorBidi" w:hAnsiTheme="majorBidi" w:cstheme="majorBidi"/>
                <w:sz w:val="26"/>
                <w:szCs w:val="26"/>
              </w:rPr>
              <w:t xml:space="preserve">  </w:t>
            </w:r>
            <w:r w:rsidRPr="00CD57D5">
              <w:rPr>
                <w:rStyle w:val="name"/>
                <w:rFonts w:asciiTheme="majorBidi" w:hAnsiTheme="majorBidi" w:cstheme="majorBidi"/>
                <w:sz w:val="26"/>
                <w:szCs w:val="26"/>
                <w:rtl/>
              </w:rPr>
              <w:t>אִבָּנֶה מִמֶּנָּהּ</w:t>
            </w:r>
            <w:r w:rsidRPr="00CD57D5">
              <w:rPr>
                <w:rStyle w:val="name"/>
                <w:rFonts w:asciiTheme="majorBidi" w:hAnsiTheme="majorBidi" w:cstheme="majorBidi"/>
                <w:sz w:val="26"/>
                <w:szCs w:val="26"/>
              </w:rPr>
              <w:t>.</w:t>
            </w:r>
            <w:r w:rsidRPr="00CD57D5">
              <w:rPr>
                <w:rFonts w:asciiTheme="majorBidi" w:hAnsiTheme="majorBidi" w:cstheme="majorBidi"/>
                <w:sz w:val="26"/>
                <w:szCs w:val="26"/>
              </w:rPr>
              <w:t> </w:t>
            </w:r>
            <w:r w:rsidRPr="00CD57D5">
              <w:rPr>
                <w:rStyle w:val="text"/>
                <w:rFonts w:asciiTheme="majorBidi" w:hAnsiTheme="majorBidi" w:cstheme="majorBidi"/>
                <w:sz w:val="26"/>
                <w:szCs w:val="26"/>
                <w:rtl/>
              </w:rPr>
              <w:t>בִּזְכוּת שֶׁאַכְנִיס צָרָתִי לְתוֹךְ בֵּיתִי</w:t>
            </w:r>
            <w:r w:rsidRPr="00CD57D5">
              <w:rPr>
                <w:rStyle w:val="text"/>
                <w:rFonts w:asciiTheme="majorBidi" w:hAnsiTheme="majorBidi" w:cstheme="majorBidi"/>
                <w:sz w:val="26"/>
                <w:szCs w:val="26"/>
              </w:rPr>
              <w:t>:</w:t>
            </w:r>
            <w:r w:rsidR="004E01F0" w:rsidRPr="00CD57D5">
              <w:rPr>
                <w:rFonts w:asciiTheme="majorBidi" w:hAnsiTheme="majorBidi" w:cstheme="majorBidi"/>
                <w:sz w:val="26"/>
                <w:szCs w:val="26"/>
              </w:rPr>
              <w:t xml:space="preserve">   </w:t>
            </w:r>
            <w:r w:rsidRPr="00CD57D5">
              <w:rPr>
                <w:rStyle w:val="name"/>
                <w:rFonts w:asciiTheme="majorBidi" w:hAnsiTheme="majorBidi" w:cstheme="majorBidi"/>
                <w:sz w:val="26"/>
                <w:szCs w:val="26"/>
                <w:rtl/>
              </w:rPr>
              <w:t>לְקוֹל שָׂרַי</w:t>
            </w:r>
            <w:r w:rsidRPr="00CD57D5">
              <w:rPr>
                <w:rStyle w:val="name"/>
                <w:rFonts w:asciiTheme="majorBidi" w:hAnsiTheme="majorBidi" w:cstheme="majorBidi"/>
                <w:sz w:val="26"/>
                <w:szCs w:val="26"/>
              </w:rPr>
              <w:t>.</w:t>
            </w:r>
            <w:r w:rsidRPr="00CD57D5">
              <w:rPr>
                <w:rFonts w:asciiTheme="majorBidi" w:hAnsiTheme="majorBidi" w:cstheme="majorBidi"/>
                <w:sz w:val="26"/>
                <w:szCs w:val="26"/>
              </w:rPr>
              <w:t> </w:t>
            </w:r>
            <w:r w:rsidRPr="00CD57D5">
              <w:rPr>
                <w:rStyle w:val="text"/>
                <w:rFonts w:asciiTheme="majorBidi" w:hAnsiTheme="majorBidi" w:cstheme="majorBidi"/>
                <w:sz w:val="26"/>
                <w:szCs w:val="26"/>
                <w:rtl/>
              </w:rPr>
              <w:t>לְרוּחַ הַקֹּדֶשׁ שֶׁבָּהּ</w:t>
            </w:r>
            <w:r w:rsidRPr="00CD57D5">
              <w:rPr>
                <w:rStyle w:val="text"/>
                <w:rFonts w:asciiTheme="majorBidi" w:hAnsiTheme="majorBidi" w:cstheme="majorBidi"/>
                <w:sz w:val="26"/>
                <w:szCs w:val="26"/>
              </w:rPr>
              <w:t>:</w:t>
            </w:r>
            <w:r w:rsidR="004E01F0" w:rsidRPr="00CD57D5">
              <w:rPr>
                <w:rFonts w:asciiTheme="majorBidi" w:hAnsiTheme="majorBidi" w:cstheme="majorBidi"/>
                <w:sz w:val="26"/>
                <w:szCs w:val="26"/>
              </w:rPr>
              <w:t xml:space="preserve"> </w:t>
            </w:r>
            <w:r w:rsidR="004E01F0" w:rsidRPr="00CD57D5">
              <w:rPr>
                <w:rFonts w:asciiTheme="majorBidi" w:hAnsiTheme="majorBidi" w:cstheme="majorBidi"/>
                <w:sz w:val="26"/>
                <w:szCs w:val="26"/>
              </w:rPr>
              <w:lastRenderedPageBreak/>
              <w:t xml:space="preserve">   </w:t>
            </w:r>
            <w:r w:rsidRPr="00CD57D5">
              <w:rPr>
                <w:rStyle w:val="name"/>
                <w:rFonts w:asciiTheme="majorBidi" w:hAnsiTheme="majorBidi" w:cstheme="majorBidi"/>
                <w:sz w:val="26"/>
                <w:szCs w:val="26"/>
                <w:rtl/>
              </w:rPr>
              <w:t>מִקֵּץ עֶשֶׂר שָׁנִים</w:t>
            </w:r>
            <w:r w:rsidRPr="00CD57D5">
              <w:rPr>
                <w:rStyle w:val="name"/>
                <w:rFonts w:asciiTheme="majorBidi" w:hAnsiTheme="majorBidi" w:cstheme="majorBidi"/>
                <w:sz w:val="26"/>
                <w:szCs w:val="26"/>
              </w:rPr>
              <w:t>.</w:t>
            </w:r>
            <w:r w:rsidRPr="00CD57D5">
              <w:rPr>
                <w:rFonts w:asciiTheme="majorBidi" w:hAnsiTheme="majorBidi" w:cstheme="majorBidi"/>
                <w:sz w:val="26"/>
                <w:szCs w:val="26"/>
              </w:rPr>
              <w:t> </w:t>
            </w:r>
            <w:r w:rsidRPr="00CD57D5">
              <w:rPr>
                <w:rStyle w:val="text"/>
                <w:rFonts w:asciiTheme="majorBidi" w:hAnsiTheme="majorBidi" w:cstheme="majorBidi"/>
                <w:sz w:val="26"/>
                <w:szCs w:val="26"/>
                <w:rtl/>
              </w:rPr>
              <w:t>מוֹעֵד הַקָּבוּעַ לְאִשָּׁה שֶׁשָּׁהֲתָה עֶשֶׂר שָׁנִים וְלֹא יָלְדָה לְבַעֲלָהּ חַיָּב לִשָּׂא אַחֶרֶת</w:t>
            </w:r>
            <w:r w:rsidRPr="00CD57D5">
              <w:rPr>
                <w:rStyle w:val="text"/>
                <w:rFonts w:asciiTheme="majorBidi" w:hAnsiTheme="majorBidi" w:cstheme="majorBidi"/>
                <w:sz w:val="26"/>
                <w:szCs w:val="26"/>
              </w:rPr>
              <w:t>:</w:t>
            </w:r>
            <w:r w:rsidRPr="00CD57D5">
              <w:rPr>
                <w:rFonts w:asciiTheme="majorBidi" w:hAnsiTheme="majorBidi" w:cstheme="majorBidi"/>
                <w:sz w:val="26"/>
                <w:szCs w:val="26"/>
              </w:rPr>
              <w:t xml:space="preserve"> </w:t>
            </w:r>
            <w:r w:rsidR="009B038B" w:rsidRPr="00CD57D5">
              <w:rPr>
                <w:rFonts w:asciiTheme="majorBidi" w:hAnsiTheme="majorBidi" w:cstheme="majorBidi"/>
                <w:sz w:val="26"/>
                <w:szCs w:val="26"/>
              </w:rPr>
              <w:t xml:space="preserve"> </w:t>
            </w:r>
            <w:r w:rsidRPr="00CD57D5">
              <w:rPr>
                <w:rStyle w:val="name"/>
                <w:rFonts w:asciiTheme="majorBidi" w:hAnsiTheme="majorBidi" w:cstheme="majorBidi"/>
                <w:sz w:val="26"/>
                <w:szCs w:val="26"/>
                <w:rtl/>
              </w:rPr>
              <w:t>חֲמָסִי עָלֶיךָ</w:t>
            </w:r>
            <w:r w:rsidRPr="00CD57D5">
              <w:rPr>
                <w:rStyle w:val="name"/>
                <w:rFonts w:asciiTheme="majorBidi" w:hAnsiTheme="majorBidi" w:cstheme="majorBidi"/>
                <w:sz w:val="26"/>
                <w:szCs w:val="26"/>
              </w:rPr>
              <w:t>.</w:t>
            </w:r>
            <w:r w:rsidRPr="00CD57D5">
              <w:rPr>
                <w:rFonts w:asciiTheme="majorBidi" w:hAnsiTheme="majorBidi" w:cstheme="majorBidi"/>
                <w:sz w:val="26"/>
                <w:szCs w:val="26"/>
              </w:rPr>
              <w:t> </w:t>
            </w:r>
            <w:r w:rsidRPr="00CD57D5">
              <w:rPr>
                <w:rStyle w:val="text"/>
                <w:rFonts w:asciiTheme="majorBidi" w:hAnsiTheme="majorBidi" w:cstheme="majorBidi"/>
                <w:sz w:val="26"/>
                <w:szCs w:val="26"/>
                <w:rtl/>
              </w:rPr>
              <w:t>חָמָס הֶעָשׂוּי לִי עָלֶיךָ אֲנִי מַטִּיל הָעוֹנֶשׁ כְּשֶׁהִתְפַּלַּלְתָּ לְהַקָּדוֹשׁ בָּרוּךְ הוּא מַה תִּתֶּן לִי וְאָנֹכִי הוֹלֵךְ עֲרִירִי לֹא הִתְפַּלַּלְתָּ אֶלָּא עָלֶיךָ וְהָיָה לְךָ לְהִתְפַּלֵּל עַל שְׁנֵינוּ וְהָיִיתִי אֲנִי נִפְקֶדֶת עִמָּךְ. וְעוֹד דְּבָרֶיךָ אַתָּה חוֹמֵס מִמֶּנִּי שֶׁאַתָּה שׁוֹמֵעַ בִּזְיוֹנִי וְשׁוֹתֵק</w:t>
            </w:r>
            <w:r w:rsidRPr="00CD57D5">
              <w:rPr>
                <w:rStyle w:val="text"/>
                <w:rFonts w:asciiTheme="majorBidi" w:hAnsiTheme="majorBidi" w:cstheme="majorBidi"/>
                <w:sz w:val="26"/>
                <w:szCs w:val="26"/>
              </w:rPr>
              <w:t>:</w:t>
            </w:r>
            <w:r w:rsidRPr="00CD57D5">
              <w:rPr>
                <w:rFonts w:asciiTheme="majorBidi" w:hAnsiTheme="majorBidi" w:cstheme="majorBidi"/>
                <w:sz w:val="26"/>
                <w:szCs w:val="26"/>
              </w:rPr>
              <w:t xml:space="preserve"> </w:t>
            </w:r>
          </w:p>
          <w:p w:rsidR="0028777C" w:rsidRPr="00CD57D5" w:rsidRDefault="0028777C" w:rsidP="009B038B">
            <w:pPr>
              <w:pStyle w:val="NormalWeb"/>
              <w:bidi/>
              <w:spacing w:before="0" w:beforeAutospacing="0" w:after="0" w:afterAutospacing="0"/>
              <w:jc w:val="both"/>
              <w:rPr>
                <w:rFonts w:asciiTheme="majorBidi" w:hAnsiTheme="majorBidi" w:cstheme="majorBidi"/>
                <w:sz w:val="26"/>
                <w:szCs w:val="26"/>
              </w:rPr>
            </w:pPr>
            <w:r w:rsidRPr="00CD57D5">
              <w:rPr>
                <w:rStyle w:val="name"/>
                <w:rFonts w:asciiTheme="majorBidi" w:hAnsiTheme="majorBidi" w:cstheme="majorBidi"/>
                <w:sz w:val="26"/>
                <w:szCs w:val="26"/>
                <w:rtl/>
              </w:rPr>
              <w:t>אָנֹכִי נָתַתִּי שִׁפְחָתִי וְגוֹ' בֵּינִי וּבֵינֶיךָ</w:t>
            </w:r>
            <w:r w:rsidRPr="00CD57D5">
              <w:rPr>
                <w:rStyle w:val="name"/>
                <w:rFonts w:asciiTheme="majorBidi" w:hAnsiTheme="majorBidi" w:cstheme="majorBidi"/>
                <w:sz w:val="26"/>
                <w:szCs w:val="26"/>
              </w:rPr>
              <w:t>.</w:t>
            </w:r>
            <w:r w:rsidRPr="00CD57D5">
              <w:rPr>
                <w:rFonts w:asciiTheme="majorBidi" w:hAnsiTheme="majorBidi" w:cstheme="majorBidi"/>
                <w:sz w:val="26"/>
                <w:szCs w:val="26"/>
              </w:rPr>
              <w:t> </w:t>
            </w:r>
            <w:r w:rsidRPr="00CD57D5">
              <w:rPr>
                <w:rStyle w:val="text"/>
                <w:rFonts w:asciiTheme="majorBidi" w:hAnsiTheme="majorBidi" w:cstheme="majorBidi"/>
                <w:sz w:val="26"/>
                <w:szCs w:val="26"/>
                <w:rtl/>
              </w:rPr>
              <w:t xml:space="preserve">כָּל בֵּינֶךְ שֶׁבַּמִּקְרָא חָסֵר וְזֶה מָלֵא קְרִי בֵּיהּ וּבֵינֵיךְ </w:t>
            </w:r>
            <w:r w:rsidRPr="00CD57D5">
              <w:rPr>
                <w:rStyle w:val="text"/>
                <w:rFonts w:asciiTheme="majorBidi" w:hAnsiTheme="majorBidi" w:cstheme="majorBidi"/>
                <w:sz w:val="26"/>
                <w:szCs w:val="26"/>
              </w:rPr>
              <w:t>(</w:t>
            </w:r>
            <w:r w:rsidRPr="00CD57D5">
              <w:rPr>
                <w:rStyle w:val="text"/>
                <w:rFonts w:asciiTheme="majorBidi" w:hAnsiTheme="majorBidi" w:cstheme="majorBidi"/>
                <w:sz w:val="26"/>
                <w:szCs w:val="26"/>
                <w:rtl/>
              </w:rPr>
              <w:t>רוֹצֶה לוֹמָר נוֹכֵחַ לִנְקֵבָה) שֶׁהִכְנִיסָה עַיִן הָרָע בְּעִבּוּרָהּ שֶׁל הָגָר וְהִפִּילָה עוּבָּרָהּ הוּא שֶׁהַמַּלְאָךְ אוֹמֵר לְהָגָר הִנֵּךְ הָרָה וַהֲלֹא כְּבָר הָרְתָה וְהוּא מְבַשֵּׂר לָהּ שֶׁתַּהַר אֶלָּא מְלַמֵּד שֶׁהִפִּילָה הֵרָיוֹן הָרִאשׁוֹן</w:t>
            </w:r>
            <w:r w:rsidR="009B038B" w:rsidRPr="00CD57D5">
              <w:rPr>
                <w:rFonts w:asciiTheme="majorBidi" w:hAnsiTheme="majorBidi" w:cstheme="majorBidi"/>
                <w:sz w:val="26"/>
                <w:szCs w:val="26"/>
              </w:rPr>
              <w:t xml:space="preserve"> </w:t>
            </w:r>
            <w:r w:rsidRPr="00CD57D5">
              <w:rPr>
                <w:rStyle w:val="name"/>
                <w:rFonts w:asciiTheme="majorBidi" w:hAnsiTheme="majorBidi" w:cstheme="majorBidi"/>
                <w:sz w:val="26"/>
                <w:szCs w:val="26"/>
                <w:rtl/>
              </w:rPr>
              <w:t>וַתְּעַנֶּהָ שָׂרָה</w:t>
            </w:r>
            <w:r w:rsidRPr="00CD57D5">
              <w:rPr>
                <w:rStyle w:val="name"/>
                <w:rFonts w:asciiTheme="majorBidi" w:hAnsiTheme="majorBidi" w:cstheme="majorBidi"/>
                <w:sz w:val="26"/>
                <w:szCs w:val="26"/>
              </w:rPr>
              <w:t>.</w:t>
            </w:r>
            <w:r w:rsidRPr="00CD57D5">
              <w:rPr>
                <w:rFonts w:asciiTheme="majorBidi" w:hAnsiTheme="majorBidi" w:cstheme="majorBidi"/>
                <w:sz w:val="26"/>
                <w:szCs w:val="26"/>
              </w:rPr>
              <w:t> </w:t>
            </w:r>
            <w:r w:rsidRPr="00CD57D5">
              <w:rPr>
                <w:rStyle w:val="text"/>
                <w:rFonts w:asciiTheme="majorBidi" w:hAnsiTheme="majorBidi" w:cstheme="majorBidi"/>
                <w:sz w:val="26"/>
                <w:szCs w:val="26"/>
                <w:rtl/>
              </w:rPr>
              <w:t>הָיְתָה מְשַׁעְבֶּדֶת בָּהּ בְּקוֹשִׁי</w:t>
            </w:r>
            <w:r w:rsidRPr="00CD57D5">
              <w:rPr>
                <w:rStyle w:val="text"/>
                <w:rFonts w:asciiTheme="majorBidi" w:hAnsiTheme="majorBidi" w:cstheme="majorBidi"/>
                <w:sz w:val="26"/>
                <w:szCs w:val="26"/>
              </w:rPr>
              <w:t>:</w:t>
            </w:r>
            <w:r w:rsidRPr="00CD57D5">
              <w:rPr>
                <w:rFonts w:asciiTheme="majorBidi" w:hAnsiTheme="majorBidi" w:cstheme="majorBidi"/>
                <w:sz w:val="26"/>
                <w:szCs w:val="26"/>
              </w:rPr>
              <w:t xml:space="preserve"> </w:t>
            </w:r>
          </w:p>
          <w:p w:rsidR="0028777C" w:rsidRPr="00CD57D5" w:rsidRDefault="0028777C" w:rsidP="00F25F06">
            <w:pPr>
              <w:bidi/>
              <w:jc w:val="both"/>
              <w:rPr>
                <w:rFonts w:asciiTheme="majorBidi" w:eastAsia="Times New Roman" w:hAnsiTheme="majorBidi" w:cstheme="majorBidi"/>
                <w:sz w:val="26"/>
                <w:szCs w:val="26"/>
                <w:lang w:eastAsia="fr-FR" w:bidi="he-IL"/>
              </w:rPr>
            </w:pPr>
          </w:p>
        </w:tc>
      </w:tr>
      <w:tr w:rsidR="0028777C" w:rsidRPr="00CD57D5" w:rsidTr="0028777C">
        <w:tc>
          <w:tcPr>
            <w:tcW w:w="7763" w:type="dxa"/>
          </w:tcPr>
          <w:p w:rsidR="0028777C" w:rsidRPr="00CD57D5" w:rsidRDefault="0028777C" w:rsidP="00F25F06">
            <w:pPr>
              <w:rPr>
                <w:rStyle w:val="versekey"/>
                <w:rFonts w:asciiTheme="majorBidi" w:hAnsiTheme="majorBidi" w:cstheme="majorBidi"/>
                <w:b/>
                <w:bCs/>
                <w:color w:val="000000"/>
                <w:sz w:val="12"/>
                <w:szCs w:val="12"/>
              </w:rPr>
            </w:pPr>
          </w:p>
          <w:p w:rsidR="0028777C" w:rsidRPr="00CD57D5" w:rsidRDefault="0028777C" w:rsidP="00F25F06">
            <w:pPr>
              <w:rPr>
                <w:rStyle w:val="versekey"/>
                <w:rFonts w:asciiTheme="majorBidi" w:hAnsiTheme="majorBidi" w:cstheme="majorBidi"/>
                <w:b/>
                <w:bCs/>
                <w:color w:val="000000"/>
                <w:sz w:val="24"/>
                <w:szCs w:val="24"/>
              </w:rPr>
            </w:pPr>
            <w:r w:rsidRPr="00CD57D5">
              <w:rPr>
                <w:rStyle w:val="versekey"/>
                <w:rFonts w:asciiTheme="majorBidi" w:hAnsiTheme="majorBidi" w:cstheme="majorBidi"/>
                <w:b/>
                <w:bCs/>
                <w:color w:val="000000"/>
                <w:sz w:val="24"/>
                <w:szCs w:val="24"/>
              </w:rPr>
              <w:t>Dieu intervient pour sortir Sarah du paternalisme d’Abraham</w:t>
            </w:r>
          </w:p>
        </w:tc>
        <w:tc>
          <w:tcPr>
            <w:tcW w:w="2843" w:type="dxa"/>
          </w:tcPr>
          <w:p w:rsidR="0028777C" w:rsidRPr="00CD57D5" w:rsidRDefault="0028777C" w:rsidP="00F25F06">
            <w:pPr>
              <w:pStyle w:val="NormalWeb"/>
              <w:bidi/>
              <w:spacing w:before="0" w:beforeAutospacing="0" w:after="0" w:afterAutospacing="0"/>
              <w:jc w:val="both"/>
              <w:rPr>
                <w:rStyle w:val="name"/>
                <w:rFonts w:asciiTheme="majorBidi" w:hAnsiTheme="majorBidi" w:cstheme="majorBidi"/>
                <w:sz w:val="26"/>
                <w:szCs w:val="26"/>
                <w:rtl/>
              </w:rPr>
            </w:pPr>
          </w:p>
        </w:tc>
      </w:tr>
      <w:tr w:rsidR="0028777C" w:rsidRPr="00CD57D5" w:rsidTr="0028777C">
        <w:tc>
          <w:tcPr>
            <w:tcW w:w="7763" w:type="dxa"/>
          </w:tcPr>
          <w:p w:rsidR="0028777C" w:rsidRPr="00CD57D5" w:rsidRDefault="0028777C" w:rsidP="00F25F06">
            <w:pPr>
              <w:rPr>
                <w:rStyle w:val="text"/>
                <w:rFonts w:asciiTheme="majorBidi" w:hAnsiTheme="majorBidi" w:cstheme="majorBidi"/>
                <w:color w:val="000000"/>
                <w:sz w:val="24"/>
                <w:szCs w:val="24"/>
              </w:rPr>
            </w:pPr>
            <w:r w:rsidRPr="00CD57D5">
              <w:rPr>
                <w:rStyle w:val="versekey"/>
                <w:rFonts w:asciiTheme="majorBidi" w:hAnsiTheme="majorBidi" w:cstheme="majorBidi"/>
                <w:color w:val="000000"/>
                <w:sz w:val="24"/>
                <w:szCs w:val="24"/>
              </w:rPr>
              <w:t>15</w:t>
            </w:r>
            <w:r w:rsidRPr="00CD57D5">
              <w:rPr>
                <w:rStyle w:val="ijaxflowpanelid70731"/>
                <w:rFonts w:asciiTheme="majorBidi" w:hAnsiTheme="majorBidi" w:cstheme="majorBidi"/>
                <w:color w:val="000000"/>
                <w:sz w:val="24"/>
                <w:szCs w:val="24"/>
              </w:rPr>
              <w:t> </w:t>
            </w:r>
            <w:r w:rsidRPr="00CD57D5">
              <w:rPr>
                <w:rStyle w:val="text"/>
                <w:rFonts w:asciiTheme="majorBidi" w:hAnsiTheme="majorBidi" w:cstheme="majorBidi"/>
                <w:color w:val="000000"/>
                <w:sz w:val="24"/>
                <w:szCs w:val="24"/>
              </w:rPr>
              <w:t>Dieu dit à Abraham: "</w:t>
            </w:r>
            <w:proofErr w:type="spellStart"/>
            <w:r w:rsidRPr="00CD57D5">
              <w:rPr>
                <w:rStyle w:val="text"/>
                <w:rFonts w:asciiTheme="majorBidi" w:hAnsiTheme="majorBidi" w:cstheme="majorBidi"/>
                <w:color w:val="000000"/>
                <w:sz w:val="24"/>
                <w:szCs w:val="24"/>
              </w:rPr>
              <w:t>Saraï</w:t>
            </w:r>
            <w:proofErr w:type="spellEnd"/>
            <w:r w:rsidRPr="00CD57D5">
              <w:rPr>
                <w:rStyle w:val="text"/>
                <w:rFonts w:asciiTheme="majorBidi" w:hAnsiTheme="majorBidi" w:cstheme="majorBidi"/>
                <w:color w:val="000000"/>
                <w:sz w:val="24"/>
                <w:szCs w:val="24"/>
              </w:rPr>
              <w:t xml:space="preserve">, ton épouse, tu ne l'appelleras plus </w:t>
            </w:r>
            <w:proofErr w:type="spellStart"/>
            <w:r w:rsidRPr="00CD57D5">
              <w:rPr>
                <w:rStyle w:val="text"/>
                <w:rFonts w:asciiTheme="majorBidi" w:hAnsiTheme="majorBidi" w:cstheme="majorBidi"/>
                <w:color w:val="000000"/>
                <w:sz w:val="24"/>
                <w:szCs w:val="24"/>
              </w:rPr>
              <w:t>Saraï</w:t>
            </w:r>
            <w:proofErr w:type="spellEnd"/>
            <w:r w:rsidRPr="00CD57D5">
              <w:rPr>
                <w:rStyle w:val="text"/>
                <w:rFonts w:asciiTheme="majorBidi" w:hAnsiTheme="majorBidi" w:cstheme="majorBidi"/>
                <w:color w:val="000000"/>
                <w:sz w:val="24"/>
                <w:szCs w:val="24"/>
              </w:rPr>
              <w:t>, mais bien Sara.</w:t>
            </w:r>
          </w:p>
          <w:p w:rsidR="0028777C" w:rsidRPr="00CD57D5" w:rsidRDefault="0028777C" w:rsidP="00F25F06">
            <w:pPr>
              <w:rPr>
                <w:rStyle w:val="text"/>
                <w:rFonts w:asciiTheme="majorBidi" w:hAnsiTheme="majorBidi" w:cstheme="majorBidi"/>
                <w:i/>
                <w:iCs/>
              </w:rPr>
            </w:pPr>
            <w:r w:rsidRPr="00CD57D5">
              <w:rPr>
                <w:rStyle w:val="name"/>
                <w:rFonts w:asciiTheme="majorBidi" w:hAnsiTheme="majorBidi" w:cstheme="majorBidi"/>
                <w:i/>
                <w:iCs/>
              </w:rPr>
              <w:t xml:space="preserve">Tu n’appelleras plus son nom </w:t>
            </w:r>
            <w:proofErr w:type="spellStart"/>
            <w:r w:rsidRPr="00CD57D5">
              <w:rPr>
                <w:rStyle w:val="name"/>
                <w:rFonts w:asciiTheme="majorBidi" w:hAnsiTheme="majorBidi" w:cstheme="majorBidi"/>
                <w:i/>
                <w:iCs/>
              </w:rPr>
              <w:t>Saraï</w:t>
            </w:r>
            <w:proofErr w:type="spellEnd"/>
            <w:r w:rsidRPr="00CD57D5">
              <w:rPr>
                <w:rStyle w:val="ijaxflowpanellinkedpanelrow"/>
                <w:rFonts w:asciiTheme="majorBidi" w:hAnsiTheme="majorBidi" w:cstheme="majorBidi"/>
                <w:i/>
                <w:iCs/>
              </w:rPr>
              <w:t> </w:t>
            </w:r>
            <w:r w:rsidRPr="00CD57D5">
              <w:rPr>
                <w:rStyle w:val="text"/>
                <w:rFonts w:asciiTheme="majorBidi" w:hAnsiTheme="majorBidi" w:cstheme="majorBidi"/>
                <w:i/>
                <w:iCs/>
              </w:rPr>
              <w:t>Mot qui signifie : « “ma” princesse », pour moi mais pas pour les autres, tandis que « Sara » tout court signifie « princesse », pour tous (</w:t>
            </w:r>
            <w:proofErr w:type="spellStart"/>
            <w:r w:rsidRPr="00CD57D5">
              <w:rPr>
                <w:rStyle w:val="text"/>
                <w:rFonts w:asciiTheme="majorBidi" w:hAnsiTheme="majorBidi" w:cstheme="majorBidi"/>
                <w:i/>
                <w:iCs/>
              </w:rPr>
              <w:t>Berakhoth</w:t>
            </w:r>
            <w:proofErr w:type="spellEnd"/>
            <w:r w:rsidRPr="00CD57D5">
              <w:rPr>
                <w:rStyle w:val="text"/>
                <w:rFonts w:asciiTheme="majorBidi" w:hAnsiTheme="majorBidi" w:cstheme="majorBidi"/>
                <w:i/>
                <w:iCs/>
              </w:rPr>
              <w:t xml:space="preserve"> 13a</w:t>
            </w:r>
            <w:r w:rsidR="00CD57D5" w:rsidRPr="00CD57D5">
              <w:rPr>
                <w:rStyle w:val="text"/>
                <w:rFonts w:asciiTheme="majorBidi" w:hAnsiTheme="majorBidi" w:cstheme="majorBidi"/>
                <w:i/>
                <w:iCs/>
              </w:rPr>
              <w:t>)</w:t>
            </w:r>
          </w:p>
          <w:p w:rsidR="0028777C" w:rsidRPr="00CD57D5" w:rsidRDefault="0028777C" w:rsidP="00F25F06">
            <w:pPr>
              <w:rPr>
                <w:rStyle w:val="text"/>
                <w:rFonts w:asciiTheme="majorBidi" w:hAnsiTheme="majorBidi" w:cstheme="majorBidi"/>
                <w:color w:val="000000"/>
                <w:sz w:val="24"/>
                <w:szCs w:val="24"/>
              </w:rPr>
            </w:pPr>
            <w:r w:rsidRPr="00CD57D5">
              <w:rPr>
                <w:rStyle w:val="versekey"/>
                <w:rFonts w:asciiTheme="majorBidi" w:hAnsiTheme="majorBidi" w:cstheme="majorBidi"/>
                <w:color w:val="000000"/>
                <w:sz w:val="24"/>
                <w:szCs w:val="24"/>
              </w:rPr>
              <w:t>16</w:t>
            </w:r>
            <w:r w:rsidRPr="00CD57D5">
              <w:rPr>
                <w:rStyle w:val="ijaxflowpanelid70732"/>
                <w:rFonts w:asciiTheme="majorBidi" w:hAnsiTheme="majorBidi" w:cstheme="majorBidi"/>
                <w:color w:val="000000"/>
                <w:sz w:val="24"/>
                <w:szCs w:val="24"/>
              </w:rPr>
              <w:t> </w:t>
            </w:r>
            <w:r w:rsidRPr="00CD57D5">
              <w:rPr>
                <w:rStyle w:val="text"/>
                <w:rFonts w:asciiTheme="majorBidi" w:hAnsiTheme="majorBidi" w:cstheme="majorBidi"/>
                <w:color w:val="000000"/>
                <w:sz w:val="24"/>
                <w:szCs w:val="24"/>
              </w:rPr>
              <w:t>Je la bénirai, en te donnant, par elle aussi, un fils; je la bénirai, en ce qu'elle produira des nations et que des chefs de peuples naîtront d'elle."</w:t>
            </w:r>
          </w:p>
          <w:p w:rsidR="0028777C" w:rsidRPr="00CD57D5" w:rsidRDefault="0028777C" w:rsidP="00F25F06">
            <w:pPr>
              <w:pStyle w:val="NormalWeb"/>
              <w:spacing w:before="0" w:beforeAutospacing="0" w:after="0" w:afterAutospacing="0"/>
              <w:rPr>
                <w:rFonts w:asciiTheme="majorBidi" w:hAnsiTheme="majorBidi" w:cstheme="majorBidi"/>
              </w:rPr>
            </w:pPr>
            <w:r w:rsidRPr="00CD57D5">
              <w:rPr>
                <w:rFonts w:asciiTheme="majorBidi" w:hAnsiTheme="majorBidi" w:cstheme="majorBidi"/>
              </w:rPr>
              <w:t xml:space="preserve"> </w:t>
            </w:r>
          </w:p>
        </w:tc>
        <w:tc>
          <w:tcPr>
            <w:tcW w:w="2843" w:type="dxa"/>
          </w:tcPr>
          <w:p w:rsidR="0028777C" w:rsidRPr="00CD57D5" w:rsidRDefault="0028777C" w:rsidP="00F25F06">
            <w:pPr>
              <w:pStyle w:val="NormalWeb"/>
              <w:bidi/>
              <w:spacing w:before="0" w:beforeAutospacing="0" w:after="0" w:afterAutospacing="0"/>
              <w:jc w:val="both"/>
              <w:rPr>
                <w:rFonts w:asciiTheme="majorBidi" w:hAnsiTheme="majorBidi" w:cstheme="majorBidi"/>
                <w:sz w:val="26"/>
                <w:szCs w:val="26"/>
              </w:rPr>
            </w:pPr>
            <w:r w:rsidRPr="00CD57D5">
              <w:rPr>
                <w:rStyle w:val="name"/>
                <w:rFonts w:asciiTheme="majorBidi" w:hAnsiTheme="majorBidi" w:cstheme="majorBidi"/>
                <w:sz w:val="26"/>
                <w:szCs w:val="26"/>
                <w:rtl/>
              </w:rPr>
              <w:t>לֹא תִקְרָא אֶת שְׁמָהּ שָׂרַי</w:t>
            </w:r>
            <w:r w:rsidRPr="00CD57D5">
              <w:rPr>
                <w:rStyle w:val="name"/>
                <w:rFonts w:asciiTheme="majorBidi" w:hAnsiTheme="majorBidi" w:cstheme="majorBidi"/>
                <w:sz w:val="26"/>
                <w:szCs w:val="26"/>
              </w:rPr>
              <w:t>.</w:t>
            </w:r>
            <w:r w:rsidRPr="00CD57D5">
              <w:rPr>
                <w:rFonts w:asciiTheme="majorBidi" w:hAnsiTheme="majorBidi" w:cstheme="majorBidi"/>
                <w:sz w:val="26"/>
                <w:szCs w:val="26"/>
              </w:rPr>
              <w:t> </w:t>
            </w:r>
            <w:r w:rsidRPr="00CD57D5">
              <w:rPr>
                <w:rStyle w:val="text"/>
                <w:rFonts w:asciiTheme="majorBidi" w:hAnsiTheme="majorBidi" w:cstheme="majorBidi"/>
                <w:sz w:val="26"/>
                <w:szCs w:val="26"/>
                <w:rtl/>
              </w:rPr>
              <w:t>דְּמַשְׁמָע שָׂרַי לִי וְלֹא לַאֲחֵרִים. כִּי שָׂרָה סְתָם שְׁמָהּ שֶׁתְּהֵא שָׂרָה עַל כֹּל</w:t>
            </w:r>
            <w:r w:rsidRPr="00CD57D5">
              <w:rPr>
                <w:rStyle w:val="text"/>
                <w:rFonts w:asciiTheme="majorBidi" w:hAnsiTheme="majorBidi" w:cstheme="majorBidi"/>
                <w:sz w:val="26"/>
                <w:szCs w:val="26"/>
              </w:rPr>
              <w:t>:</w:t>
            </w:r>
            <w:r w:rsidRPr="00CD57D5">
              <w:rPr>
                <w:rFonts w:asciiTheme="majorBidi" w:hAnsiTheme="majorBidi" w:cstheme="majorBidi"/>
                <w:sz w:val="26"/>
                <w:szCs w:val="26"/>
              </w:rPr>
              <w:t xml:space="preserve"> </w:t>
            </w:r>
          </w:p>
          <w:p w:rsidR="0028777C" w:rsidRPr="00CD57D5" w:rsidRDefault="0028777C" w:rsidP="00F25F06">
            <w:pPr>
              <w:pStyle w:val="NormalWeb"/>
              <w:bidi/>
              <w:spacing w:before="0" w:beforeAutospacing="0" w:after="0" w:afterAutospacing="0"/>
              <w:jc w:val="both"/>
              <w:rPr>
                <w:rFonts w:asciiTheme="majorBidi" w:hAnsiTheme="majorBidi" w:cstheme="majorBidi"/>
                <w:sz w:val="26"/>
                <w:szCs w:val="26"/>
              </w:rPr>
            </w:pPr>
            <w:r w:rsidRPr="00CD57D5">
              <w:rPr>
                <w:rStyle w:val="name"/>
                <w:rFonts w:asciiTheme="majorBidi" w:hAnsiTheme="majorBidi" w:cstheme="majorBidi"/>
                <w:sz w:val="26"/>
                <w:szCs w:val="26"/>
                <w:rtl/>
              </w:rPr>
              <w:t>וּבֵרַכְתִּי אֹתָהּ</w:t>
            </w:r>
            <w:r w:rsidRPr="00CD57D5">
              <w:rPr>
                <w:rStyle w:val="name"/>
                <w:rFonts w:asciiTheme="majorBidi" w:hAnsiTheme="majorBidi" w:cstheme="majorBidi"/>
                <w:sz w:val="26"/>
                <w:szCs w:val="26"/>
              </w:rPr>
              <w:t>.</w:t>
            </w:r>
            <w:r w:rsidRPr="00CD57D5">
              <w:rPr>
                <w:rFonts w:asciiTheme="majorBidi" w:hAnsiTheme="majorBidi" w:cstheme="majorBidi"/>
                <w:sz w:val="26"/>
                <w:szCs w:val="26"/>
              </w:rPr>
              <w:t> </w:t>
            </w:r>
            <w:r w:rsidRPr="00CD57D5">
              <w:rPr>
                <w:rStyle w:val="text"/>
                <w:rFonts w:asciiTheme="majorBidi" w:hAnsiTheme="majorBidi" w:cstheme="majorBidi"/>
                <w:sz w:val="26"/>
                <w:szCs w:val="26"/>
                <w:rtl/>
              </w:rPr>
              <w:t>וּמַה הִיא הַבְּרָכָה שֶׁחָזְרָה לְנַעֲרוּתָהּ שֶׁנֶּאֱמַר הָיְתָה לִי עֶדְנָה</w:t>
            </w:r>
            <w:r w:rsidRPr="00CD57D5">
              <w:rPr>
                <w:rStyle w:val="text"/>
                <w:rFonts w:asciiTheme="majorBidi" w:hAnsiTheme="majorBidi" w:cstheme="majorBidi"/>
                <w:sz w:val="26"/>
                <w:szCs w:val="26"/>
              </w:rPr>
              <w:t>:</w:t>
            </w:r>
            <w:r w:rsidRPr="00CD57D5">
              <w:rPr>
                <w:rFonts w:asciiTheme="majorBidi" w:hAnsiTheme="majorBidi" w:cstheme="majorBidi"/>
                <w:sz w:val="26"/>
                <w:szCs w:val="26"/>
              </w:rPr>
              <w:t xml:space="preserve"> </w:t>
            </w:r>
          </w:p>
          <w:p w:rsidR="0028777C" w:rsidRPr="00CD57D5" w:rsidRDefault="0028777C" w:rsidP="00F25F06">
            <w:pPr>
              <w:pStyle w:val="NormalWeb"/>
              <w:bidi/>
              <w:spacing w:before="0" w:beforeAutospacing="0" w:after="0" w:afterAutospacing="0"/>
              <w:jc w:val="both"/>
              <w:rPr>
                <w:rFonts w:asciiTheme="majorBidi" w:hAnsiTheme="majorBidi" w:cstheme="majorBidi"/>
                <w:sz w:val="26"/>
                <w:szCs w:val="26"/>
              </w:rPr>
            </w:pPr>
          </w:p>
        </w:tc>
      </w:tr>
      <w:tr w:rsidR="0028777C" w:rsidRPr="00CD57D5" w:rsidTr="0028777C">
        <w:tc>
          <w:tcPr>
            <w:tcW w:w="7763" w:type="dxa"/>
          </w:tcPr>
          <w:p w:rsidR="0028777C" w:rsidRPr="00CD57D5" w:rsidRDefault="0028777C" w:rsidP="00F25F06">
            <w:pPr>
              <w:rPr>
                <w:rStyle w:val="versekey"/>
                <w:rFonts w:asciiTheme="majorBidi" w:hAnsiTheme="majorBidi" w:cstheme="majorBidi"/>
                <w:b/>
                <w:bCs/>
                <w:color w:val="000000"/>
                <w:sz w:val="24"/>
                <w:szCs w:val="24"/>
              </w:rPr>
            </w:pPr>
            <w:r w:rsidRPr="00CD57D5">
              <w:rPr>
                <w:rStyle w:val="versekey"/>
                <w:rFonts w:asciiTheme="majorBidi" w:hAnsiTheme="majorBidi" w:cstheme="majorBidi"/>
                <w:b/>
                <w:bCs/>
                <w:color w:val="000000"/>
                <w:sz w:val="24"/>
                <w:szCs w:val="24"/>
              </w:rPr>
              <w:t>Les anges viennent prévenir Sarah et appellent Abraham à prendre conscience de sa présence et de ses sentiments.</w:t>
            </w:r>
          </w:p>
        </w:tc>
        <w:tc>
          <w:tcPr>
            <w:tcW w:w="2843" w:type="dxa"/>
          </w:tcPr>
          <w:p w:rsidR="0028777C" w:rsidRPr="00CD57D5" w:rsidRDefault="0028777C" w:rsidP="00F25F06">
            <w:pPr>
              <w:pStyle w:val="NormalWeb"/>
              <w:bidi/>
              <w:spacing w:before="0" w:beforeAutospacing="0" w:after="0" w:afterAutospacing="0"/>
              <w:jc w:val="both"/>
              <w:rPr>
                <w:rStyle w:val="name"/>
                <w:rFonts w:asciiTheme="majorBidi" w:hAnsiTheme="majorBidi" w:cstheme="majorBidi"/>
                <w:sz w:val="26"/>
                <w:szCs w:val="26"/>
                <w:rtl/>
              </w:rPr>
            </w:pPr>
          </w:p>
        </w:tc>
      </w:tr>
      <w:tr w:rsidR="0028777C" w:rsidRPr="00CD57D5" w:rsidTr="0028777C">
        <w:tc>
          <w:tcPr>
            <w:tcW w:w="7763" w:type="dxa"/>
          </w:tcPr>
          <w:p w:rsidR="0028777C" w:rsidRPr="00CD57D5" w:rsidRDefault="009B038B" w:rsidP="00F25F06">
            <w:pPr>
              <w:rPr>
                <w:rStyle w:val="text"/>
                <w:rFonts w:asciiTheme="majorBidi" w:hAnsiTheme="majorBidi" w:cstheme="majorBidi"/>
                <w:color w:val="000000"/>
                <w:sz w:val="24"/>
                <w:szCs w:val="24"/>
              </w:rPr>
            </w:pPr>
            <w:r w:rsidRPr="00CD57D5">
              <w:rPr>
                <w:rStyle w:val="versekey"/>
                <w:rFonts w:asciiTheme="majorBidi" w:hAnsiTheme="majorBidi" w:cstheme="majorBidi"/>
                <w:color w:val="000000"/>
                <w:sz w:val="24"/>
                <w:szCs w:val="24"/>
              </w:rPr>
              <w:t>17 :</w:t>
            </w:r>
            <w:r w:rsidR="0028777C" w:rsidRPr="00CD57D5">
              <w:rPr>
                <w:rStyle w:val="versekey"/>
                <w:rFonts w:asciiTheme="majorBidi" w:hAnsiTheme="majorBidi" w:cstheme="majorBidi"/>
                <w:color w:val="000000"/>
                <w:sz w:val="24"/>
                <w:szCs w:val="24"/>
              </w:rPr>
              <w:t>17</w:t>
            </w:r>
            <w:r w:rsidR="0028777C" w:rsidRPr="00CD57D5">
              <w:rPr>
                <w:rStyle w:val="ijaxflowpanelid70733"/>
                <w:rFonts w:asciiTheme="majorBidi" w:hAnsiTheme="majorBidi" w:cstheme="majorBidi"/>
                <w:color w:val="000000"/>
                <w:sz w:val="24"/>
                <w:szCs w:val="24"/>
              </w:rPr>
              <w:t> </w:t>
            </w:r>
            <w:r w:rsidR="0028777C" w:rsidRPr="00CD57D5">
              <w:rPr>
                <w:rStyle w:val="text"/>
                <w:rFonts w:asciiTheme="majorBidi" w:hAnsiTheme="majorBidi" w:cstheme="majorBidi"/>
                <w:color w:val="000000"/>
                <w:sz w:val="24"/>
                <w:szCs w:val="24"/>
              </w:rPr>
              <w:t xml:space="preserve">Abraham tomba sur sa face et sourit; et il dit en son </w:t>
            </w:r>
            <w:proofErr w:type="spellStart"/>
            <w:r w:rsidR="0028777C" w:rsidRPr="00CD57D5">
              <w:rPr>
                <w:rStyle w:val="text"/>
                <w:rFonts w:asciiTheme="majorBidi" w:hAnsiTheme="majorBidi" w:cstheme="majorBidi"/>
                <w:color w:val="000000"/>
                <w:sz w:val="24"/>
                <w:szCs w:val="24"/>
              </w:rPr>
              <w:t>coeur</w:t>
            </w:r>
            <w:proofErr w:type="spellEnd"/>
            <w:r w:rsidR="0028777C" w:rsidRPr="00CD57D5">
              <w:rPr>
                <w:rStyle w:val="text"/>
                <w:rFonts w:asciiTheme="majorBidi" w:hAnsiTheme="majorBidi" w:cstheme="majorBidi"/>
                <w:color w:val="000000"/>
                <w:sz w:val="24"/>
                <w:szCs w:val="24"/>
              </w:rPr>
              <w:t xml:space="preserve"> "Quoi! un centenaire engendrerait encore! et à quatre-vingt-dix ans, Sara deviendrait mère!"</w:t>
            </w:r>
          </w:p>
          <w:p w:rsidR="0028777C" w:rsidRPr="00CD57D5" w:rsidRDefault="0028777C" w:rsidP="009B038B">
            <w:pPr>
              <w:pStyle w:val="NormalWeb"/>
              <w:spacing w:before="0" w:beforeAutospacing="0" w:after="0" w:afterAutospacing="0"/>
              <w:rPr>
                <w:rFonts w:asciiTheme="majorBidi" w:hAnsiTheme="majorBidi" w:cstheme="majorBidi"/>
                <w:i/>
                <w:iCs/>
              </w:rPr>
            </w:pPr>
            <w:proofErr w:type="spellStart"/>
            <w:r w:rsidRPr="00CD57D5">
              <w:rPr>
                <w:rStyle w:val="name"/>
                <w:rFonts w:asciiTheme="majorBidi" w:hAnsiTheme="majorBidi" w:cstheme="majorBidi"/>
                <w:i/>
                <w:iCs/>
                <w:sz w:val="22"/>
                <w:szCs w:val="22"/>
              </w:rPr>
              <w:t>Avraham</w:t>
            </w:r>
            <w:proofErr w:type="spellEnd"/>
            <w:r w:rsidRPr="00CD57D5">
              <w:rPr>
                <w:rStyle w:val="name"/>
                <w:rFonts w:asciiTheme="majorBidi" w:hAnsiTheme="majorBidi" w:cstheme="majorBidi"/>
                <w:i/>
                <w:iCs/>
                <w:sz w:val="22"/>
                <w:szCs w:val="22"/>
              </w:rPr>
              <w:t xml:space="preserve"> tomba sur sa face, il sourit</w:t>
            </w:r>
            <w:r w:rsidRPr="00CD57D5">
              <w:rPr>
                <w:rFonts w:asciiTheme="majorBidi" w:hAnsiTheme="majorBidi" w:cstheme="majorBidi"/>
                <w:i/>
                <w:iCs/>
                <w:sz w:val="22"/>
                <w:szCs w:val="22"/>
              </w:rPr>
              <w:t> </w:t>
            </w:r>
            <w:r w:rsidRPr="00CD57D5">
              <w:rPr>
                <w:rStyle w:val="text"/>
                <w:rFonts w:asciiTheme="majorBidi" w:hAnsiTheme="majorBidi" w:cstheme="majorBidi"/>
                <w:i/>
                <w:iCs/>
                <w:sz w:val="22"/>
                <w:szCs w:val="22"/>
              </w:rPr>
              <w:t xml:space="preserve">Comme le rend le </w:t>
            </w:r>
            <w:proofErr w:type="spellStart"/>
            <w:r w:rsidRPr="00CD57D5">
              <w:rPr>
                <w:rStyle w:val="text"/>
                <w:rFonts w:asciiTheme="majorBidi" w:hAnsiTheme="majorBidi" w:cstheme="majorBidi"/>
                <w:i/>
                <w:iCs/>
                <w:sz w:val="22"/>
                <w:szCs w:val="22"/>
              </w:rPr>
              <w:t>Targoum</w:t>
            </w:r>
            <w:proofErr w:type="spellEnd"/>
            <w:r w:rsidRPr="00CD57D5">
              <w:rPr>
                <w:rStyle w:val="text"/>
                <w:rFonts w:asciiTheme="majorBidi" w:hAnsiTheme="majorBidi" w:cstheme="majorBidi"/>
                <w:i/>
                <w:iCs/>
                <w:sz w:val="22"/>
                <w:szCs w:val="22"/>
              </w:rPr>
              <w:t xml:space="preserve"> </w:t>
            </w:r>
            <w:proofErr w:type="spellStart"/>
            <w:r w:rsidRPr="00CD57D5">
              <w:rPr>
                <w:rStyle w:val="text"/>
                <w:rFonts w:asciiTheme="majorBidi" w:hAnsiTheme="majorBidi" w:cstheme="majorBidi"/>
                <w:i/>
                <w:iCs/>
                <w:sz w:val="22"/>
                <w:szCs w:val="22"/>
              </w:rPr>
              <w:t>Onqelos</w:t>
            </w:r>
            <w:proofErr w:type="spellEnd"/>
            <w:r w:rsidRPr="00CD57D5">
              <w:rPr>
                <w:rStyle w:val="text"/>
                <w:rFonts w:asciiTheme="majorBidi" w:hAnsiTheme="majorBidi" w:cstheme="majorBidi"/>
                <w:i/>
                <w:iCs/>
                <w:sz w:val="22"/>
                <w:szCs w:val="22"/>
              </w:rPr>
              <w:t xml:space="preserve"> : « il s’est réjoui », tandis qu’à propos de Sara, le </w:t>
            </w:r>
            <w:proofErr w:type="spellStart"/>
            <w:r w:rsidRPr="00CD57D5">
              <w:rPr>
                <w:rStyle w:val="text"/>
                <w:rFonts w:asciiTheme="majorBidi" w:hAnsiTheme="majorBidi" w:cstheme="majorBidi"/>
                <w:i/>
                <w:iCs/>
                <w:sz w:val="22"/>
                <w:szCs w:val="22"/>
              </w:rPr>
              <w:t>Targoum</w:t>
            </w:r>
            <w:proofErr w:type="spellEnd"/>
            <w:r w:rsidRPr="00CD57D5">
              <w:rPr>
                <w:rStyle w:val="text"/>
                <w:rFonts w:asciiTheme="majorBidi" w:hAnsiTheme="majorBidi" w:cstheme="majorBidi"/>
                <w:i/>
                <w:iCs/>
                <w:sz w:val="22"/>
                <w:szCs w:val="22"/>
              </w:rPr>
              <w:t xml:space="preserve"> indique : « elle s’est moquée ». D’où l’on apprend qu’</w:t>
            </w:r>
            <w:proofErr w:type="spellStart"/>
            <w:r w:rsidRPr="00CD57D5">
              <w:rPr>
                <w:rStyle w:val="text"/>
                <w:rFonts w:asciiTheme="majorBidi" w:hAnsiTheme="majorBidi" w:cstheme="majorBidi"/>
                <w:i/>
                <w:iCs/>
                <w:sz w:val="22"/>
                <w:szCs w:val="22"/>
              </w:rPr>
              <w:t>Avraham</w:t>
            </w:r>
            <w:proofErr w:type="spellEnd"/>
            <w:r w:rsidRPr="00CD57D5">
              <w:rPr>
                <w:rStyle w:val="text"/>
                <w:rFonts w:asciiTheme="majorBidi" w:hAnsiTheme="majorBidi" w:cstheme="majorBidi"/>
                <w:i/>
                <w:iCs/>
                <w:sz w:val="22"/>
                <w:szCs w:val="22"/>
              </w:rPr>
              <w:t xml:space="preserve"> a eu foi et s’est réjoui, tandis que Sara n’a pas eu foi et a raillé. Voilà pourquoi le Saint béni soit-Il s’est irrité contre Sara (infra 18, 13), mais pas contre </w:t>
            </w:r>
            <w:proofErr w:type="spellStart"/>
            <w:r w:rsidRPr="00CD57D5">
              <w:rPr>
                <w:rStyle w:val="text"/>
                <w:rFonts w:asciiTheme="majorBidi" w:hAnsiTheme="majorBidi" w:cstheme="majorBidi"/>
                <w:i/>
                <w:iCs/>
                <w:sz w:val="22"/>
                <w:szCs w:val="22"/>
              </w:rPr>
              <w:t>Avraham</w:t>
            </w:r>
            <w:proofErr w:type="spellEnd"/>
            <w:r w:rsidRPr="00CD57D5">
              <w:rPr>
                <w:rStyle w:val="text"/>
                <w:rFonts w:asciiTheme="majorBidi" w:hAnsiTheme="majorBidi" w:cstheme="majorBidi"/>
                <w:i/>
                <w:iCs/>
                <w:sz w:val="22"/>
                <w:szCs w:val="22"/>
              </w:rPr>
              <w:t>.</w:t>
            </w:r>
            <w:r w:rsidRPr="00CD57D5">
              <w:rPr>
                <w:rFonts w:asciiTheme="majorBidi" w:hAnsiTheme="majorBidi" w:cstheme="majorBidi"/>
                <w:i/>
                <w:iCs/>
                <w:sz w:val="22"/>
                <w:szCs w:val="22"/>
              </w:rPr>
              <w:t xml:space="preserve"> </w:t>
            </w:r>
          </w:p>
        </w:tc>
        <w:tc>
          <w:tcPr>
            <w:tcW w:w="2843" w:type="dxa"/>
          </w:tcPr>
          <w:p w:rsidR="0028777C" w:rsidRPr="00CD57D5" w:rsidRDefault="0028777C" w:rsidP="00CD57D5">
            <w:pPr>
              <w:pStyle w:val="NormalWeb"/>
              <w:bidi/>
              <w:spacing w:before="0" w:beforeAutospacing="0" w:after="0" w:afterAutospacing="0"/>
              <w:jc w:val="both"/>
              <w:rPr>
                <w:rFonts w:asciiTheme="majorBidi" w:hAnsiTheme="majorBidi" w:cstheme="majorBidi"/>
                <w:sz w:val="26"/>
                <w:szCs w:val="26"/>
              </w:rPr>
            </w:pPr>
            <w:r w:rsidRPr="00CD57D5">
              <w:rPr>
                <w:rStyle w:val="name"/>
                <w:rFonts w:asciiTheme="majorBidi" w:hAnsiTheme="majorBidi" w:cstheme="majorBidi"/>
                <w:sz w:val="26"/>
                <w:szCs w:val="26"/>
                <w:rtl/>
              </w:rPr>
              <w:t>וַיִּפֹּל אַבְרָהָם עַל פָּנָיו וַיִּצְחָק</w:t>
            </w:r>
            <w:r w:rsidRPr="00CD57D5">
              <w:rPr>
                <w:rStyle w:val="name"/>
                <w:rFonts w:asciiTheme="majorBidi" w:hAnsiTheme="majorBidi" w:cstheme="majorBidi"/>
                <w:sz w:val="26"/>
                <w:szCs w:val="26"/>
              </w:rPr>
              <w:t>.</w:t>
            </w:r>
            <w:r w:rsidRPr="00CD57D5">
              <w:rPr>
                <w:rFonts w:asciiTheme="majorBidi" w:hAnsiTheme="majorBidi" w:cstheme="majorBidi"/>
                <w:sz w:val="26"/>
                <w:szCs w:val="26"/>
              </w:rPr>
              <w:t> </w:t>
            </w:r>
            <w:r w:rsidRPr="00CD57D5">
              <w:rPr>
                <w:rStyle w:val="text"/>
                <w:rFonts w:asciiTheme="majorBidi" w:hAnsiTheme="majorBidi" w:cstheme="majorBidi"/>
                <w:sz w:val="26"/>
                <w:szCs w:val="26"/>
                <w:rtl/>
              </w:rPr>
              <w:t>זֶה תִּרְגֵּם אוּנְקְלוֹס לָשׁוֹן שִׂמְחָה וְחָדֵי וְשֶׁל שָׂרָה לָשׁוֹן מָחוֹךְ לָמַדְתָּ שֶׁאַבְרָהָם הֶאֱמִין וְשָׂמַח וְשָׂרָה לֹא הֶאֱמִינָה וְלִגְלְגָה וְזֶהוּ שֶׁהִקְפִּיד הַקָּדוֹשׁ בָּרוּךְ הוּא עַל שָׂרָה וְלֹא הִקְפִּיד עַל אַבְרָהָם</w:t>
            </w:r>
            <w:r w:rsidRPr="00CD57D5">
              <w:rPr>
                <w:rStyle w:val="text"/>
                <w:rFonts w:asciiTheme="majorBidi" w:hAnsiTheme="majorBidi" w:cstheme="majorBidi"/>
                <w:sz w:val="26"/>
                <w:szCs w:val="26"/>
              </w:rPr>
              <w:t>:</w:t>
            </w:r>
            <w:r w:rsidRPr="00CD57D5">
              <w:rPr>
                <w:rFonts w:asciiTheme="majorBidi" w:hAnsiTheme="majorBidi" w:cstheme="majorBidi"/>
                <w:sz w:val="26"/>
                <w:szCs w:val="26"/>
              </w:rPr>
              <w:t xml:space="preserve"> </w:t>
            </w:r>
          </w:p>
        </w:tc>
      </w:tr>
      <w:tr w:rsidR="0028777C" w:rsidRPr="00CD57D5" w:rsidTr="0028777C">
        <w:tc>
          <w:tcPr>
            <w:tcW w:w="7763" w:type="dxa"/>
          </w:tcPr>
          <w:p w:rsidR="0028777C" w:rsidRPr="00CD57D5" w:rsidRDefault="009B038B" w:rsidP="00F25F06">
            <w:pPr>
              <w:pStyle w:val="NormalWeb"/>
              <w:spacing w:before="0" w:beforeAutospacing="0" w:after="0" w:afterAutospacing="0"/>
              <w:rPr>
                <w:rStyle w:val="text"/>
                <w:rFonts w:asciiTheme="majorBidi" w:hAnsiTheme="majorBidi" w:cstheme="majorBidi"/>
                <w:color w:val="000000"/>
              </w:rPr>
            </w:pPr>
            <w:r w:rsidRPr="00CD57D5">
              <w:rPr>
                <w:rStyle w:val="versekey"/>
                <w:rFonts w:asciiTheme="majorBidi" w:hAnsiTheme="majorBidi" w:cstheme="majorBidi"/>
                <w:color w:val="000000"/>
              </w:rPr>
              <w:t>18 :</w:t>
            </w:r>
            <w:r w:rsidR="0028777C" w:rsidRPr="00CD57D5">
              <w:rPr>
                <w:rStyle w:val="versekey"/>
                <w:rFonts w:asciiTheme="majorBidi" w:hAnsiTheme="majorBidi" w:cstheme="majorBidi"/>
                <w:color w:val="000000"/>
              </w:rPr>
              <w:t>13</w:t>
            </w:r>
            <w:r w:rsidR="0028777C" w:rsidRPr="00CD57D5">
              <w:rPr>
                <w:rStyle w:val="ijaxflowpanelid70756"/>
                <w:rFonts w:asciiTheme="majorBidi" w:hAnsiTheme="majorBidi" w:cstheme="majorBidi"/>
                <w:color w:val="000000"/>
              </w:rPr>
              <w:t> </w:t>
            </w:r>
            <w:r w:rsidR="0028777C" w:rsidRPr="00CD57D5">
              <w:rPr>
                <w:rStyle w:val="text"/>
                <w:rFonts w:asciiTheme="majorBidi" w:hAnsiTheme="majorBidi" w:cstheme="majorBidi"/>
                <w:color w:val="000000"/>
              </w:rPr>
              <w:t>Le Seigneur dit à Abraham: "Pourquoi Sara a-t-elle ri, disant: ’Eh quoi! en vérité, j'enfanterais, âgée que je suis!’</w:t>
            </w:r>
          </w:p>
          <w:p w:rsidR="0028777C" w:rsidRPr="00CD57D5" w:rsidRDefault="0028777C" w:rsidP="00F25F06">
            <w:pPr>
              <w:pStyle w:val="NormalWeb"/>
              <w:spacing w:before="0" w:beforeAutospacing="0" w:after="0" w:afterAutospacing="0"/>
              <w:rPr>
                <w:rFonts w:asciiTheme="majorBidi" w:hAnsiTheme="majorBidi" w:cstheme="majorBidi"/>
                <w:i/>
                <w:iCs/>
                <w:sz w:val="22"/>
                <w:szCs w:val="22"/>
              </w:rPr>
            </w:pPr>
            <w:r w:rsidRPr="00CD57D5">
              <w:rPr>
                <w:rStyle w:val="name"/>
                <w:rFonts w:asciiTheme="majorBidi" w:hAnsiTheme="majorBidi" w:cstheme="majorBidi"/>
                <w:i/>
                <w:iCs/>
                <w:sz w:val="22"/>
                <w:szCs w:val="22"/>
              </w:rPr>
              <w:t>Moi qui ai vieilli</w:t>
            </w:r>
            <w:r w:rsidRPr="00CD57D5">
              <w:rPr>
                <w:rFonts w:asciiTheme="majorBidi" w:hAnsiTheme="majorBidi" w:cstheme="majorBidi"/>
                <w:i/>
                <w:iCs/>
                <w:sz w:val="22"/>
                <w:szCs w:val="22"/>
              </w:rPr>
              <w:t> </w:t>
            </w:r>
            <w:r w:rsidRPr="00CD57D5">
              <w:rPr>
                <w:rStyle w:val="text"/>
                <w:rFonts w:asciiTheme="majorBidi" w:hAnsiTheme="majorBidi" w:cstheme="majorBidi"/>
                <w:i/>
                <w:iCs/>
                <w:sz w:val="22"/>
                <w:szCs w:val="22"/>
              </w:rPr>
              <w:t xml:space="preserve">Le texte a modifié les paroles de Sara pour préserver la paix du ménage, car elle avait dit, en fait : « et mon mari est vieux » (Baba </w:t>
            </w:r>
            <w:proofErr w:type="spellStart"/>
            <w:r w:rsidRPr="00CD57D5">
              <w:rPr>
                <w:rStyle w:val="text"/>
                <w:rFonts w:asciiTheme="majorBidi" w:hAnsiTheme="majorBidi" w:cstheme="majorBidi"/>
                <w:i/>
                <w:iCs/>
                <w:sz w:val="22"/>
                <w:szCs w:val="22"/>
              </w:rPr>
              <w:t>Metsi‘a</w:t>
            </w:r>
            <w:proofErr w:type="spellEnd"/>
            <w:r w:rsidRPr="00CD57D5">
              <w:rPr>
                <w:rStyle w:val="text"/>
                <w:rFonts w:asciiTheme="majorBidi" w:hAnsiTheme="majorBidi" w:cstheme="majorBidi"/>
                <w:i/>
                <w:iCs/>
                <w:sz w:val="22"/>
                <w:szCs w:val="22"/>
              </w:rPr>
              <w:t xml:space="preserve"> 87a, </w:t>
            </w:r>
            <w:proofErr w:type="spellStart"/>
            <w:r w:rsidRPr="00CD57D5">
              <w:rPr>
                <w:rStyle w:val="text"/>
                <w:rFonts w:asciiTheme="majorBidi" w:hAnsiTheme="majorBidi" w:cstheme="majorBidi"/>
                <w:i/>
                <w:iCs/>
                <w:sz w:val="22"/>
                <w:szCs w:val="22"/>
              </w:rPr>
              <w:t>Beréchith</w:t>
            </w:r>
            <w:proofErr w:type="spellEnd"/>
            <w:r w:rsidRPr="00CD57D5">
              <w:rPr>
                <w:rStyle w:val="text"/>
                <w:rFonts w:asciiTheme="majorBidi" w:hAnsiTheme="majorBidi" w:cstheme="majorBidi"/>
                <w:i/>
                <w:iCs/>
                <w:sz w:val="22"/>
                <w:szCs w:val="22"/>
              </w:rPr>
              <w:t xml:space="preserve"> </w:t>
            </w:r>
            <w:proofErr w:type="spellStart"/>
            <w:r w:rsidRPr="00CD57D5">
              <w:rPr>
                <w:rStyle w:val="text"/>
                <w:rFonts w:asciiTheme="majorBidi" w:hAnsiTheme="majorBidi" w:cstheme="majorBidi"/>
                <w:i/>
                <w:iCs/>
                <w:sz w:val="22"/>
                <w:szCs w:val="22"/>
              </w:rPr>
              <w:t>raba</w:t>
            </w:r>
            <w:proofErr w:type="spellEnd"/>
            <w:r w:rsidRPr="00CD57D5">
              <w:rPr>
                <w:rStyle w:val="text"/>
                <w:rFonts w:asciiTheme="majorBidi" w:hAnsiTheme="majorBidi" w:cstheme="majorBidi"/>
                <w:i/>
                <w:iCs/>
                <w:sz w:val="22"/>
                <w:szCs w:val="22"/>
              </w:rPr>
              <w:t xml:space="preserve"> 48, 18).</w:t>
            </w:r>
            <w:r w:rsidRPr="00CD57D5">
              <w:rPr>
                <w:rFonts w:asciiTheme="majorBidi" w:hAnsiTheme="majorBidi" w:cstheme="majorBidi"/>
                <w:i/>
                <w:iCs/>
                <w:sz w:val="22"/>
                <w:szCs w:val="22"/>
              </w:rPr>
              <w:t xml:space="preserve"> </w:t>
            </w:r>
          </w:p>
          <w:p w:rsidR="0028777C" w:rsidRPr="00CD57D5" w:rsidRDefault="0028777C" w:rsidP="00F25F06">
            <w:pPr>
              <w:pStyle w:val="NormalWeb"/>
              <w:spacing w:before="0" w:beforeAutospacing="0" w:after="0" w:afterAutospacing="0"/>
              <w:rPr>
                <w:rStyle w:val="text"/>
                <w:rFonts w:asciiTheme="majorBidi" w:hAnsiTheme="majorBidi" w:cstheme="majorBidi"/>
                <w:color w:val="000000"/>
              </w:rPr>
            </w:pPr>
            <w:r w:rsidRPr="00CD57D5">
              <w:rPr>
                <w:rStyle w:val="versekey"/>
                <w:rFonts w:asciiTheme="majorBidi" w:hAnsiTheme="majorBidi" w:cstheme="majorBidi"/>
                <w:color w:val="000000"/>
              </w:rPr>
              <w:t>15</w:t>
            </w:r>
            <w:r w:rsidRPr="00CD57D5">
              <w:rPr>
                <w:rStyle w:val="ijaxflowpanelid70758"/>
                <w:rFonts w:asciiTheme="majorBidi" w:hAnsiTheme="majorBidi" w:cstheme="majorBidi"/>
                <w:color w:val="000000"/>
              </w:rPr>
              <w:t> </w:t>
            </w:r>
            <w:r w:rsidRPr="00CD57D5">
              <w:rPr>
                <w:rStyle w:val="text"/>
                <w:rFonts w:asciiTheme="majorBidi" w:hAnsiTheme="majorBidi" w:cstheme="majorBidi"/>
                <w:color w:val="000000"/>
              </w:rPr>
              <w:t>Sara protesta, en disant: "Je n'ai point ri"; car elle avait peur. II répondit "Non pas, tu as ri."</w:t>
            </w:r>
          </w:p>
          <w:p w:rsidR="0028777C" w:rsidRPr="00CD57D5" w:rsidRDefault="0028777C" w:rsidP="00F25F06">
            <w:pPr>
              <w:pStyle w:val="NormalWeb"/>
              <w:spacing w:before="0" w:beforeAutospacing="0" w:after="0" w:afterAutospacing="0"/>
              <w:rPr>
                <w:rFonts w:asciiTheme="majorBidi" w:hAnsiTheme="majorBidi" w:cstheme="majorBidi"/>
              </w:rPr>
            </w:pPr>
          </w:p>
        </w:tc>
        <w:tc>
          <w:tcPr>
            <w:tcW w:w="2843" w:type="dxa"/>
          </w:tcPr>
          <w:p w:rsidR="0028777C" w:rsidRPr="00CD57D5" w:rsidRDefault="0028777C" w:rsidP="00F25F06">
            <w:pPr>
              <w:pStyle w:val="NormalWeb"/>
              <w:bidi/>
              <w:spacing w:before="0" w:beforeAutospacing="0" w:after="0" w:afterAutospacing="0"/>
              <w:jc w:val="both"/>
              <w:rPr>
                <w:rFonts w:asciiTheme="majorBidi" w:hAnsiTheme="majorBidi" w:cstheme="majorBidi"/>
                <w:sz w:val="26"/>
                <w:szCs w:val="26"/>
              </w:rPr>
            </w:pPr>
            <w:r w:rsidRPr="00CD57D5">
              <w:rPr>
                <w:rStyle w:val="name"/>
                <w:rFonts w:asciiTheme="majorBidi" w:hAnsiTheme="majorBidi" w:cstheme="majorBidi"/>
                <w:sz w:val="26"/>
                <w:szCs w:val="26"/>
                <w:rtl/>
              </w:rPr>
              <w:t>כִּי יָרֵאָה. כִּי צָחֲקָה</w:t>
            </w:r>
            <w:r w:rsidRPr="00CD57D5">
              <w:rPr>
                <w:rStyle w:val="name"/>
                <w:rFonts w:asciiTheme="majorBidi" w:hAnsiTheme="majorBidi" w:cstheme="majorBidi"/>
                <w:sz w:val="26"/>
                <w:szCs w:val="26"/>
              </w:rPr>
              <w:t>.</w:t>
            </w:r>
            <w:r w:rsidRPr="00CD57D5">
              <w:rPr>
                <w:rFonts w:asciiTheme="majorBidi" w:hAnsiTheme="majorBidi" w:cstheme="majorBidi"/>
                <w:sz w:val="26"/>
                <w:szCs w:val="26"/>
              </w:rPr>
              <w:t> </w:t>
            </w:r>
            <w:r w:rsidRPr="00CD57D5">
              <w:rPr>
                <w:rStyle w:val="text"/>
                <w:rFonts w:asciiTheme="majorBidi" w:hAnsiTheme="majorBidi" w:cstheme="majorBidi"/>
                <w:sz w:val="26"/>
                <w:szCs w:val="26"/>
                <w:rtl/>
              </w:rPr>
              <w:t xml:space="preserve">הָרִאשׁוֹן מְשַׁמֵּשׁ לָשׁוֹן דְּהָא הוּא שֶׁנּוֹתֵן טַעַם לַדָּבָר וַתְּכַחֵשׁ שָׂרָה לְפִי שֶׁיָּרְאָה. וְהַשֵּׁנִי מְשַׁמֵּשׁ בְּלָשׁוֹן אֶלָּא וַיֹּאמֶר לֹא כִּדְבָרֵךְ הוּא אֶלָּא צָחַקְתּ שֶׁאָמְרוּ רַבּוֹתֵנוּ כִּי מְשַׁמֵּשׁ בְּאַרְבַּע לְשׁוֹנוֹת אִי </w:t>
            </w:r>
            <w:r w:rsidRPr="00CD57D5">
              <w:rPr>
                <w:rStyle w:val="text"/>
                <w:rFonts w:asciiTheme="majorBidi" w:hAnsiTheme="majorBidi" w:cstheme="majorBidi"/>
                <w:sz w:val="26"/>
                <w:szCs w:val="26"/>
                <w:rtl/>
              </w:rPr>
              <w:lastRenderedPageBreak/>
              <w:t>דִּלְמָא אֶלָּא דְּהָא</w:t>
            </w:r>
            <w:r w:rsidRPr="00CD57D5">
              <w:rPr>
                <w:rStyle w:val="text"/>
                <w:rFonts w:asciiTheme="majorBidi" w:hAnsiTheme="majorBidi" w:cstheme="majorBidi"/>
                <w:sz w:val="26"/>
                <w:szCs w:val="26"/>
              </w:rPr>
              <w:t>:</w:t>
            </w:r>
            <w:r w:rsidRPr="00CD57D5">
              <w:rPr>
                <w:rFonts w:asciiTheme="majorBidi" w:hAnsiTheme="majorBidi" w:cstheme="majorBidi"/>
                <w:sz w:val="26"/>
                <w:szCs w:val="26"/>
              </w:rPr>
              <w:t xml:space="preserve"> </w:t>
            </w:r>
          </w:p>
        </w:tc>
      </w:tr>
      <w:tr w:rsidR="0028777C" w:rsidRPr="00CD57D5" w:rsidTr="0028777C">
        <w:tc>
          <w:tcPr>
            <w:tcW w:w="7763" w:type="dxa"/>
          </w:tcPr>
          <w:p w:rsidR="0028777C" w:rsidRPr="00CD57D5" w:rsidRDefault="0028777C" w:rsidP="00F25F06">
            <w:pPr>
              <w:rPr>
                <w:rFonts w:asciiTheme="majorBidi" w:eastAsia="Times New Roman" w:hAnsiTheme="majorBidi" w:cstheme="majorBidi"/>
                <w:b/>
                <w:bCs/>
                <w:sz w:val="24"/>
                <w:szCs w:val="24"/>
                <w:lang w:eastAsia="fr-FR" w:bidi="he-IL"/>
              </w:rPr>
            </w:pPr>
            <w:r w:rsidRPr="00CD57D5">
              <w:rPr>
                <w:rFonts w:asciiTheme="majorBidi" w:eastAsia="Times New Roman" w:hAnsiTheme="majorBidi" w:cstheme="majorBidi"/>
                <w:b/>
                <w:bCs/>
                <w:sz w:val="24"/>
                <w:szCs w:val="24"/>
                <w:lang w:eastAsia="fr-FR" w:bidi="he-IL"/>
              </w:rPr>
              <w:lastRenderedPageBreak/>
              <w:t>Sarah rit et s’exprime directement</w:t>
            </w:r>
          </w:p>
        </w:tc>
        <w:tc>
          <w:tcPr>
            <w:tcW w:w="2843" w:type="dxa"/>
          </w:tcPr>
          <w:p w:rsidR="0028777C" w:rsidRPr="00CD57D5" w:rsidRDefault="0028777C" w:rsidP="00F25F06">
            <w:pPr>
              <w:pStyle w:val="NormalWeb"/>
              <w:bidi/>
              <w:spacing w:before="0" w:beforeAutospacing="0" w:after="0" w:afterAutospacing="0"/>
              <w:jc w:val="both"/>
              <w:rPr>
                <w:rStyle w:val="name"/>
                <w:rFonts w:asciiTheme="majorBidi" w:hAnsiTheme="majorBidi" w:cstheme="majorBidi"/>
                <w:sz w:val="26"/>
                <w:szCs w:val="26"/>
                <w:rtl/>
              </w:rPr>
            </w:pPr>
          </w:p>
        </w:tc>
      </w:tr>
      <w:tr w:rsidR="0028777C" w:rsidRPr="00CD57D5" w:rsidTr="0028777C">
        <w:tc>
          <w:tcPr>
            <w:tcW w:w="7763" w:type="dxa"/>
          </w:tcPr>
          <w:p w:rsidR="0028777C" w:rsidRPr="00CD57D5" w:rsidRDefault="0028777C" w:rsidP="00F25F06">
            <w:pPr>
              <w:rPr>
                <w:rStyle w:val="text"/>
                <w:rFonts w:asciiTheme="majorBidi" w:hAnsiTheme="majorBidi" w:cstheme="majorBidi"/>
                <w:color w:val="000000"/>
                <w:sz w:val="24"/>
                <w:szCs w:val="24"/>
              </w:rPr>
            </w:pPr>
            <w:proofErr w:type="spellStart"/>
            <w:r w:rsidRPr="00CD57D5">
              <w:rPr>
                <w:rFonts w:asciiTheme="majorBidi" w:eastAsia="Times New Roman" w:hAnsiTheme="majorBidi" w:cstheme="majorBidi"/>
                <w:sz w:val="24"/>
                <w:szCs w:val="24"/>
                <w:lang w:eastAsia="fr-FR" w:bidi="he-IL"/>
              </w:rPr>
              <w:t>Gen</w:t>
            </w:r>
            <w:proofErr w:type="spellEnd"/>
            <w:r w:rsidRPr="00CD57D5">
              <w:rPr>
                <w:rFonts w:asciiTheme="majorBidi" w:eastAsia="Times New Roman" w:hAnsiTheme="majorBidi" w:cstheme="majorBidi"/>
                <w:sz w:val="24"/>
                <w:szCs w:val="24"/>
                <w:lang w:eastAsia="fr-FR" w:bidi="he-IL"/>
              </w:rPr>
              <w:t xml:space="preserve"> 21 </w:t>
            </w:r>
            <w:r w:rsidRPr="00CD57D5">
              <w:rPr>
                <w:rStyle w:val="versekey"/>
                <w:rFonts w:asciiTheme="majorBidi" w:hAnsiTheme="majorBidi" w:cstheme="majorBidi"/>
                <w:color w:val="000000"/>
                <w:sz w:val="24"/>
                <w:szCs w:val="24"/>
              </w:rPr>
              <w:t>6</w:t>
            </w:r>
            <w:r w:rsidRPr="00CD57D5">
              <w:rPr>
                <w:rStyle w:val="ijaxflowpanelid70838"/>
                <w:rFonts w:asciiTheme="majorBidi" w:hAnsiTheme="majorBidi" w:cstheme="majorBidi"/>
                <w:color w:val="000000"/>
                <w:sz w:val="24"/>
                <w:szCs w:val="24"/>
              </w:rPr>
              <w:t> </w:t>
            </w:r>
            <w:r w:rsidRPr="00CD57D5">
              <w:rPr>
                <w:rStyle w:val="text"/>
                <w:rFonts w:asciiTheme="majorBidi" w:hAnsiTheme="majorBidi" w:cstheme="majorBidi"/>
                <w:color w:val="000000"/>
                <w:sz w:val="24"/>
                <w:szCs w:val="24"/>
              </w:rPr>
              <w:t>Sara dit: "Dieu m'a donné une félicité et quiconque l'apprendra me félicitera."</w:t>
            </w:r>
          </w:p>
          <w:p w:rsidR="0028777C" w:rsidRPr="00CD57D5" w:rsidRDefault="0028777C" w:rsidP="00F25F06">
            <w:pPr>
              <w:pStyle w:val="NormalWeb"/>
              <w:spacing w:before="0" w:beforeAutospacing="0" w:after="0" w:afterAutospacing="0"/>
              <w:rPr>
                <w:rFonts w:asciiTheme="majorBidi" w:hAnsiTheme="majorBidi" w:cstheme="majorBidi"/>
                <w:i/>
                <w:iCs/>
                <w:sz w:val="22"/>
                <w:szCs w:val="22"/>
              </w:rPr>
            </w:pPr>
            <w:r w:rsidRPr="00CD57D5">
              <w:rPr>
                <w:rStyle w:val="name"/>
                <w:rFonts w:asciiTheme="majorBidi" w:hAnsiTheme="majorBidi" w:cstheme="majorBidi"/>
                <w:i/>
                <w:iCs/>
                <w:sz w:val="22"/>
                <w:szCs w:val="22"/>
              </w:rPr>
              <w:t>Me félicitera</w:t>
            </w:r>
            <w:r w:rsidRPr="00CD57D5">
              <w:rPr>
                <w:rFonts w:asciiTheme="majorBidi" w:hAnsiTheme="majorBidi" w:cstheme="majorBidi"/>
                <w:i/>
                <w:iCs/>
                <w:sz w:val="22"/>
                <w:szCs w:val="22"/>
              </w:rPr>
              <w:t> </w:t>
            </w:r>
            <w:r w:rsidRPr="00CD57D5">
              <w:rPr>
                <w:rStyle w:val="text"/>
                <w:rFonts w:asciiTheme="majorBidi" w:hAnsiTheme="majorBidi" w:cstheme="majorBidi"/>
                <w:i/>
                <w:iCs/>
                <w:sz w:val="22"/>
                <w:szCs w:val="22"/>
              </w:rPr>
              <w:t xml:space="preserve">Se réjouira pour moi. Et le </w:t>
            </w:r>
            <w:proofErr w:type="spellStart"/>
            <w:r w:rsidRPr="00CD57D5">
              <w:rPr>
                <w:rStyle w:val="text"/>
                <w:rFonts w:asciiTheme="majorBidi" w:hAnsiTheme="majorBidi" w:cstheme="majorBidi"/>
                <w:i/>
                <w:iCs/>
                <w:sz w:val="22"/>
                <w:szCs w:val="22"/>
              </w:rPr>
              <w:t>midrach</w:t>
            </w:r>
            <w:proofErr w:type="spellEnd"/>
            <w:r w:rsidRPr="00CD57D5">
              <w:rPr>
                <w:rStyle w:val="text"/>
                <w:rFonts w:asciiTheme="majorBidi" w:hAnsiTheme="majorBidi" w:cstheme="majorBidi"/>
                <w:i/>
                <w:iCs/>
                <w:sz w:val="22"/>
                <w:szCs w:val="22"/>
              </w:rPr>
              <w:t xml:space="preserve"> explique : De nombreuses femmes stériles sont devenues enceintes en même temps qu’elle, beaucoup de malades ont été guéris ce jour-là, de nombreuses prières ont été exaucées comme les siennes, il y a eu une grande joie dans le monde (</w:t>
            </w:r>
            <w:proofErr w:type="spellStart"/>
            <w:r w:rsidRPr="00CD57D5">
              <w:rPr>
                <w:rStyle w:val="text"/>
                <w:rFonts w:asciiTheme="majorBidi" w:hAnsiTheme="majorBidi" w:cstheme="majorBidi"/>
                <w:i/>
                <w:iCs/>
                <w:sz w:val="22"/>
                <w:szCs w:val="22"/>
              </w:rPr>
              <w:t>Beréchith</w:t>
            </w:r>
            <w:proofErr w:type="spellEnd"/>
            <w:r w:rsidRPr="00CD57D5">
              <w:rPr>
                <w:rStyle w:val="text"/>
                <w:rFonts w:asciiTheme="majorBidi" w:hAnsiTheme="majorBidi" w:cstheme="majorBidi"/>
                <w:i/>
                <w:iCs/>
                <w:sz w:val="22"/>
                <w:szCs w:val="22"/>
              </w:rPr>
              <w:t xml:space="preserve"> </w:t>
            </w:r>
            <w:proofErr w:type="spellStart"/>
            <w:r w:rsidRPr="00CD57D5">
              <w:rPr>
                <w:rStyle w:val="text"/>
                <w:rFonts w:asciiTheme="majorBidi" w:hAnsiTheme="majorBidi" w:cstheme="majorBidi"/>
                <w:i/>
                <w:iCs/>
                <w:sz w:val="22"/>
                <w:szCs w:val="22"/>
              </w:rPr>
              <w:t>raba</w:t>
            </w:r>
            <w:proofErr w:type="spellEnd"/>
            <w:r w:rsidRPr="00CD57D5">
              <w:rPr>
                <w:rStyle w:val="text"/>
                <w:rFonts w:asciiTheme="majorBidi" w:hAnsiTheme="majorBidi" w:cstheme="majorBidi"/>
                <w:i/>
                <w:iCs/>
                <w:sz w:val="22"/>
                <w:szCs w:val="22"/>
              </w:rPr>
              <w:t xml:space="preserve"> 53, 8).</w:t>
            </w:r>
            <w:r w:rsidRPr="00CD57D5">
              <w:rPr>
                <w:rFonts w:asciiTheme="majorBidi" w:hAnsiTheme="majorBidi" w:cstheme="majorBidi"/>
                <w:i/>
                <w:iCs/>
                <w:sz w:val="22"/>
                <w:szCs w:val="22"/>
              </w:rPr>
              <w:t xml:space="preserve"> </w:t>
            </w:r>
          </w:p>
          <w:p w:rsidR="0028777C" w:rsidRPr="00CD57D5" w:rsidRDefault="0028777C" w:rsidP="00F25F06">
            <w:pPr>
              <w:pStyle w:val="NormalWeb"/>
              <w:spacing w:before="0" w:beforeAutospacing="0" w:after="0" w:afterAutospacing="0"/>
              <w:rPr>
                <w:rStyle w:val="text"/>
                <w:rFonts w:asciiTheme="majorBidi" w:hAnsiTheme="majorBidi" w:cstheme="majorBidi"/>
                <w:color w:val="000000"/>
              </w:rPr>
            </w:pPr>
            <w:r w:rsidRPr="00CD57D5">
              <w:rPr>
                <w:rStyle w:val="versekey"/>
                <w:rFonts w:asciiTheme="majorBidi" w:hAnsiTheme="majorBidi" w:cstheme="majorBidi"/>
                <w:color w:val="000000"/>
              </w:rPr>
              <w:t>7</w:t>
            </w:r>
            <w:r w:rsidRPr="00CD57D5">
              <w:rPr>
                <w:rStyle w:val="ijaxflowpanelid70839"/>
                <w:rFonts w:asciiTheme="majorBidi" w:hAnsiTheme="majorBidi" w:cstheme="majorBidi"/>
                <w:color w:val="000000"/>
              </w:rPr>
              <w:t> </w:t>
            </w:r>
            <w:r w:rsidRPr="00CD57D5">
              <w:rPr>
                <w:rStyle w:val="text"/>
                <w:rFonts w:asciiTheme="majorBidi" w:hAnsiTheme="majorBidi" w:cstheme="majorBidi"/>
                <w:color w:val="000000"/>
              </w:rPr>
              <w:t>Elle dit encore "Qui eût dit à Abraham que Sara allaiterait des enfants? Eh bien, j'ai donné un fils à sa vieillesse!"</w:t>
            </w:r>
          </w:p>
          <w:p w:rsidR="0028777C" w:rsidRPr="00CD57D5" w:rsidRDefault="0028777C" w:rsidP="00F25F06">
            <w:pPr>
              <w:pStyle w:val="NormalWeb"/>
              <w:spacing w:before="0" w:beforeAutospacing="0" w:after="0" w:afterAutospacing="0"/>
              <w:rPr>
                <w:rFonts w:asciiTheme="majorBidi" w:hAnsiTheme="majorBidi" w:cstheme="majorBidi"/>
                <w:i/>
                <w:iCs/>
                <w:sz w:val="22"/>
                <w:szCs w:val="22"/>
              </w:rPr>
            </w:pPr>
            <w:r w:rsidRPr="00CD57D5">
              <w:rPr>
                <w:rStyle w:val="name"/>
                <w:rFonts w:asciiTheme="majorBidi" w:hAnsiTheme="majorBidi" w:cstheme="majorBidi"/>
                <w:i/>
                <w:iCs/>
                <w:sz w:val="22"/>
                <w:szCs w:val="22"/>
              </w:rPr>
              <w:t xml:space="preserve">Qui eût dit à </w:t>
            </w:r>
            <w:proofErr w:type="spellStart"/>
            <w:r w:rsidRPr="00CD57D5">
              <w:rPr>
                <w:rStyle w:val="name"/>
                <w:rFonts w:asciiTheme="majorBidi" w:hAnsiTheme="majorBidi" w:cstheme="majorBidi"/>
                <w:i/>
                <w:iCs/>
                <w:sz w:val="22"/>
                <w:szCs w:val="22"/>
              </w:rPr>
              <w:t>Avraham</w:t>
            </w:r>
            <w:proofErr w:type="spellEnd"/>
            <w:r w:rsidRPr="00CD57D5">
              <w:rPr>
                <w:rFonts w:asciiTheme="majorBidi" w:hAnsiTheme="majorBidi" w:cstheme="majorBidi"/>
                <w:i/>
                <w:iCs/>
                <w:sz w:val="22"/>
                <w:szCs w:val="22"/>
              </w:rPr>
              <w:t> </w:t>
            </w:r>
            <w:r w:rsidRPr="00CD57D5">
              <w:rPr>
                <w:rStyle w:val="text"/>
                <w:rFonts w:asciiTheme="majorBidi" w:hAnsiTheme="majorBidi" w:cstheme="majorBidi"/>
                <w:i/>
                <w:iCs/>
                <w:sz w:val="22"/>
                <w:szCs w:val="22"/>
              </w:rPr>
              <w:t>Ces mots expriment une idée de louange et de reconnaissance de la grandeur de Dieu : « Voyez qui Il est et comme Il a tenu Sa promesse ! Ce que promet le Saint béni soit-Il, Il l’accomplit ! »</w:t>
            </w:r>
            <w:r w:rsidRPr="00CD57D5">
              <w:rPr>
                <w:rFonts w:asciiTheme="majorBidi" w:hAnsiTheme="majorBidi" w:cstheme="majorBidi"/>
                <w:i/>
                <w:iCs/>
                <w:sz w:val="22"/>
                <w:szCs w:val="22"/>
              </w:rPr>
              <w:t xml:space="preserve"> </w:t>
            </w:r>
          </w:p>
          <w:p w:rsidR="0028777C" w:rsidRPr="00CD57D5" w:rsidRDefault="0028777C" w:rsidP="00F25F06">
            <w:pPr>
              <w:pStyle w:val="NormalWeb"/>
              <w:spacing w:before="0" w:beforeAutospacing="0" w:after="0" w:afterAutospacing="0"/>
              <w:rPr>
                <w:rFonts w:asciiTheme="majorBidi" w:hAnsiTheme="majorBidi" w:cstheme="majorBidi"/>
                <w:i/>
                <w:iCs/>
                <w:sz w:val="22"/>
                <w:szCs w:val="22"/>
              </w:rPr>
            </w:pPr>
            <w:r w:rsidRPr="00CD57D5">
              <w:rPr>
                <w:rStyle w:val="name"/>
                <w:rFonts w:asciiTheme="majorBidi" w:hAnsiTheme="majorBidi" w:cstheme="majorBidi"/>
                <w:i/>
                <w:iCs/>
                <w:sz w:val="22"/>
                <w:szCs w:val="22"/>
              </w:rPr>
              <w:t>Eût dit</w:t>
            </w:r>
            <w:r w:rsidRPr="00CD57D5">
              <w:rPr>
                <w:rFonts w:asciiTheme="majorBidi" w:hAnsiTheme="majorBidi" w:cstheme="majorBidi"/>
                <w:i/>
                <w:iCs/>
                <w:sz w:val="22"/>
                <w:szCs w:val="22"/>
              </w:rPr>
              <w:t> </w:t>
            </w:r>
            <w:r w:rsidRPr="00CD57D5">
              <w:rPr>
                <w:rStyle w:val="text"/>
                <w:rFonts w:asciiTheme="majorBidi" w:hAnsiTheme="majorBidi" w:cstheme="majorBidi"/>
                <w:i/>
                <w:iCs/>
                <w:sz w:val="22"/>
                <w:szCs w:val="22"/>
              </w:rPr>
              <w:t>Le texte emploie ici un mot inusité (</w:t>
            </w:r>
            <w:proofErr w:type="spellStart"/>
            <w:r w:rsidRPr="00CD57D5">
              <w:rPr>
                <w:rStyle w:val="text"/>
                <w:rFonts w:asciiTheme="majorBidi" w:hAnsiTheme="majorBidi" w:cstheme="majorBidi"/>
                <w:i/>
                <w:iCs/>
                <w:sz w:val="22"/>
                <w:szCs w:val="22"/>
              </w:rPr>
              <w:t>millél</w:t>
            </w:r>
            <w:proofErr w:type="spellEnd"/>
            <w:r w:rsidRPr="00CD57D5">
              <w:rPr>
                <w:rStyle w:val="text"/>
                <w:rFonts w:asciiTheme="majorBidi" w:hAnsiTheme="majorBidi" w:cstheme="majorBidi"/>
                <w:i/>
                <w:iCs/>
                <w:sz w:val="22"/>
                <w:szCs w:val="22"/>
              </w:rPr>
              <w:t xml:space="preserve">) au lieu de </w:t>
            </w:r>
            <w:proofErr w:type="spellStart"/>
            <w:r w:rsidRPr="00CD57D5">
              <w:rPr>
                <w:rStyle w:val="text"/>
                <w:rFonts w:asciiTheme="majorBidi" w:hAnsiTheme="majorBidi" w:cstheme="majorBidi"/>
                <w:i/>
                <w:iCs/>
                <w:sz w:val="22"/>
                <w:szCs w:val="22"/>
              </w:rPr>
              <w:t>dibèr</w:t>
            </w:r>
            <w:proofErr w:type="spellEnd"/>
            <w:r w:rsidRPr="00CD57D5">
              <w:rPr>
                <w:rStyle w:val="text"/>
                <w:rFonts w:asciiTheme="majorBidi" w:hAnsiTheme="majorBidi" w:cstheme="majorBidi"/>
                <w:i/>
                <w:iCs/>
                <w:sz w:val="22"/>
                <w:szCs w:val="22"/>
              </w:rPr>
              <w:t xml:space="preserve"> (« dit »). La valeur numérique de </w:t>
            </w:r>
            <w:proofErr w:type="spellStart"/>
            <w:r w:rsidRPr="00CD57D5">
              <w:rPr>
                <w:rStyle w:val="text"/>
                <w:rFonts w:asciiTheme="majorBidi" w:hAnsiTheme="majorBidi" w:cstheme="majorBidi"/>
                <w:i/>
                <w:iCs/>
                <w:sz w:val="22"/>
                <w:szCs w:val="22"/>
              </w:rPr>
              <w:t>millél</w:t>
            </w:r>
            <w:proofErr w:type="spellEnd"/>
            <w:r w:rsidRPr="00CD57D5">
              <w:rPr>
                <w:rStyle w:val="text"/>
                <w:rFonts w:asciiTheme="majorBidi" w:hAnsiTheme="majorBidi" w:cstheme="majorBidi"/>
                <w:i/>
                <w:iCs/>
                <w:sz w:val="22"/>
                <w:szCs w:val="22"/>
              </w:rPr>
              <w:t xml:space="preserve"> est cent, comme pour dire : « quand </w:t>
            </w:r>
            <w:proofErr w:type="spellStart"/>
            <w:r w:rsidRPr="00CD57D5">
              <w:rPr>
                <w:rStyle w:val="text"/>
                <w:rFonts w:asciiTheme="majorBidi" w:hAnsiTheme="majorBidi" w:cstheme="majorBidi"/>
                <w:i/>
                <w:iCs/>
                <w:sz w:val="22"/>
                <w:szCs w:val="22"/>
              </w:rPr>
              <w:t>Avraham</w:t>
            </w:r>
            <w:proofErr w:type="spellEnd"/>
            <w:r w:rsidRPr="00CD57D5">
              <w:rPr>
                <w:rStyle w:val="text"/>
                <w:rFonts w:asciiTheme="majorBidi" w:hAnsiTheme="majorBidi" w:cstheme="majorBidi"/>
                <w:i/>
                <w:iCs/>
                <w:sz w:val="22"/>
                <w:szCs w:val="22"/>
              </w:rPr>
              <w:t xml:space="preserve"> aura cent ans » (</w:t>
            </w:r>
            <w:proofErr w:type="spellStart"/>
            <w:r w:rsidRPr="00CD57D5">
              <w:rPr>
                <w:rStyle w:val="text"/>
                <w:rFonts w:asciiTheme="majorBidi" w:hAnsiTheme="majorBidi" w:cstheme="majorBidi"/>
                <w:i/>
                <w:iCs/>
                <w:sz w:val="22"/>
                <w:szCs w:val="22"/>
              </w:rPr>
              <w:t>Beréchith</w:t>
            </w:r>
            <w:proofErr w:type="spellEnd"/>
            <w:r w:rsidRPr="00CD57D5">
              <w:rPr>
                <w:rStyle w:val="text"/>
                <w:rFonts w:asciiTheme="majorBidi" w:hAnsiTheme="majorBidi" w:cstheme="majorBidi"/>
                <w:i/>
                <w:iCs/>
                <w:sz w:val="22"/>
                <w:szCs w:val="22"/>
              </w:rPr>
              <w:t xml:space="preserve"> </w:t>
            </w:r>
            <w:proofErr w:type="spellStart"/>
            <w:r w:rsidRPr="00CD57D5">
              <w:rPr>
                <w:rStyle w:val="text"/>
                <w:rFonts w:asciiTheme="majorBidi" w:hAnsiTheme="majorBidi" w:cstheme="majorBidi"/>
                <w:i/>
                <w:iCs/>
                <w:sz w:val="22"/>
                <w:szCs w:val="22"/>
              </w:rPr>
              <w:t>raba</w:t>
            </w:r>
            <w:proofErr w:type="spellEnd"/>
            <w:r w:rsidRPr="00CD57D5">
              <w:rPr>
                <w:rStyle w:val="text"/>
                <w:rFonts w:asciiTheme="majorBidi" w:hAnsiTheme="majorBidi" w:cstheme="majorBidi"/>
                <w:i/>
                <w:iCs/>
                <w:sz w:val="22"/>
                <w:szCs w:val="22"/>
              </w:rPr>
              <w:t xml:space="preserve"> 53, 9).</w:t>
            </w:r>
            <w:r w:rsidRPr="00CD57D5">
              <w:rPr>
                <w:rFonts w:asciiTheme="majorBidi" w:hAnsiTheme="majorBidi" w:cstheme="majorBidi"/>
                <w:i/>
                <w:iCs/>
                <w:sz w:val="22"/>
                <w:szCs w:val="22"/>
              </w:rPr>
              <w:t xml:space="preserve"> </w:t>
            </w:r>
          </w:p>
          <w:p w:rsidR="0028777C" w:rsidRPr="00CD57D5" w:rsidRDefault="0028777C" w:rsidP="00F25F06">
            <w:pPr>
              <w:pStyle w:val="NormalWeb"/>
              <w:spacing w:before="0" w:beforeAutospacing="0" w:after="0" w:afterAutospacing="0"/>
              <w:rPr>
                <w:rFonts w:asciiTheme="majorBidi" w:hAnsiTheme="majorBidi" w:cstheme="majorBidi"/>
                <w:i/>
                <w:iCs/>
                <w:sz w:val="22"/>
                <w:szCs w:val="22"/>
              </w:rPr>
            </w:pPr>
            <w:r w:rsidRPr="00CD57D5">
              <w:rPr>
                <w:rStyle w:val="name"/>
                <w:rFonts w:asciiTheme="majorBidi" w:hAnsiTheme="majorBidi" w:cstheme="majorBidi"/>
                <w:i/>
                <w:iCs/>
                <w:sz w:val="22"/>
                <w:szCs w:val="22"/>
              </w:rPr>
              <w:t>Que Sara allaiterait des fils</w:t>
            </w:r>
            <w:r w:rsidRPr="00CD57D5">
              <w:rPr>
                <w:rFonts w:asciiTheme="majorBidi" w:hAnsiTheme="majorBidi" w:cstheme="majorBidi"/>
                <w:i/>
                <w:iCs/>
                <w:sz w:val="22"/>
                <w:szCs w:val="22"/>
              </w:rPr>
              <w:t> </w:t>
            </w:r>
            <w:r w:rsidRPr="00CD57D5">
              <w:rPr>
                <w:rStyle w:val="text"/>
                <w:rFonts w:asciiTheme="majorBidi" w:hAnsiTheme="majorBidi" w:cstheme="majorBidi"/>
                <w:i/>
                <w:iCs/>
                <w:sz w:val="22"/>
                <w:szCs w:val="22"/>
              </w:rPr>
              <w:t xml:space="preserve">Pourquoi le mot « fils » est-il au pluriel ? Le jour du festin, les princesses sont arrivées chacune avec son nourrisson, et elle les a tous allaités. Car elles disaient : « Sara n’a pas enfanté, mais elle a ramené un enfant trouvé dans la rue ! » (Baba </w:t>
            </w:r>
            <w:proofErr w:type="spellStart"/>
            <w:r w:rsidRPr="00CD57D5">
              <w:rPr>
                <w:rStyle w:val="text"/>
                <w:rFonts w:asciiTheme="majorBidi" w:hAnsiTheme="majorBidi" w:cstheme="majorBidi"/>
                <w:i/>
                <w:iCs/>
                <w:sz w:val="22"/>
                <w:szCs w:val="22"/>
              </w:rPr>
              <w:t>Metsi‘a</w:t>
            </w:r>
            <w:proofErr w:type="spellEnd"/>
            <w:r w:rsidRPr="00CD57D5">
              <w:rPr>
                <w:rStyle w:val="text"/>
                <w:rFonts w:asciiTheme="majorBidi" w:hAnsiTheme="majorBidi" w:cstheme="majorBidi"/>
                <w:i/>
                <w:iCs/>
                <w:sz w:val="22"/>
                <w:szCs w:val="22"/>
              </w:rPr>
              <w:t xml:space="preserve"> 87a).</w:t>
            </w:r>
            <w:r w:rsidRPr="00CD57D5">
              <w:rPr>
                <w:rFonts w:asciiTheme="majorBidi" w:hAnsiTheme="majorBidi" w:cstheme="majorBidi"/>
                <w:i/>
                <w:iCs/>
                <w:sz w:val="22"/>
                <w:szCs w:val="22"/>
              </w:rPr>
              <w:t xml:space="preserve"> </w:t>
            </w:r>
          </w:p>
          <w:p w:rsidR="0028777C" w:rsidRPr="00CD57D5" w:rsidRDefault="0028777C" w:rsidP="00F25F06">
            <w:pPr>
              <w:pStyle w:val="NormalWeb"/>
              <w:spacing w:before="0" w:beforeAutospacing="0" w:after="0" w:afterAutospacing="0"/>
              <w:rPr>
                <w:rStyle w:val="text"/>
                <w:rFonts w:asciiTheme="majorBidi" w:hAnsiTheme="majorBidi" w:cstheme="majorBidi"/>
                <w:color w:val="000000"/>
              </w:rPr>
            </w:pPr>
            <w:r w:rsidRPr="00CD57D5">
              <w:rPr>
                <w:rStyle w:val="versekey"/>
                <w:rFonts w:asciiTheme="majorBidi" w:hAnsiTheme="majorBidi" w:cstheme="majorBidi"/>
                <w:color w:val="000000"/>
              </w:rPr>
              <w:t>12</w:t>
            </w:r>
            <w:r w:rsidRPr="00CD57D5">
              <w:rPr>
                <w:rStyle w:val="ijaxflowpanelid70844"/>
                <w:rFonts w:asciiTheme="majorBidi" w:hAnsiTheme="majorBidi" w:cstheme="majorBidi"/>
                <w:color w:val="000000"/>
              </w:rPr>
              <w:t> </w:t>
            </w:r>
            <w:r w:rsidRPr="00CD57D5">
              <w:rPr>
                <w:rStyle w:val="text"/>
                <w:rFonts w:asciiTheme="majorBidi" w:hAnsiTheme="majorBidi" w:cstheme="majorBidi"/>
                <w:color w:val="000000"/>
              </w:rPr>
              <w:t>Mais Dieu dit à Abraham: "Ne sois pas mécontent au sujet de cet enfant et de ton esclave; pour tout ce que Sara te dit, obéis à sa voix: car c'est la postérité d'Isaac qui portera ton nom.</w:t>
            </w:r>
          </w:p>
          <w:p w:rsidR="0028777C" w:rsidRPr="00CD57D5" w:rsidRDefault="0028777C" w:rsidP="00F25F06">
            <w:pPr>
              <w:pStyle w:val="NormalWeb"/>
              <w:spacing w:before="0" w:beforeAutospacing="0" w:after="0" w:afterAutospacing="0"/>
              <w:rPr>
                <w:rFonts w:asciiTheme="majorBidi" w:hAnsiTheme="majorBidi" w:cstheme="majorBidi"/>
                <w:i/>
                <w:iCs/>
              </w:rPr>
            </w:pPr>
            <w:r w:rsidRPr="00CD57D5">
              <w:rPr>
                <w:rStyle w:val="name"/>
                <w:rFonts w:asciiTheme="majorBidi" w:hAnsiTheme="majorBidi" w:cstheme="majorBidi"/>
                <w:i/>
                <w:iCs/>
                <w:sz w:val="22"/>
                <w:szCs w:val="22"/>
              </w:rPr>
              <w:t>Ecoute sa voix</w:t>
            </w:r>
            <w:r w:rsidRPr="00CD57D5">
              <w:rPr>
                <w:rFonts w:asciiTheme="majorBidi" w:hAnsiTheme="majorBidi" w:cstheme="majorBidi"/>
                <w:i/>
                <w:iCs/>
                <w:sz w:val="22"/>
                <w:szCs w:val="22"/>
              </w:rPr>
              <w:t> </w:t>
            </w:r>
            <w:r w:rsidRPr="00CD57D5">
              <w:rPr>
                <w:rStyle w:val="text"/>
                <w:rFonts w:asciiTheme="majorBidi" w:hAnsiTheme="majorBidi" w:cstheme="majorBidi"/>
                <w:i/>
                <w:iCs/>
                <w:sz w:val="22"/>
                <w:szCs w:val="22"/>
              </w:rPr>
              <w:t>D’où nous apprenons qu’</w:t>
            </w:r>
            <w:proofErr w:type="spellStart"/>
            <w:r w:rsidRPr="00CD57D5">
              <w:rPr>
                <w:rStyle w:val="text"/>
                <w:rFonts w:asciiTheme="majorBidi" w:hAnsiTheme="majorBidi" w:cstheme="majorBidi"/>
                <w:i/>
                <w:iCs/>
                <w:sz w:val="22"/>
                <w:szCs w:val="22"/>
              </w:rPr>
              <w:t>Avraham</w:t>
            </w:r>
            <w:proofErr w:type="spellEnd"/>
            <w:r w:rsidRPr="00CD57D5">
              <w:rPr>
                <w:rStyle w:val="text"/>
                <w:rFonts w:asciiTheme="majorBidi" w:hAnsiTheme="majorBidi" w:cstheme="majorBidi"/>
                <w:i/>
                <w:iCs/>
                <w:sz w:val="22"/>
                <w:szCs w:val="22"/>
              </w:rPr>
              <w:t xml:space="preserve"> était inférieur à Sara en prophétie.</w:t>
            </w:r>
            <w:r w:rsidRPr="00CD57D5">
              <w:rPr>
                <w:rFonts w:asciiTheme="majorBidi" w:hAnsiTheme="majorBidi" w:cstheme="majorBidi"/>
                <w:i/>
                <w:iCs/>
                <w:sz w:val="22"/>
                <w:szCs w:val="22"/>
              </w:rPr>
              <w:t xml:space="preserve"> </w:t>
            </w:r>
          </w:p>
        </w:tc>
        <w:tc>
          <w:tcPr>
            <w:tcW w:w="2843" w:type="dxa"/>
          </w:tcPr>
          <w:p w:rsidR="0028777C" w:rsidRPr="00CD57D5" w:rsidRDefault="0028777C" w:rsidP="00F25F06">
            <w:pPr>
              <w:pStyle w:val="NormalWeb"/>
              <w:bidi/>
              <w:spacing w:before="0" w:beforeAutospacing="0" w:after="0" w:afterAutospacing="0"/>
              <w:jc w:val="both"/>
              <w:rPr>
                <w:rFonts w:asciiTheme="majorBidi" w:hAnsiTheme="majorBidi" w:cstheme="majorBidi"/>
                <w:i/>
                <w:iCs/>
              </w:rPr>
            </w:pPr>
            <w:r w:rsidRPr="00CD57D5">
              <w:rPr>
                <w:rStyle w:val="name"/>
                <w:rFonts w:asciiTheme="majorBidi" w:hAnsiTheme="majorBidi" w:cstheme="majorBidi"/>
                <w:i/>
                <w:iCs/>
                <w:rtl/>
              </w:rPr>
              <w:t>יִצַּחַק לִי</w:t>
            </w:r>
            <w:r w:rsidRPr="00CD57D5">
              <w:rPr>
                <w:rStyle w:val="name"/>
                <w:rFonts w:asciiTheme="majorBidi" w:hAnsiTheme="majorBidi" w:cstheme="majorBidi"/>
                <w:i/>
                <w:iCs/>
              </w:rPr>
              <w:t>.</w:t>
            </w:r>
            <w:r w:rsidRPr="00CD57D5">
              <w:rPr>
                <w:rFonts w:asciiTheme="majorBidi" w:hAnsiTheme="majorBidi" w:cstheme="majorBidi"/>
                <w:i/>
                <w:iCs/>
              </w:rPr>
              <w:t> </w:t>
            </w:r>
            <w:r w:rsidRPr="00CD57D5">
              <w:rPr>
                <w:rStyle w:val="text"/>
                <w:rFonts w:asciiTheme="majorBidi" w:hAnsiTheme="majorBidi" w:cstheme="majorBidi"/>
                <w:i/>
                <w:iCs/>
                <w:rtl/>
              </w:rPr>
              <w:t>יִשְׂמַח עָלַי וּמִדְרַשׁ אַגָּדָה הַרְבֵּה עֲקָרוֹת נִפְקְּדוּ עִמָּהּ הַרְבֵּה חוֹלִים נִתְרַפְּאוּ בּוֹ בַּיּוֹם. הַרְבֵּה תְּפִלּוֹת נֶעֱנוּ עִמָּהּ וְרַב שְׂחוֹק הָיָה בָּעוֹלָם</w:t>
            </w:r>
            <w:r w:rsidRPr="00CD57D5">
              <w:rPr>
                <w:rStyle w:val="text"/>
                <w:rFonts w:asciiTheme="majorBidi" w:hAnsiTheme="majorBidi" w:cstheme="majorBidi"/>
                <w:i/>
                <w:iCs/>
              </w:rPr>
              <w:t>:</w:t>
            </w:r>
            <w:r w:rsidRPr="00CD57D5">
              <w:rPr>
                <w:rFonts w:asciiTheme="majorBidi" w:hAnsiTheme="majorBidi" w:cstheme="majorBidi"/>
                <w:i/>
                <w:iCs/>
              </w:rPr>
              <w:t xml:space="preserve"> </w:t>
            </w:r>
          </w:p>
          <w:p w:rsidR="0028777C" w:rsidRPr="00CD57D5" w:rsidRDefault="0028777C" w:rsidP="00F25F06">
            <w:pPr>
              <w:pStyle w:val="NormalWeb"/>
              <w:bidi/>
              <w:spacing w:before="0" w:beforeAutospacing="0" w:after="0" w:afterAutospacing="0"/>
              <w:jc w:val="both"/>
              <w:rPr>
                <w:rFonts w:asciiTheme="majorBidi" w:hAnsiTheme="majorBidi" w:cstheme="majorBidi"/>
                <w:i/>
                <w:iCs/>
              </w:rPr>
            </w:pPr>
            <w:r w:rsidRPr="00CD57D5">
              <w:rPr>
                <w:rStyle w:val="name"/>
                <w:rFonts w:asciiTheme="majorBidi" w:hAnsiTheme="majorBidi" w:cstheme="majorBidi"/>
                <w:i/>
                <w:iCs/>
                <w:rtl/>
              </w:rPr>
              <w:t>מִי מִלֵּל לְאַבְרָהָם</w:t>
            </w:r>
            <w:r w:rsidRPr="00CD57D5">
              <w:rPr>
                <w:rStyle w:val="name"/>
                <w:rFonts w:asciiTheme="majorBidi" w:hAnsiTheme="majorBidi" w:cstheme="majorBidi"/>
                <w:i/>
                <w:iCs/>
              </w:rPr>
              <w:t>.</w:t>
            </w:r>
            <w:r w:rsidRPr="00CD57D5">
              <w:rPr>
                <w:rFonts w:asciiTheme="majorBidi" w:hAnsiTheme="majorBidi" w:cstheme="majorBidi"/>
                <w:i/>
                <w:iCs/>
              </w:rPr>
              <w:t> </w:t>
            </w:r>
            <w:r w:rsidRPr="00CD57D5">
              <w:rPr>
                <w:rStyle w:val="text"/>
                <w:rFonts w:asciiTheme="majorBidi" w:hAnsiTheme="majorBidi" w:cstheme="majorBidi"/>
                <w:i/>
                <w:iCs/>
                <w:rtl/>
              </w:rPr>
              <w:t>לָשׁוֹן שֶׁבַח וַחֲשִׁיבוּת (כְּמוֹ מִי פָּעַל וְעָשָׂה. מִי בָּרָא אֵלֶּה</w:t>
            </w:r>
            <w:r w:rsidRPr="00CD57D5">
              <w:rPr>
                <w:rStyle w:val="text"/>
                <w:rFonts w:asciiTheme="majorBidi" w:hAnsiTheme="majorBidi" w:cstheme="majorBidi"/>
                <w:i/>
                <w:iCs/>
              </w:rPr>
              <w:t xml:space="preserve">). </w:t>
            </w:r>
            <w:r w:rsidRPr="00CD57D5">
              <w:rPr>
                <w:rStyle w:val="text"/>
                <w:rFonts w:asciiTheme="majorBidi" w:hAnsiTheme="majorBidi" w:cstheme="majorBidi"/>
                <w:i/>
                <w:iCs/>
                <w:rtl/>
              </w:rPr>
              <w:t>רְאוּ מִי הוּא וּמִי הוּא שׁוֹמֵר הַבְטָחָתוֹ הַקָּדוֹשׁ בָּרוּךְ הוּא מַבְטִיחַ וְעוֹשֶׂה</w:t>
            </w:r>
            <w:r w:rsidRPr="00CD57D5">
              <w:rPr>
                <w:rStyle w:val="text"/>
                <w:rFonts w:asciiTheme="majorBidi" w:hAnsiTheme="majorBidi" w:cstheme="majorBidi"/>
                <w:i/>
                <w:iCs/>
              </w:rPr>
              <w:t>:</w:t>
            </w:r>
            <w:r w:rsidRPr="00CD57D5">
              <w:rPr>
                <w:rFonts w:asciiTheme="majorBidi" w:hAnsiTheme="majorBidi" w:cstheme="majorBidi"/>
                <w:i/>
                <w:iCs/>
              </w:rPr>
              <w:t xml:space="preserve"> </w:t>
            </w:r>
          </w:p>
          <w:p w:rsidR="0028777C" w:rsidRPr="00CD57D5" w:rsidRDefault="0028777C" w:rsidP="00F25F06">
            <w:pPr>
              <w:pStyle w:val="NormalWeb"/>
              <w:bidi/>
              <w:spacing w:before="0" w:beforeAutospacing="0" w:after="0" w:afterAutospacing="0"/>
              <w:jc w:val="both"/>
              <w:rPr>
                <w:rFonts w:asciiTheme="majorBidi" w:hAnsiTheme="majorBidi" w:cstheme="majorBidi"/>
                <w:i/>
                <w:iCs/>
              </w:rPr>
            </w:pPr>
            <w:r w:rsidRPr="00CD57D5">
              <w:rPr>
                <w:rStyle w:val="name"/>
                <w:rFonts w:asciiTheme="majorBidi" w:hAnsiTheme="majorBidi" w:cstheme="majorBidi"/>
                <w:i/>
                <w:iCs/>
                <w:rtl/>
              </w:rPr>
              <w:t>מִלֵּל</w:t>
            </w:r>
            <w:r w:rsidRPr="00CD57D5">
              <w:rPr>
                <w:rStyle w:val="name"/>
                <w:rFonts w:asciiTheme="majorBidi" w:hAnsiTheme="majorBidi" w:cstheme="majorBidi"/>
                <w:i/>
                <w:iCs/>
              </w:rPr>
              <w:t>.</w:t>
            </w:r>
            <w:r w:rsidRPr="00CD57D5">
              <w:rPr>
                <w:rFonts w:asciiTheme="majorBidi" w:hAnsiTheme="majorBidi" w:cstheme="majorBidi"/>
                <w:i/>
                <w:iCs/>
              </w:rPr>
              <w:t> </w:t>
            </w:r>
            <w:r w:rsidRPr="00CD57D5">
              <w:rPr>
                <w:rStyle w:val="text"/>
                <w:rFonts w:asciiTheme="majorBidi" w:hAnsiTheme="majorBidi" w:cstheme="majorBidi"/>
                <w:i/>
                <w:iCs/>
                <w:rtl/>
              </w:rPr>
              <w:t>שִׁנָּה הַכָּתוּב וְלֹא אָמַר דָּבַר גִּימַטְרִיָּא שֶׁלּוֹ מֵאָה כְּלוֹמָר לְסוֹף מֵאָה לְאַבְרָהָם</w:t>
            </w:r>
            <w:r w:rsidRPr="00CD57D5">
              <w:rPr>
                <w:rStyle w:val="text"/>
                <w:rFonts w:asciiTheme="majorBidi" w:hAnsiTheme="majorBidi" w:cstheme="majorBidi"/>
                <w:i/>
                <w:iCs/>
              </w:rPr>
              <w:t>:</w:t>
            </w:r>
            <w:r w:rsidRPr="00CD57D5">
              <w:rPr>
                <w:rFonts w:asciiTheme="majorBidi" w:hAnsiTheme="majorBidi" w:cstheme="majorBidi"/>
                <w:i/>
                <w:iCs/>
              </w:rPr>
              <w:t xml:space="preserve"> </w:t>
            </w:r>
          </w:p>
          <w:p w:rsidR="0028777C" w:rsidRPr="00CD57D5" w:rsidRDefault="0028777C" w:rsidP="00F25F06">
            <w:pPr>
              <w:pStyle w:val="NormalWeb"/>
              <w:bidi/>
              <w:spacing w:before="0" w:beforeAutospacing="0" w:after="0" w:afterAutospacing="0"/>
              <w:jc w:val="both"/>
              <w:rPr>
                <w:rFonts w:asciiTheme="majorBidi" w:hAnsiTheme="majorBidi" w:cstheme="majorBidi"/>
                <w:i/>
                <w:iCs/>
              </w:rPr>
            </w:pPr>
            <w:r w:rsidRPr="00CD57D5">
              <w:rPr>
                <w:rStyle w:val="name"/>
                <w:rFonts w:asciiTheme="majorBidi" w:hAnsiTheme="majorBidi" w:cstheme="majorBidi"/>
                <w:i/>
                <w:iCs/>
                <w:rtl/>
              </w:rPr>
              <w:t>הֵנִיקָה בָנִים שָׂרָה</w:t>
            </w:r>
            <w:r w:rsidRPr="00CD57D5">
              <w:rPr>
                <w:rStyle w:val="name"/>
                <w:rFonts w:asciiTheme="majorBidi" w:hAnsiTheme="majorBidi" w:cstheme="majorBidi"/>
                <w:i/>
                <w:iCs/>
              </w:rPr>
              <w:t>.</w:t>
            </w:r>
            <w:r w:rsidRPr="00CD57D5">
              <w:rPr>
                <w:rFonts w:asciiTheme="majorBidi" w:hAnsiTheme="majorBidi" w:cstheme="majorBidi"/>
                <w:i/>
                <w:iCs/>
              </w:rPr>
              <w:t> </w:t>
            </w:r>
            <w:r w:rsidRPr="00CD57D5">
              <w:rPr>
                <w:rStyle w:val="text"/>
                <w:rFonts w:asciiTheme="majorBidi" w:hAnsiTheme="majorBidi" w:cstheme="majorBidi"/>
                <w:i/>
                <w:iCs/>
                <w:rtl/>
              </w:rPr>
              <w:t>וּמַהוּ בּנום לָשׁוֹן רַבִּים. בְּיוֹם הַמִּשְׁתֶּה הֵבִיאוּ הַשָּׂרוֹת בְּנֵיהֶן עִמָּהֶן וְהֵנִיקָה אוֹתָם שֶׁהָיוּ אוֹמְרוֹת לֹא יָלְדָה שָׂרָה אֶלָּא אֲסוּפִי הֵבִיאוּ מִן הַשּׁוּק</w:t>
            </w:r>
            <w:r w:rsidRPr="00CD57D5">
              <w:rPr>
                <w:rStyle w:val="text"/>
                <w:rFonts w:asciiTheme="majorBidi" w:hAnsiTheme="majorBidi" w:cstheme="majorBidi"/>
                <w:i/>
                <w:iCs/>
              </w:rPr>
              <w:t>:</w:t>
            </w:r>
            <w:r w:rsidRPr="00CD57D5">
              <w:rPr>
                <w:rFonts w:asciiTheme="majorBidi" w:hAnsiTheme="majorBidi" w:cstheme="majorBidi"/>
                <w:i/>
                <w:iCs/>
              </w:rPr>
              <w:t xml:space="preserve"> </w:t>
            </w:r>
          </w:p>
          <w:p w:rsidR="0028777C" w:rsidRPr="00CD57D5" w:rsidRDefault="0028777C" w:rsidP="00F25F06">
            <w:pPr>
              <w:pStyle w:val="NormalWeb"/>
              <w:bidi/>
              <w:spacing w:before="0" w:beforeAutospacing="0" w:after="0" w:afterAutospacing="0"/>
              <w:jc w:val="both"/>
              <w:rPr>
                <w:rFonts w:asciiTheme="majorBidi" w:hAnsiTheme="majorBidi" w:cstheme="majorBidi"/>
                <w:i/>
                <w:iCs/>
              </w:rPr>
            </w:pPr>
            <w:r w:rsidRPr="00CD57D5">
              <w:rPr>
                <w:rStyle w:val="name"/>
                <w:rFonts w:asciiTheme="majorBidi" w:hAnsiTheme="majorBidi" w:cstheme="majorBidi"/>
                <w:i/>
                <w:iCs/>
                <w:rtl/>
              </w:rPr>
              <w:t>שְׁמַע בְּקֹלָהּ</w:t>
            </w:r>
            <w:r w:rsidRPr="00CD57D5">
              <w:rPr>
                <w:rStyle w:val="name"/>
                <w:rFonts w:asciiTheme="majorBidi" w:hAnsiTheme="majorBidi" w:cstheme="majorBidi"/>
                <w:i/>
                <w:iCs/>
              </w:rPr>
              <w:t>.</w:t>
            </w:r>
            <w:r w:rsidRPr="00CD57D5">
              <w:rPr>
                <w:rFonts w:asciiTheme="majorBidi" w:hAnsiTheme="majorBidi" w:cstheme="majorBidi"/>
                <w:i/>
                <w:iCs/>
              </w:rPr>
              <w:t> </w:t>
            </w:r>
            <w:r w:rsidRPr="00CD57D5">
              <w:rPr>
                <w:rStyle w:val="text"/>
                <w:rFonts w:asciiTheme="majorBidi" w:hAnsiTheme="majorBidi" w:cstheme="majorBidi"/>
                <w:i/>
                <w:iCs/>
                <w:rtl/>
              </w:rPr>
              <w:t>בְּקוֹל רוּחַ הַקֹּדֶשׁ שֶׁבָּהּ</w:t>
            </w:r>
            <w:r w:rsidRPr="00CD57D5">
              <w:rPr>
                <w:rStyle w:val="text"/>
                <w:rFonts w:asciiTheme="majorBidi" w:hAnsiTheme="majorBidi" w:cstheme="majorBidi"/>
                <w:i/>
                <w:iCs/>
              </w:rPr>
              <w:t xml:space="preserve">) </w:t>
            </w:r>
            <w:r w:rsidRPr="00CD57D5">
              <w:rPr>
                <w:rStyle w:val="text"/>
                <w:rFonts w:asciiTheme="majorBidi" w:hAnsiTheme="majorBidi" w:cstheme="majorBidi"/>
                <w:i/>
                <w:iCs/>
                <w:rtl/>
              </w:rPr>
              <w:t>לָמַדְנוּ שֶׁהָיָה אַבְרָהָם טָפֵל לְשָׂרָה בִּנְבִיאוּת</w:t>
            </w:r>
            <w:r w:rsidRPr="00CD57D5">
              <w:rPr>
                <w:rStyle w:val="text"/>
                <w:rFonts w:asciiTheme="majorBidi" w:hAnsiTheme="majorBidi" w:cstheme="majorBidi"/>
                <w:i/>
                <w:iCs/>
              </w:rPr>
              <w:t>:</w:t>
            </w:r>
            <w:r w:rsidRPr="00CD57D5">
              <w:rPr>
                <w:rFonts w:asciiTheme="majorBidi" w:hAnsiTheme="majorBidi" w:cstheme="majorBidi"/>
                <w:i/>
                <w:iCs/>
              </w:rPr>
              <w:t xml:space="preserve"> </w:t>
            </w:r>
          </w:p>
          <w:p w:rsidR="0028777C" w:rsidRPr="00CD57D5" w:rsidRDefault="0028777C" w:rsidP="00F25F06">
            <w:pPr>
              <w:bidi/>
              <w:jc w:val="both"/>
              <w:rPr>
                <w:rFonts w:asciiTheme="majorBidi" w:eastAsia="Times New Roman" w:hAnsiTheme="majorBidi" w:cstheme="majorBidi"/>
                <w:sz w:val="26"/>
                <w:szCs w:val="26"/>
                <w:lang w:eastAsia="fr-FR" w:bidi="he-IL"/>
              </w:rPr>
            </w:pPr>
          </w:p>
        </w:tc>
      </w:tr>
    </w:tbl>
    <w:p w:rsidR="00CD57D5" w:rsidRPr="00CD57D5" w:rsidRDefault="00CD57D5" w:rsidP="00CD57D5">
      <w:pPr>
        <w:rPr>
          <w:rFonts w:asciiTheme="majorBidi" w:eastAsia="Times New Roman" w:hAnsiTheme="majorBidi" w:cstheme="majorBidi"/>
          <w:b/>
          <w:bCs/>
          <w:sz w:val="24"/>
          <w:szCs w:val="24"/>
          <w:lang w:val="fr-BE" w:eastAsia="fr-FR" w:bidi="he-IL"/>
        </w:rPr>
      </w:pPr>
      <w:r w:rsidRPr="00CD57D5">
        <w:rPr>
          <w:rFonts w:asciiTheme="majorBidi" w:hAnsiTheme="majorBidi" w:cstheme="majorBidi"/>
          <w:b/>
          <w:bCs/>
        </w:rPr>
        <w:t>Dieu n’est pas un voleur !</w:t>
      </w:r>
      <w:r w:rsidRPr="00CD57D5">
        <w:rPr>
          <w:rFonts w:asciiTheme="majorBidi" w:eastAsia="Times New Roman" w:hAnsiTheme="majorBidi" w:cstheme="majorBidi"/>
          <w:b/>
          <w:bCs/>
          <w:sz w:val="24"/>
          <w:szCs w:val="24"/>
          <w:lang w:eastAsia="fr-FR" w:bidi="he-IL"/>
        </w:rPr>
        <w:t xml:space="preserve"> B</w:t>
      </w:r>
      <w:proofErr w:type="spellStart"/>
      <w:r w:rsidRPr="00CD57D5">
        <w:rPr>
          <w:rFonts w:asciiTheme="majorBidi" w:eastAsia="Times New Roman" w:hAnsiTheme="majorBidi" w:cstheme="majorBidi"/>
          <w:b/>
          <w:bCs/>
          <w:sz w:val="24"/>
          <w:szCs w:val="24"/>
          <w:lang w:val="fr-BE" w:eastAsia="fr-FR" w:bidi="he-IL"/>
        </w:rPr>
        <w:t>abli</w:t>
      </w:r>
      <w:proofErr w:type="spellEnd"/>
      <w:r w:rsidRPr="00CD57D5">
        <w:rPr>
          <w:rFonts w:asciiTheme="majorBidi" w:eastAsia="Times New Roman" w:hAnsiTheme="majorBidi" w:cstheme="majorBidi"/>
          <w:b/>
          <w:bCs/>
          <w:sz w:val="24"/>
          <w:szCs w:val="24"/>
          <w:lang w:val="fr-BE" w:eastAsia="fr-FR" w:bidi="he-IL"/>
        </w:rPr>
        <w:t xml:space="preserve"> Sanhédrin 39a</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87"/>
        <w:gridCol w:w="4119"/>
      </w:tblGrid>
      <w:tr w:rsidR="00CD57D5" w:rsidRPr="00CD57D5" w:rsidTr="00CD57D5">
        <w:tc>
          <w:tcPr>
            <w:tcW w:w="6487" w:type="dxa"/>
          </w:tcPr>
          <w:p w:rsidR="00CD57D5" w:rsidRPr="00CD57D5" w:rsidRDefault="00CD57D5" w:rsidP="00F25F06">
            <w:pPr>
              <w:jc w:val="both"/>
              <w:rPr>
                <w:rFonts w:asciiTheme="majorBidi" w:eastAsia="Times New Roman" w:hAnsiTheme="majorBidi" w:cstheme="majorBidi"/>
                <w:sz w:val="24"/>
                <w:szCs w:val="24"/>
                <w:lang w:eastAsia="fr-FR" w:bidi="he-IL"/>
              </w:rPr>
            </w:pPr>
            <w:r w:rsidRPr="00CD57D5">
              <w:rPr>
                <w:rFonts w:asciiTheme="majorBidi" w:eastAsia="Times New Roman" w:hAnsiTheme="majorBidi" w:cstheme="majorBidi"/>
                <w:sz w:val="24"/>
                <w:szCs w:val="24"/>
                <w:lang w:eastAsia="fr-FR" w:bidi="he-IL"/>
              </w:rPr>
              <w:t xml:space="preserve">L’empereur dit à </w:t>
            </w:r>
            <w:proofErr w:type="spellStart"/>
            <w:r w:rsidRPr="00CD57D5">
              <w:rPr>
                <w:rFonts w:asciiTheme="majorBidi" w:eastAsia="Times New Roman" w:hAnsiTheme="majorBidi" w:cstheme="majorBidi"/>
                <w:sz w:val="24"/>
                <w:szCs w:val="24"/>
                <w:lang w:eastAsia="fr-FR" w:bidi="he-IL"/>
              </w:rPr>
              <w:t>Rabban</w:t>
            </w:r>
            <w:proofErr w:type="spellEnd"/>
            <w:r w:rsidRPr="00CD57D5">
              <w:rPr>
                <w:rFonts w:asciiTheme="majorBidi" w:eastAsia="Times New Roman" w:hAnsiTheme="majorBidi" w:cstheme="majorBidi"/>
                <w:sz w:val="24"/>
                <w:szCs w:val="24"/>
                <w:lang w:eastAsia="fr-FR" w:bidi="he-IL"/>
              </w:rPr>
              <w:t xml:space="preserve"> </w:t>
            </w:r>
            <w:proofErr w:type="spellStart"/>
            <w:r w:rsidRPr="00CD57D5">
              <w:rPr>
                <w:rFonts w:asciiTheme="majorBidi" w:eastAsia="Times New Roman" w:hAnsiTheme="majorBidi" w:cstheme="majorBidi"/>
                <w:sz w:val="24"/>
                <w:szCs w:val="24"/>
                <w:lang w:eastAsia="fr-FR" w:bidi="he-IL"/>
              </w:rPr>
              <w:t>Gamliel</w:t>
            </w:r>
            <w:proofErr w:type="spellEnd"/>
            <w:r w:rsidRPr="00CD57D5">
              <w:rPr>
                <w:rFonts w:asciiTheme="majorBidi" w:eastAsia="Times New Roman" w:hAnsiTheme="majorBidi" w:cstheme="majorBidi"/>
                <w:sz w:val="24"/>
                <w:szCs w:val="24"/>
                <w:lang w:eastAsia="fr-FR" w:bidi="he-IL"/>
              </w:rPr>
              <w:t xml:space="preserve"> votre dieu est un voleur comme il est écrit il fit tomber l’Eternel un sommeil sur Adam et il dormit elle lui dit sa fille laisse le que je lui réponde elle lui dit donne-moi un officier il lui dit pourquoi elle lui dit des voleurs sont venus chez nous cette nuit et nous ont pris une carafe d’argent et nous ont laissé une carafe d’or il lui dit si seulement il venait chez nous tous les jours et n’était-ce pas bien pour </w:t>
            </w:r>
            <w:proofErr w:type="spellStart"/>
            <w:r w:rsidRPr="00CD57D5">
              <w:rPr>
                <w:rFonts w:asciiTheme="majorBidi" w:eastAsia="Times New Roman" w:hAnsiTheme="majorBidi" w:cstheme="majorBidi"/>
                <w:sz w:val="24"/>
                <w:szCs w:val="24"/>
                <w:lang w:eastAsia="fr-FR" w:bidi="he-IL"/>
              </w:rPr>
              <w:t>adam</w:t>
            </w:r>
            <w:proofErr w:type="spellEnd"/>
            <w:r w:rsidRPr="00CD57D5">
              <w:rPr>
                <w:rFonts w:asciiTheme="majorBidi" w:eastAsia="Times New Roman" w:hAnsiTheme="majorBidi" w:cstheme="majorBidi"/>
                <w:sz w:val="24"/>
                <w:szCs w:val="24"/>
                <w:lang w:eastAsia="fr-FR" w:bidi="he-IL"/>
              </w:rPr>
              <w:t xml:space="preserve"> </w:t>
            </w:r>
            <w:proofErr w:type="spellStart"/>
            <w:r w:rsidRPr="00CD57D5">
              <w:rPr>
                <w:rFonts w:asciiTheme="majorBidi" w:eastAsia="Times New Roman" w:hAnsiTheme="majorBidi" w:cstheme="majorBidi"/>
                <w:sz w:val="24"/>
                <w:szCs w:val="24"/>
                <w:lang w:eastAsia="fr-FR" w:bidi="he-IL"/>
              </w:rPr>
              <w:t>harichon</w:t>
            </w:r>
            <w:proofErr w:type="spellEnd"/>
            <w:r w:rsidRPr="00CD57D5">
              <w:rPr>
                <w:rFonts w:asciiTheme="majorBidi" w:eastAsia="Times New Roman" w:hAnsiTheme="majorBidi" w:cstheme="majorBidi"/>
                <w:sz w:val="24"/>
                <w:szCs w:val="24"/>
                <w:lang w:eastAsia="fr-FR" w:bidi="he-IL"/>
              </w:rPr>
              <w:t xml:space="preserve"> qu’on lui ait prit une côte et qu’on lui ait donné une servante pour le servir il lui dit ce que je veux dire c’est qu’il aurait dut le prendre en face elle lui dit amenez-moi un steak de viande on la lui a amené elle l’a mis sous son bras puis l’a sorti et lui a dit mange ça il lui a dit cela me dégoute elle lui a dit </w:t>
            </w:r>
            <w:proofErr w:type="spellStart"/>
            <w:r w:rsidRPr="00CD57D5">
              <w:rPr>
                <w:rFonts w:asciiTheme="majorBidi" w:eastAsia="Times New Roman" w:hAnsiTheme="majorBidi" w:cstheme="majorBidi"/>
                <w:sz w:val="24"/>
                <w:szCs w:val="24"/>
                <w:lang w:eastAsia="fr-FR" w:bidi="he-IL"/>
              </w:rPr>
              <w:t>adam</w:t>
            </w:r>
            <w:proofErr w:type="spellEnd"/>
            <w:r w:rsidRPr="00CD57D5">
              <w:rPr>
                <w:rFonts w:asciiTheme="majorBidi" w:eastAsia="Times New Roman" w:hAnsiTheme="majorBidi" w:cstheme="majorBidi"/>
                <w:sz w:val="24"/>
                <w:szCs w:val="24"/>
                <w:lang w:eastAsia="fr-FR" w:bidi="he-IL"/>
              </w:rPr>
              <w:t xml:space="preserve"> </w:t>
            </w:r>
            <w:proofErr w:type="spellStart"/>
            <w:r w:rsidRPr="00CD57D5">
              <w:rPr>
                <w:rFonts w:asciiTheme="majorBidi" w:eastAsia="Times New Roman" w:hAnsiTheme="majorBidi" w:cstheme="majorBidi"/>
                <w:sz w:val="24"/>
                <w:szCs w:val="24"/>
                <w:lang w:eastAsia="fr-FR" w:bidi="he-IL"/>
              </w:rPr>
              <w:t>harichon</w:t>
            </w:r>
            <w:proofErr w:type="spellEnd"/>
            <w:r w:rsidRPr="00CD57D5">
              <w:rPr>
                <w:rFonts w:asciiTheme="majorBidi" w:eastAsia="Times New Roman" w:hAnsiTheme="majorBidi" w:cstheme="majorBidi"/>
                <w:sz w:val="24"/>
                <w:szCs w:val="24"/>
                <w:lang w:eastAsia="fr-FR" w:bidi="he-IL"/>
              </w:rPr>
              <w:t xml:space="preserve"> aussi si on lui avait pris en face il aurait été dégouté d’elle. </w:t>
            </w:r>
          </w:p>
        </w:tc>
        <w:tc>
          <w:tcPr>
            <w:tcW w:w="4119" w:type="dxa"/>
          </w:tcPr>
          <w:p w:rsidR="00CD57D5" w:rsidRPr="00CD57D5" w:rsidRDefault="00CD57D5" w:rsidP="00F25F06">
            <w:pPr>
              <w:bidi/>
              <w:jc w:val="both"/>
              <w:rPr>
                <w:rFonts w:asciiTheme="majorBidi" w:hAnsiTheme="majorBidi" w:cstheme="majorBidi"/>
                <w:sz w:val="24"/>
                <w:szCs w:val="24"/>
              </w:rPr>
            </w:pPr>
            <w:r w:rsidRPr="00CD57D5">
              <w:rPr>
                <w:rFonts w:asciiTheme="majorBidi" w:hAnsiTheme="majorBidi" w:cstheme="majorBidi"/>
                <w:sz w:val="24"/>
                <w:szCs w:val="24"/>
                <w:rtl/>
                <w:lang w:bidi="he-IL"/>
              </w:rPr>
              <w:t>א</w:t>
            </w:r>
            <w:r w:rsidRPr="00CD57D5">
              <w:rPr>
                <w:rFonts w:asciiTheme="majorBidi" w:hAnsiTheme="majorBidi" w:cstheme="majorBidi"/>
                <w:sz w:val="24"/>
                <w:szCs w:val="24"/>
                <w:rtl/>
              </w:rPr>
              <w:t>"</w:t>
            </w:r>
            <w:r w:rsidRPr="00CD57D5">
              <w:rPr>
                <w:rFonts w:asciiTheme="majorBidi" w:hAnsiTheme="majorBidi" w:cstheme="majorBidi"/>
                <w:sz w:val="24"/>
                <w:szCs w:val="24"/>
                <w:rtl/>
                <w:lang w:bidi="he-IL"/>
              </w:rPr>
              <w:t xml:space="preserve">ל </w:t>
            </w:r>
            <w:r w:rsidRPr="00CD57D5">
              <w:rPr>
                <w:rFonts w:asciiTheme="majorBidi" w:hAnsiTheme="majorBidi" w:cstheme="majorBidi"/>
                <w:sz w:val="24"/>
                <w:szCs w:val="24"/>
              </w:rPr>
              <w:t>&lt;</w:t>
            </w:r>
            <w:r w:rsidRPr="00CD57D5">
              <w:rPr>
                <w:rFonts w:asciiTheme="majorBidi" w:hAnsiTheme="majorBidi" w:cstheme="majorBidi"/>
                <w:sz w:val="24"/>
                <w:szCs w:val="24"/>
                <w:rtl/>
                <w:lang w:bidi="he-IL"/>
              </w:rPr>
              <w:t>כופר</w:t>
            </w:r>
            <w:r w:rsidRPr="00CD57D5">
              <w:rPr>
                <w:rFonts w:asciiTheme="majorBidi" w:hAnsiTheme="majorBidi" w:cstheme="majorBidi"/>
                <w:sz w:val="24"/>
                <w:szCs w:val="24"/>
              </w:rPr>
              <w:t>&gt; {</w:t>
            </w:r>
            <w:r w:rsidRPr="00CD57D5">
              <w:rPr>
                <w:rFonts w:asciiTheme="majorBidi" w:hAnsiTheme="majorBidi" w:cstheme="majorBidi"/>
                <w:sz w:val="24"/>
                <w:szCs w:val="24"/>
                <w:rtl/>
                <w:lang w:bidi="he-IL"/>
              </w:rPr>
              <w:t>קיסר</w:t>
            </w:r>
            <w:r w:rsidRPr="00CD57D5">
              <w:rPr>
                <w:rFonts w:asciiTheme="majorBidi" w:hAnsiTheme="majorBidi" w:cstheme="majorBidi"/>
                <w:sz w:val="24"/>
                <w:szCs w:val="24"/>
                <w:rtl/>
              </w:rPr>
              <w:t xml:space="preserve">} </w:t>
            </w:r>
            <w:r w:rsidRPr="00CD57D5">
              <w:rPr>
                <w:rFonts w:asciiTheme="majorBidi" w:hAnsiTheme="majorBidi" w:cstheme="majorBidi"/>
                <w:sz w:val="24"/>
                <w:szCs w:val="24"/>
                <w:rtl/>
                <w:lang w:bidi="he-IL"/>
              </w:rPr>
              <w:t xml:space="preserve">לרבן גמליאל אלהיכם גנב הוא דכתיב </w:t>
            </w:r>
            <w:r w:rsidRPr="00CD57D5">
              <w:rPr>
                <w:rFonts w:asciiTheme="majorBidi" w:hAnsiTheme="majorBidi" w:cstheme="majorBidi"/>
                <w:sz w:val="24"/>
                <w:szCs w:val="24"/>
                <w:rtl/>
              </w:rPr>
              <w:t>(</w:t>
            </w:r>
            <w:r w:rsidRPr="00CD57D5">
              <w:rPr>
                <w:rFonts w:asciiTheme="majorBidi" w:hAnsiTheme="majorBidi" w:cstheme="majorBidi"/>
                <w:sz w:val="24"/>
                <w:szCs w:val="24"/>
                <w:rtl/>
                <w:lang w:bidi="he-IL"/>
              </w:rPr>
              <w:t>בראשית ב</w:t>
            </w:r>
            <w:r w:rsidRPr="00CD57D5">
              <w:rPr>
                <w:rFonts w:asciiTheme="majorBidi" w:hAnsiTheme="majorBidi" w:cstheme="majorBidi"/>
                <w:sz w:val="24"/>
                <w:szCs w:val="24"/>
                <w:rtl/>
              </w:rPr>
              <w:t xml:space="preserve">) </w:t>
            </w:r>
            <w:r w:rsidRPr="00CD57D5">
              <w:rPr>
                <w:rFonts w:asciiTheme="majorBidi" w:hAnsiTheme="majorBidi" w:cstheme="majorBidi"/>
                <w:sz w:val="24"/>
                <w:szCs w:val="24"/>
                <w:rtl/>
                <w:lang w:bidi="he-IL"/>
              </w:rPr>
              <w:t>ויפל ה</w:t>
            </w:r>
            <w:r w:rsidRPr="00CD57D5">
              <w:rPr>
                <w:rFonts w:asciiTheme="majorBidi" w:hAnsiTheme="majorBidi" w:cstheme="majorBidi"/>
                <w:sz w:val="24"/>
                <w:szCs w:val="24"/>
                <w:rtl/>
              </w:rPr>
              <w:t xml:space="preserve">' </w:t>
            </w:r>
            <w:r w:rsidRPr="00CD57D5">
              <w:rPr>
                <w:rFonts w:asciiTheme="majorBidi" w:hAnsiTheme="majorBidi" w:cstheme="majorBidi"/>
                <w:sz w:val="24"/>
                <w:szCs w:val="24"/>
                <w:rtl/>
                <w:lang w:bidi="he-IL"/>
              </w:rPr>
              <w:t>אלהים תרדמה על האדם ויישן אמרה ליה ברתיה שבקיה דאנא מהדרנא ליה אמרה ליה תנו לי דוכוס אחד א</w:t>
            </w:r>
            <w:r w:rsidRPr="00CD57D5">
              <w:rPr>
                <w:rFonts w:asciiTheme="majorBidi" w:hAnsiTheme="majorBidi" w:cstheme="majorBidi"/>
                <w:sz w:val="24"/>
                <w:szCs w:val="24"/>
                <w:rtl/>
              </w:rPr>
              <w:t>"</w:t>
            </w:r>
            <w:r w:rsidRPr="00CD57D5">
              <w:rPr>
                <w:rFonts w:asciiTheme="majorBidi" w:hAnsiTheme="majorBidi" w:cstheme="majorBidi"/>
                <w:sz w:val="24"/>
                <w:szCs w:val="24"/>
                <w:rtl/>
                <w:lang w:bidi="he-IL"/>
              </w:rPr>
              <w:t xml:space="preserve">ל למה ליך ליסטין באו עלינו הלילה ונטלו ממנו קיתון של כסף והניחו לנו קיתון של זהב אמר לה ולוואי שיבא עלינו בכל יום ולא יפה היה לו לאדם הראשון שנטלו ממנו צלע אחת ונתנו לו שפחה לשמשו </w:t>
            </w:r>
          </w:p>
          <w:p w:rsidR="00CD57D5" w:rsidRPr="00CD57D5" w:rsidRDefault="00CD57D5" w:rsidP="00F25F06">
            <w:pPr>
              <w:bidi/>
              <w:jc w:val="both"/>
              <w:rPr>
                <w:rFonts w:asciiTheme="majorBidi" w:hAnsiTheme="majorBidi" w:cstheme="majorBidi"/>
                <w:sz w:val="24"/>
                <w:szCs w:val="24"/>
              </w:rPr>
            </w:pPr>
            <w:r w:rsidRPr="00CD57D5">
              <w:rPr>
                <w:rFonts w:asciiTheme="majorBidi" w:hAnsiTheme="majorBidi" w:cstheme="majorBidi"/>
                <w:sz w:val="24"/>
                <w:szCs w:val="24"/>
                <w:rtl/>
                <w:lang w:bidi="he-IL"/>
              </w:rPr>
              <w:t xml:space="preserve">אמר לה הכי קאמינא אלא לשקליה בהדיא אמרה ליה אייתו לי אומצא דבישרא אייתו לה אותבה תותי בחשא אפיקתה אמרה ליה אכול מהאי אמר לה מאיסא לי אמרה ליה ואדם הראשון נמי אי הות שקילה בהדיא הוה מאיסא ליה </w:t>
            </w:r>
          </w:p>
        </w:tc>
      </w:tr>
    </w:tbl>
    <w:p w:rsidR="0028777C" w:rsidRDefault="0028777C">
      <w:pPr>
        <w:rPr>
          <w:rFonts w:asciiTheme="majorBidi" w:hAnsiTheme="majorBidi" w:cstheme="majorBidi"/>
        </w:rPr>
      </w:pPr>
    </w:p>
    <w:tbl>
      <w:tblPr>
        <w:tblStyle w:val="Grilledutableau"/>
        <w:tblW w:w="0" w:type="auto"/>
        <w:tblBorders>
          <w:insideV w:val="none" w:sz="0" w:space="0" w:color="auto"/>
        </w:tblBorders>
        <w:tblLook w:val="04A0" w:firstRow="1" w:lastRow="0" w:firstColumn="1" w:lastColumn="0" w:noHBand="0" w:noVBand="1"/>
      </w:tblPr>
      <w:tblGrid>
        <w:gridCol w:w="5303"/>
        <w:gridCol w:w="5303"/>
      </w:tblGrid>
      <w:tr w:rsidR="000E2E58" w:rsidTr="00AB3584">
        <w:tc>
          <w:tcPr>
            <w:tcW w:w="5303" w:type="dxa"/>
          </w:tcPr>
          <w:p w:rsidR="000E2E58" w:rsidRDefault="000E2E58">
            <w:pPr>
              <w:rPr>
                <w:rFonts w:asciiTheme="majorBidi" w:hAnsiTheme="majorBidi" w:cstheme="majorBidi"/>
              </w:rPr>
            </w:pPr>
            <w:r>
              <w:rPr>
                <w:rFonts w:asciiTheme="majorBidi" w:hAnsiTheme="majorBidi" w:cstheme="majorBidi"/>
              </w:rPr>
              <w:t>Qui ne m’a pas fait.e femme</w:t>
            </w:r>
          </w:p>
          <w:p w:rsidR="000E2E58" w:rsidRDefault="000E2E58">
            <w:pPr>
              <w:rPr>
                <w:rFonts w:asciiTheme="majorBidi" w:hAnsiTheme="majorBidi" w:cstheme="majorBidi"/>
              </w:rPr>
            </w:pPr>
            <w:r>
              <w:rPr>
                <w:rFonts w:asciiTheme="majorBidi" w:hAnsiTheme="majorBidi" w:cstheme="majorBidi"/>
              </w:rPr>
              <w:t>Qui m’a fait.e selon sa volonté</w:t>
            </w:r>
          </w:p>
          <w:p w:rsidR="000E2E58" w:rsidRDefault="000E2E58">
            <w:pPr>
              <w:rPr>
                <w:rFonts w:asciiTheme="majorBidi" w:hAnsiTheme="majorBidi" w:cstheme="majorBidi"/>
              </w:rPr>
            </w:pPr>
            <w:r>
              <w:rPr>
                <w:rFonts w:asciiTheme="majorBidi" w:hAnsiTheme="majorBidi" w:cstheme="majorBidi"/>
              </w:rPr>
              <w:t>Qui m’a fait.e femme et non homme</w:t>
            </w:r>
          </w:p>
          <w:p w:rsidR="000E2E58" w:rsidRDefault="000E2E58">
            <w:pPr>
              <w:rPr>
                <w:rFonts w:asciiTheme="majorBidi" w:hAnsiTheme="majorBidi" w:cstheme="majorBidi"/>
              </w:rPr>
            </w:pPr>
            <w:r>
              <w:rPr>
                <w:rFonts w:asciiTheme="majorBidi" w:hAnsiTheme="majorBidi" w:cstheme="majorBidi"/>
              </w:rPr>
              <w:t>Qui m’a fait.e à son image (</w:t>
            </w:r>
            <w:proofErr w:type="spellStart"/>
            <w:r>
              <w:rPr>
                <w:rFonts w:asciiTheme="majorBidi" w:hAnsiTheme="majorBidi" w:cstheme="majorBidi"/>
              </w:rPr>
              <w:t>ref</w:t>
            </w:r>
            <w:proofErr w:type="spellEnd"/>
            <w:r>
              <w:rPr>
                <w:rFonts w:asciiTheme="majorBidi" w:hAnsiTheme="majorBidi" w:cstheme="majorBidi"/>
              </w:rPr>
              <w:t xml:space="preserve">. à </w:t>
            </w:r>
            <w:proofErr w:type="spellStart"/>
            <w:r>
              <w:rPr>
                <w:rFonts w:asciiTheme="majorBidi" w:hAnsiTheme="majorBidi" w:cstheme="majorBidi"/>
              </w:rPr>
              <w:t>Gen</w:t>
            </w:r>
            <w:proofErr w:type="spellEnd"/>
            <w:r>
              <w:rPr>
                <w:rFonts w:asciiTheme="majorBidi" w:hAnsiTheme="majorBidi" w:cstheme="majorBidi"/>
              </w:rPr>
              <w:t>. 1 :27)</w:t>
            </w:r>
          </w:p>
        </w:tc>
        <w:tc>
          <w:tcPr>
            <w:tcW w:w="5303" w:type="dxa"/>
          </w:tcPr>
          <w:p w:rsidR="000E2E58" w:rsidRDefault="000E2E58" w:rsidP="000E2E58">
            <w:pPr>
              <w:bidi/>
              <w:rPr>
                <w:rFonts w:asciiTheme="majorBidi" w:hAnsiTheme="majorBidi" w:cs="Times New Roman"/>
                <w:lang w:bidi="he-IL"/>
              </w:rPr>
            </w:pPr>
            <w:r w:rsidRPr="000E2E58">
              <w:rPr>
                <w:rFonts w:asciiTheme="majorBidi" w:hAnsiTheme="majorBidi" w:cs="Times New Roman" w:hint="cs"/>
                <w:rtl/>
                <w:lang w:bidi="he-IL"/>
              </w:rPr>
              <w:t>שלא</w:t>
            </w:r>
            <w:r w:rsidRPr="000E2E58">
              <w:rPr>
                <w:rFonts w:asciiTheme="majorBidi" w:hAnsiTheme="majorBidi" w:cs="Times New Roman"/>
                <w:rtl/>
                <w:lang w:bidi="he-IL"/>
              </w:rPr>
              <w:t xml:space="preserve"> </w:t>
            </w:r>
            <w:r w:rsidRPr="000E2E58">
              <w:rPr>
                <w:rFonts w:asciiTheme="majorBidi" w:hAnsiTheme="majorBidi" w:cs="Times New Roman" w:hint="cs"/>
                <w:rtl/>
                <w:lang w:bidi="he-IL"/>
              </w:rPr>
              <w:t>עשני</w:t>
            </w:r>
            <w:r w:rsidRPr="000E2E58">
              <w:rPr>
                <w:rFonts w:asciiTheme="majorBidi" w:hAnsiTheme="majorBidi" w:cs="Times New Roman"/>
                <w:rtl/>
                <w:lang w:bidi="he-IL"/>
              </w:rPr>
              <w:t xml:space="preserve"> </w:t>
            </w:r>
            <w:r w:rsidRPr="000E2E58">
              <w:rPr>
                <w:rFonts w:asciiTheme="majorBidi" w:hAnsiTheme="majorBidi" w:cs="Times New Roman" w:hint="cs"/>
                <w:rtl/>
                <w:lang w:bidi="he-IL"/>
              </w:rPr>
              <w:t>אישה</w:t>
            </w:r>
          </w:p>
          <w:p w:rsidR="000E2E58" w:rsidRDefault="000E2E58" w:rsidP="000E2E58">
            <w:pPr>
              <w:bidi/>
              <w:rPr>
                <w:rFonts w:asciiTheme="majorBidi" w:hAnsiTheme="majorBidi" w:cs="Times New Roman" w:hint="cs"/>
                <w:rtl/>
                <w:lang w:bidi="he-IL"/>
              </w:rPr>
            </w:pPr>
            <w:r>
              <w:rPr>
                <w:rFonts w:asciiTheme="majorBidi" w:hAnsiTheme="majorBidi" w:cs="Times New Roman" w:hint="cs"/>
                <w:rtl/>
                <w:lang w:bidi="he-IL"/>
              </w:rPr>
              <w:t>שעשני כרצונו</w:t>
            </w:r>
          </w:p>
          <w:p w:rsidR="000E2E58" w:rsidRDefault="000E2E58" w:rsidP="000E2E58">
            <w:pPr>
              <w:bidi/>
              <w:rPr>
                <w:rFonts w:asciiTheme="majorBidi" w:hAnsiTheme="majorBidi" w:cs="Times New Roman" w:hint="cs"/>
                <w:rtl/>
                <w:lang w:bidi="he-IL"/>
              </w:rPr>
            </w:pPr>
            <w:r>
              <w:rPr>
                <w:rFonts w:asciiTheme="majorBidi" w:hAnsiTheme="majorBidi" w:cs="Times New Roman" w:hint="cs"/>
                <w:rtl/>
                <w:lang w:bidi="he-IL"/>
              </w:rPr>
              <w:t>שעשני אישה ולא איש</w:t>
            </w:r>
          </w:p>
          <w:p w:rsidR="000E2E58" w:rsidRDefault="000E2E58" w:rsidP="000E2E58">
            <w:pPr>
              <w:bidi/>
              <w:rPr>
                <w:rFonts w:asciiTheme="majorBidi" w:hAnsiTheme="majorBidi" w:cstheme="majorBidi"/>
              </w:rPr>
            </w:pPr>
            <w:r>
              <w:rPr>
                <w:rFonts w:asciiTheme="majorBidi" w:hAnsiTheme="majorBidi" w:cs="Times New Roman" w:hint="cs"/>
                <w:rtl/>
                <w:lang w:bidi="he-IL"/>
              </w:rPr>
              <w:t>שעשני בצלמו</w:t>
            </w:r>
          </w:p>
        </w:tc>
      </w:tr>
    </w:tbl>
    <w:p w:rsidR="00FC1BC3" w:rsidRDefault="00FC1BC3" w:rsidP="000E2E58">
      <w:pPr>
        <w:rPr>
          <w:rFonts w:asciiTheme="majorBidi" w:hAnsiTheme="majorBidi" w:cstheme="majorBidi"/>
        </w:rPr>
      </w:pPr>
    </w:p>
    <w:p w:rsidR="000E2E58" w:rsidRDefault="000E2E58" w:rsidP="000E2E58">
      <w:pPr>
        <w:rPr>
          <w:rFonts w:asciiTheme="majorBidi" w:hAnsiTheme="majorBidi" w:cstheme="majorBidi"/>
        </w:rPr>
      </w:pPr>
      <w:r>
        <w:rPr>
          <w:rFonts w:asciiTheme="majorBidi" w:hAnsiTheme="majorBidi" w:cstheme="majorBidi"/>
        </w:rPr>
        <w:t>Tu es une source de bénédiction Eternel, notre Dieu, régnant sur le monde, qui m’a créé.e à ton image, libre, dans le peuple d’Israël.</w:t>
      </w:r>
    </w:p>
    <w:sectPr w:rsidR="000E2E58" w:rsidSect="00345E4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5E47"/>
    <w:rsid w:val="000E2E58"/>
    <w:rsid w:val="00196C3E"/>
    <w:rsid w:val="0028777C"/>
    <w:rsid w:val="00345E47"/>
    <w:rsid w:val="004E01F0"/>
    <w:rsid w:val="009B038B"/>
    <w:rsid w:val="00AA1526"/>
    <w:rsid w:val="00AB3584"/>
    <w:rsid w:val="00AC51F5"/>
    <w:rsid w:val="00BF4280"/>
    <w:rsid w:val="00CD57D5"/>
    <w:rsid w:val="00FC1BC3"/>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345E47"/>
    <w:rPr>
      <w:color w:val="0000FF"/>
      <w:u w:val="single"/>
    </w:rPr>
  </w:style>
  <w:style w:type="character" w:customStyle="1" w:styleId="citation">
    <w:name w:val="citation"/>
    <w:basedOn w:val="Policepardfaut"/>
    <w:rsid w:val="00345E47"/>
  </w:style>
  <w:style w:type="character" w:styleId="Lienhypertextesuivivisit">
    <w:name w:val="FollowedHyperlink"/>
    <w:basedOn w:val="Policepardfaut"/>
    <w:uiPriority w:val="99"/>
    <w:semiHidden/>
    <w:unhideWhenUsed/>
    <w:rsid w:val="00BF4280"/>
    <w:rPr>
      <w:color w:val="800080" w:themeColor="followedHyperlink"/>
      <w:u w:val="single"/>
    </w:rPr>
  </w:style>
  <w:style w:type="paragraph" w:styleId="NormalWeb">
    <w:name w:val="Normal (Web)"/>
    <w:basedOn w:val="Normal"/>
    <w:uiPriority w:val="99"/>
    <w:unhideWhenUsed/>
    <w:rsid w:val="0028777C"/>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2877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jaxflowpanelid70380">
    <w:name w:val="ijax_flowpanel_id_70380"/>
    <w:basedOn w:val="Policepardfaut"/>
    <w:rsid w:val="0028777C"/>
  </w:style>
  <w:style w:type="character" w:customStyle="1" w:styleId="versekey">
    <w:name w:val="versekey"/>
    <w:basedOn w:val="Policepardfaut"/>
    <w:rsid w:val="0028777C"/>
  </w:style>
  <w:style w:type="character" w:customStyle="1" w:styleId="text">
    <w:name w:val="text"/>
    <w:basedOn w:val="Policepardfaut"/>
    <w:rsid w:val="0028777C"/>
  </w:style>
  <w:style w:type="character" w:customStyle="1" w:styleId="name">
    <w:name w:val="name"/>
    <w:basedOn w:val="Policepardfaut"/>
    <w:rsid w:val="0028777C"/>
  </w:style>
  <w:style w:type="character" w:customStyle="1" w:styleId="posted-on">
    <w:name w:val="posted-on"/>
    <w:basedOn w:val="Policepardfaut"/>
    <w:rsid w:val="0028777C"/>
  </w:style>
  <w:style w:type="character" w:customStyle="1" w:styleId="ijaxflowpanelid70628">
    <w:name w:val="ijax_flowpanel_id_70628"/>
    <w:basedOn w:val="Policepardfaut"/>
    <w:rsid w:val="0028777C"/>
  </w:style>
  <w:style w:type="character" w:customStyle="1" w:styleId="ijaxflowpanelid70630">
    <w:name w:val="ijax_flowpanel_id_70630"/>
    <w:basedOn w:val="Policepardfaut"/>
    <w:rsid w:val="0028777C"/>
  </w:style>
  <w:style w:type="character" w:customStyle="1" w:styleId="ijaxflowpanelid70634">
    <w:name w:val="ijax_flowpanel_id_70634"/>
    <w:basedOn w:val="Policepardfaut"/>
    <w:rsid w:val="0028777C"/>
  </w:style>
  <w:style w:type="character" w:customStyle="1" w:styleId="ijaxflowpanelid70702">
    <w:name w:val="ijax_flowpanel_id_70702"/>
    <w:basedOn w:val="Policepardfaut"/>
    <w:rsid w:val="0028777C"/>
  </w:style>
  <w:style w:type="character" w:customStyle="1" w:styleId="ijaxflowpanelid70705">
    <w:name w:val="ijax_flowpanel_id_70705"/>
    <w:basedOn w:val="Policepardfaut"/>
    <w:rsid w:val="0028777C"/>
  </w:style>
  <w:style w:type="character" w:customStyle="1" w:styleId="ijaxflowpanelid70706">
    <w:name w:val="ijax_flowpanel_id_70706"/>
    <w:basedOn w:val="Policepardfaut"/>
    <w:rsid w:val="0028777C"/>
  </w:style>
  <w:style w:type="character" w:customStyle="1" w:styleId="ijaxflowpanelid70731">
    <w:name w:val="ijax_flowpanel_id_70731"/>
    <w:basedOn w:val="Policepardfaut"/>
    <w:rsid w:val="0028777C"/>
  </w:style>
  <w:style w:type="character" w:customStyle="1" w:styleId="ijaxflowpanellinkedpanelrow">
    <w:name w:val="ijax_flowpanel_linkedpanel_row"/>
    <w:basedOn w:val="Policepardfaut"/>
    <w:rsid w:val="0028777C"/>
  </w:style>
  <w:style w:type="character" w:customStyle="1" w:styleId="ijaxflowpanelid70732">
    <w:name w:val="ijax_flowpanel_id_70732"/>
    <w:basedOn w:val="Policepardfaut"/>
    <w:rsid w:val="0028777C"/>
  </w:style>
  <w:style w:type="character" w:customStyle="1" w:styleId="ijaxflowpanelid70733">
    <w:name w:val="ijax_flowpanel_id_70733"/>
    <w:basedOn w:val="Policepardfaut"/>
    <w:rsid w:val="0028777C"/>
  </w:style>
  <w:style w:type="character" w:customStyle="1" w:styleId="ijaxflowpanelid70745">
    <w:name w:val="ijax_flowpanel_id_70745"/>
    <w:basedOn w:val="Policepardfaut"/>
    <w:rsid w:val="0028777C"/>
  </w:style>
  <w:style w:type="character" w:customStyle="1" w:styleId="ijaxflowpanelid70749">
    <w:name w:val="ijax_flowpanel_id_70749"/>
    <w:basedOn w:val="Policepardfaut"/>
    <w:rsid w:val="0028777C"/>
  </w:style>
  <w:style w:type="character" w:customStyle="1" w:styleId="ijaxflowpanelid70752">
    <w:name w:val="ijax_flowpanel_id_70752"/>
    <w:basedOn w:val="Policepardfaut"/>
    <w:rsid w:val="0028777C"/>
  </w:style>
  <w:style w:type="character" w:customStyle="1" w:styleId="ijaxflowpanelid70755">
    <w:name w:val="ijax_flowpanel_id_70755"/>
    <w:basedOn w:val="Policepardfaut"/>
    <w:rsid w:val="0028777C"/>
  </w:style>
  <w:style w:type="character" w:customStyle="1" w:styleId="ijaxflowpanelid70756">
    <w:name w:val="ijax_flowpanel_id_70756"/>
    <w:basedOn w:val="Policepardfaut"/>
    <w:rsid w:val="0028777C"/>
  </w:style>
  <w:style w:type="character" w:customStyle="1" w:styleId="ijaxflowpanelid70758">
    <w:name w:val="ijax_flowpanel_id_70758"/>
    <w:basedOn w:val="Policepardfaut"/>
    <w:rsid w:val="0028777C"/>
  </w:style>
  <w:style w:type="character" w:customStyle="1" w:styleId="ijaxflowpanelid70816">
    <w:name w:val="ijax_flowpanel_id_70816"/>
    <w:basedOn w:val="Policepardfaut"/>
    <w:rsid w:val="0028777C"/>
  </w:style>
  <w:style w:type="character" w:customStyle="1" w:styleId="ijaxflowpanelid70818">
    <w:name w:val="ijax_flowpanel_id_70818"/>
    <w:basedOn w:val="Policepardfaut"/>
    <w:rsid w:val="0028777C"/>
  </w:style>
  <w:style w:type="character" w:customStyle="1" w:styleId="ijaxflowpanelid70819">
    <w:name w:val="ijax_flowpanel_id_70819"/>
    <w:basedOn w:val="Policepardfaut"/>
    <w:rsid w:val="0028777C"/>
  </w:style>
  <w:style w:type="character" w:customStyle="1" w:styleId="ijaxflowpanelid70826">
    <w:name w:val="ijax_flowpanel_id_70826"/>
    <w:basedOn w:val="Policepardfaut"/>
    <w:rsid w:val="0028777C"/>
  </w:style>
  <w:style w:type="character" w:customStyle="1" w:styleId="ijaxflowpanelid70830">
    <w:name w:val="ijax_flowpanel_id_70830"/>
    <w:basedOn w:val="Policepardfaut"/>
    <w:rsid w:val="0028777C"/>
  </w:style>
  <w:style w:type="character" w:customStyle="1" w:styleId="ijaxflowpanelid70832">
    <w:name w:val="ijax_flowpanel_id_70832"/>
    <w:basedOn w:val="Policepardfaut"/>
    <w:rsid w:val="0028777C"/>
  </w:style>
  <w:style w:type="character" w:customStyle="1" w:styleId="ijaxflowpanelid70838">
    <w:name w:val="ijax_flowpanel_id_70838"/>
    <w:basedOn w:val="Policepardfaut"/>
    <w:rsid w:val="0028777C"/>
  </w:style>
  <w:style w:type="character" w:customStyle="1" w:styleId="ijaxflowpanelid70839">
    <w:name w:val="ijax_flowpanel_id_70839"/>
    <w:basedOn w:val="Policepardfaut"/>
    <w:rsid w:val="0028777C"/>
  </w:style>
  <w:style w:type="character" w:customStyle="1" w:styleId="ijaxflowpanelid70844">
    <w:name w:val="ijax_flowpanel_id_70844"/>
    <w:basedOn w:val="Policepardfaut"/>
    <w:rsid w:val="0028777C"/>
  </w:style>
  <w:style w:type="character" w:customStyle="1" w:styleId="ijaxflowpanelid70891">
    <w:name w:val="ijax_flowpanel_id_70891"/>
    <w:basedOn w:val="Policepardfaut"/>
    <w:rsid w:val="0028777C"/>
  </w:style>
  <w:style w:type="character" w:customStyle="1" w:styleId="ijaxflowpanelid70892">
    <w:name w:val="ijax_flowpanel_id_70892"/>
    <w:basedOn w:val="Policepardfaut"/>
    <w:rsid w:val="0028777C"/>
  </w:style>
  <w:style w:type="character" w:customStyle="1" w:styleId="ijaxflowpanelid70977">
    <w:name w:val="ijax_flowpanel_id_70977"/>
    <w:basedOn w:val="Policepardfaut"/>
    <w:rsid w:val="0028777C"/>
  </w:style>
  <w:style w:type="character" w:customStyle="1" w:styleId="ijaxflowpanelid1843">
    <w:name w:val="ijax_flowpanel_id_1843"/>
    <w:basedOn w:val="Policepardfaut"/>
    <w:rsid w:val="004E01F0"/>
  </w:style>
  <w:style w:type="character" w:customStyle="1" w:styleId="ijaxflowpanelid1844">
    <w:name w:val="ijax_flowpanel_id_1844"/>
    <w:basedOn w:val="Policepardfaut"/>
    <w:rsid w:val="004E01F0"/>
  </w:style>
  <w:style w:type="character" w:customStyle="1" w:styleId="ijaxflowpanelid1845">
    <w:name w:val="ijax_flowpanel_id_1845"/>
    <w:basedOn w:val="Policepardfaut"/>
    <w:rsid w:val="004E01F0"/>
  </w:style>
  <w:style w:type="character" w:customStyle="1" w:styleId="ijaxflowpanelid1846">
    <w:name w:val="ijax_flowpanel_id_1846"/>
    <w:basedOn w:val="Policepardfaut"/>
    <w:rsid w:val="004E01F0"/>
  </w:style>
  <w:style w:type="character" w:customStyle="1" w:styleId="ijaxflowpanelid1847">
    <w:name w:val="ijax_flowpanel_id_1847"/>
    <w:basedOn w:val="Policepardfaut"/>
    <w:rsid w:val="004E01F0"/>
  </w:style>
  <w:style w:type="character" w:customStyle="1" w:styleId="ijaxflowpanelid1848">
    <w:name w:val="ijax_flowpanel_id_1848"/>
    <w:basedOn w:val="Policepardfaut"/>
    <w:rsid w:val="004E01F0"/>
  </w:style>
  <w:style w:type="character" w:customStyle="1" w:styleId="ijaxflowpanelid1849">
    <w:name w:val="ijax_flowpanel_id_1849"/>
    <w:basedOn w:val="Policepardfaut"/>
    <w:rsid w:val="004E01F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345E47"/>
    <w:rPr>
      <w:color w:val="0000FF"/>
      <w:u w:val="single"/>
    </w:rPr>
  </w:style>
  <w:style w:type="character" w:customStyle="1" w:styleId="citation">
    <w:name w:val="citation"/>
    <w:basedOn w:val="Policepardfaut"/>
    <w:rsid w:val="00345E47"/>
  </w:style>
  <w:style w:type="character" w:styleId="Lienhypertextesuivivisit">
    <w:name w:val="FollowedHyperlink"/>
    <w:basedOn w:val="Policepardfaut"/>
    <w:uiPriority w:val="99"/>
    <w:semiHidden/>
    <w:unhideWhenUsed/>
    <w:rsid w:val="00BF4280"/>
    <w:rPr>
      <w:color w:val="800080" w:themeColor="followedHyperlink"/>
      <w:u w:val="single"/>
    </w:rPr>
  </w:style>
  <w:style w:type="paragraph" w:styleId="NormalWeb">
    <w:name w:val="Normal (Web)"/>
    <w:basedOn w:val="Normal"/>
    <w:uiPriority w:val="99"/>
    <w:unhideWhenUsed/>
    <w:rsid w:val="0028777C"/>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2877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jaxflowpanelid70380">
    <w:name w:val="ijax_flowpanel_id_70380"/>
    <w:basedOn w:val="Policepardfaut"/>
    <w:rsid w:val="0028777C"/>
  </w:style>
  <w:style w:type="character" w:customStyle="1" w:styleId="versekey">
    <w:name w:val="versekey"/>
    <w:basedOn w:val="Policepardfaut"/>
    <w:rsid w:val="0028777C"/>
  </w:style>
  <w:style w:type="character" w:customStyle="1" w:styleId="text">
    <w:name w:val="text"/>
    <w:basedOn w:val="Policepardfaut"/>
    <w:rsid w:val="0028777C"/>
  </w:style>
  <w:style w:type="character" w:customStyle="1" w:styleId="name">
    <w:name w:val="name"/>
    <w:basedOn w:val="Policepardfaut"/>
    <w:rsid w:val="0028777C"/>
  </w:style>
  <w:style w:type="character" w:customStyle="1" w:styleId="posted-on">
    <w:name w:val="posted-on"/>
    <w:basedOn w:val="Policepardfaut"/>
    <w:rsid w:val="0028777C"/>
  </w:style>
  <w:style w:type="character" w:customStyle="1" w:styleId="ijaxflowpanelid70628">
    <w:name w:val="ijax_flowpanel_id_70628"/>
    <w:basedOn w:val="Policepardfaut"/>
    <w:rsid w:val="0028777C"/>
  </w:style>
  <w:style w:type="character" w:customStyle="1" w:styleId="ijaxflowpanelid70630">
    <w:name w:val="ijax_flowpanel_id_70630"/>
    <w:basedOn w:val="Policepardfaut"/>
    <w:rsid w:val="0028777C"/>
  </w:style>
  <w:style w:type="character" w:customStyle="1" w:styleId="ijaxflowpanelid70634">
    <w:name w:val="ijax_flowpanel_id_70634"/>
    <w:basedOn w:val="Policepardfaut"/>
    <w:rsid w:val="0028777C"/>
  </w:style>
  <w:style w:type="character" w:customStyle="1" w:styleId="ijaxflowpanelid70702">
    <w:name w:val="ijax_flowpanel_id_70702"/>
    <w:basedOn w:val="Policepardfaut"/>
    <w:rsid w:val="0028777C"/>
  </w:style>
  <w:style w:type="character" w:customStyle="1" w:styleId="ijaxflowpanelid70705">
    <w:name w:val="ijax_flowpanel_id_70705"/>
    <w:basedOn w:val="Policepardfaut"/>
    <w:rsid w:val="0028777C"/>
  </w:style>
  <w:style w:type="character" w:customStyle="1" w:styleId="ijaxflowpanelid70706">
    <w:name w:val="ijax_flowpanel_id_70706"/>
    <w:basedOn w:val="Policepardfaut"/>
    <w:rsid w:val="0028777C"/>
  </w:style>
  <w:style w:type="character" w:customStyle="1" w:styleId="ijaxflowpanelid70731">
    <w:name w:val="ijax_flowpanel_id_70731"/>
    <w:basedOn w:val="Policepardfaut"/>
    <w:rsid w:val="0028777C"/>
  </w:style>
  <w:style w:type="character" w:customStyle="1" w:styleId="ijaxflowpanellinkedpanelrow">
    <w:name w:val="ijax_flowpanel_linkedpanel_row"/>
    <w:basedOn w:val="Policepardfaut"/>
    <w:rsid w:val="0028777C"/>
  </w:style>
  <w:style w:type="character" w:customStyle="1" w:styleId="ijaxflowpanelid70732">
    <w:name w:val="ijax_flowpanel_id_70732"/>
    <w:basedOn w:val="Policepardfaut"/>
    <w:rsid w:val="0028777C"/>
  </w:style>
  <w:style w:type="character" w:customStyle="1" w:styleId="ijaxflowpanelid70733">
    <w:name w:val="ijax_flowpanel_id_70733"/>
    <w:basedOn w:val="Policepardfaut"/>
    <w:rsid w:val="0028777C"/>
  </w:style>
  <w:style w:type="character" w:customStyle="1" w:styleId="ijaxflowpanelid70745">
    <w:name w:val="ijax_flowpanel_id_70745"/>
    <w:basedOn w:val="Policepardfaut"/>
    <w:rsid w:val="0028777C"/>
  </w:style>
  <w:style w:type="character" w:customStyle="1" w:styleId="ijaxflowpanelid70749">
    <w:name w:val="ijax_flowpanel_id_70749"/>
    <w:basedOn w:val="Policepardfaut"/>
    <w:rsid w:val="0028777C"/>
  </w:style>
  <w:style w:type="character" w:customStyle="1" w:styleId="ijaxflowpanelid70752">
    <w:name w:val="ijax_flowpanel_id_70752"/>
    <w:basedOn w:val="Policepardfaut"/>
    <w:rsid w:val="0028777C"/>
  </w:style>
  <w:style w:type="character" w:customStyle="1" w:styleId="ijaxflowpanelid70755">
    <w:name w:val="ijax_flowpanel_id_70755"/>
    <w:basedOn w:val="Policepardfaut"/>
    <w:rsid w:val="0028777C"/>
  </w:style>
  <w:style w:type="character" w:customStyle="1" w:styleId="ijaxflowpanelid70756">
    <w:name w:val="ijax_flowpanel_id_70756"/>
    <w:basedOn w:val="Policepardfaut"/>
    <w:rsid w:val="0028777C"/>
  </w:style>
  <w:style w:type="character" w:customStyle="1" w:styleId="ijaxflowpanelid70758">
    <w:name w:val="ijax_flowpanel_id_70758"/>
    <w:basedOn w:val="Policepardfaut"/>
    <w:rsid w:val="0028777C"/>
  </w:style>
  <w:style w:type="character" w:customStyle="1" w:styleId="ijaxflowpanelid70816">
    <w:name w:val="ijax_flowpanel_id_70816"/>
    <w:basedOn w:val="Policepardfaut"/>
    <w:rsid w:val="0028777C"/>
  </w:style>
  <w:style w:type="character" w:customStyle="1" w:styleId="ijaxflowpanelid70818">
    <w:name w:val="ijax_flowpanel_id_70818"/>
    <w:basedOn w:val="Policepardfaut"/>
    <w:rsid w:val="0028777C"/>
  </w:style>
  <w:style w:type="character" w:customStyle="1" w:styleId="ijaxflowpanelid70819">
    <w:name w:val="ijax_flowpanel_id_70819"/>
    <w:basedOn w:val="Policepardfaut"/>
    <w:rsid w:val="0028777C"/>
  </w:style>
  <w:style w:type="character" w:customStyle="1" w:styleId="ijaxflowpanelid70826">
    <w:name w:val="ijax_flowpanel_id_70826"/>
    <w:basedOn w:val="Policepardfaut"/>
    <w:rsid w:val="0028777C"/>
  </w:style>
  <w:style w:type="character" w:customStyle="1" w:styleId="ijaxflowpanelid70830">
    <w:name w:val="ijax_flowpanel_id_70830"/>
    <w:basedOn w:val="Policepardfaut"/>
    <w:rsid w:val="0028777C"/>
  </w:style>
  <w:style w:type="character" w:customStyle="1" w:styleId="ijaxflowpanelid70832">
    <w:name w:val="ijax_flowpanel_id_70832"/>
    <w:basedOn w:val="Policepardfaut"/>
    <w:rsid w:val="0028777C"/>
  </w:style>
  <w:style w:type="character" w:customStyle="1" w:styleId="ijaxflowpanelid70838">
    <w:name w:val="ijax_flowpanel_id_70838"/>
    <w:basedOn w:val="Policepardfaut"/>
    <w:rsid w:val="0028777C"/>
  </w:style>
  <w:style w:type="character" w:customStyle="1" w:styleId="ijaxflowpanelid70839">
    <w:name w:val="ijax_flowpanel_id_70839"/>
    <w:basedOn w:val="Policepardfaut"/>
    <w:rsid w:val="0028777C"/>
  </w:style>
  <w:style w:type="character" w:customStyle="1" w:styleId="ijaxflowpanelid70844">
    <w:name w:val="ijax_flowpanel_id_70844"/>
    <w:basedOn w:val="Policepardfaut"/>
    <w:rsid w:val="0028777C"/>
  </w:style>
  <w:style w:type="character" w:customStyle="1" w:styleId="ijaxflowpanelid70891">
    <w:name w:val="ijax_flowpanel_id_70891"/>
    <w:basedOn w:val="Policepardfaut"/>
    <w:rsid w:val="0028777C"/>
  </w:style>
  <w:style w:type="character" w:customStyle="1" w:styleId="ijaxflowpanelid70892">
    <w:name w:val="ijax_flowpanel_id_70892"/>
    <w:basedOn w:val="Policepardfaut"/>
    <w:rsid w:val="0028777C"/>
  </w:style>
  <w:style w:type="character" w:customStyle="1" w:styleId="ijaxflowpanelid70977">
    <w:name w:val="ijax_flowpanel_id_70977"/>
    <w:basedOn w:val="Policepardfaut"/>
    <w:rsid w:val="0028777C"/>
  </w:style>
  <w:style w:type="character" w:customStyle="1" w:styleId="ijaxflowpanelid1843">
    <w:name w:val="ijax_flowpanel_id_1843"/>
    <w:basedOn w:val="Policepardfaut"/>
    <w:rsid w:val="004E01F0"/>
  </w:style>
  <w:style w:type="character" w:customStyle="1" w:styleId="ijaxflowpanelid1844">
    <w:name w:val="ijax_flowpanel_id_1844"/>
    <w:basedOn w:val="Policepardfaut"/>
    <w:rsid w:val="004E01F0"/>
  </w:style>
  <w:style w:type="character" w:customStyle="1" w:styleId="ijaxflowpanelid1845">
    <w:name w:val="ijax_flowpanel_id_1845"/>
    <w:basedOn w:val="Policepardfaut"/>
    <w:rsid w:val="004E01F0"/>
  </w:style>
  <w:style w:type="character" w:customStyle="1" w:styleId="ijaxflowpanelid1846">
    <w:name w:val="ijax_flowpanel_id_1846"/>
    <w:basedOn w:val="Policepardfaut"/>
    <w:rsid w:val="004E01F0"/>
  </w:style>
  <w:style w:type="character" w:customStyle="1" w:styleId="ijaxflowpanelid1847">
    <w:name w:val="ijax_flowpanel_id_1847"/>
    <w:basedOn w:val="Policepardfaut"/>
    <w:rsid w:val="004E01F0"/>
  </w:style>
  <w:style w:type="character" w:customStyle="1" w:styleId="ijaxflowpanelid1848">
    <w:name w:val="ijax_flowpanel_id_1848"/>
    <w:basedOn w:val="Policepardfaut"/>
    <w:rsid w:val="004E01F0"/>
  </w:style>
  <w:style w:type="character" w:customStyle="1" w:styleId="ijaxflowpanelid1849">
    <w:name w:val="ijax_flowpanel_id_1849"/>
    <w:basedOn w:val="Policepardfaut"/>
    <w:rsid w:val="004E01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708288">
      <w:bodyDiv w:val="1"/>
      <w:marLeft w:val="0"/>
      <w:marRight w:val="0"/>
      <w:marTop w:val="0"/>
      <w:marBottom w:val="0"/>
      <w:divBdr>
        <w:top w:val="none" w:sz="0" w:space="0" w:color="auto"/>
        <w:left w:val="none" w:sz="0" w:space="0" w:color="auto"/>
        <w:bottom w:val="none" w:sz="0" w:space="0" w:color="auto"/>
        <w:right w:val="none" w:sz="0" w:space="0" w:color="auto"/>
      </w:divBdr>
    </w:div>
    <w:div w:id="383140182">
      <w:bodyDiv w:val="1"/>
      <w:marLeft w:val="0"/>
      <w:marRight w:val="0"/>
      <w:marTop w:val="0"/>
      <w:marBottom w:val="0"/>
      <w:divBdr>
        <w:top w:val="none" w:sz="0" w:space="0" w:color="auto"/>
        <w:left w:val="none" w:sz="0" w:space="0" w:color="auto"/>
        <w:bottom w:val="none" w:sz="0" w:space="0" w:color="auto"/>
        <w:right w:val="none" w:sz="0" w:space="0" w:color="auto"/>
      </w:divBdr>
    </w:div>
    <w:div w:id="828986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wikipedia.org/wiki/C%C3%A9libataire" TargetMode="External"/><Relationship Id="rId13"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s://fr.wikipedia.org/wiki/Dieu" TargetMode="External"/><Relationship Id="rId12" Type="http://schemas.openxmlformats.org/officeDocument/2006/relationships/hyperlink" Target="https://miseentrentaine.files.wordpress.com/2010/02/yentl.jpg" TargetMode="Externa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fr.wikipedia.org/wiki/Th%C3%A9ologie" TargetMode="External"/><Relationship Id="rId11" Type="http://schemas.openxmlformats.org/officeDocument/2006/relationships/hyperlink" Target="https://en.wikipedia.org/wiki/Ku_Klux_Klan" TargetMode="External"/><Relationship Id="rId5" Type="http://schemas.openxmlformats.org/officeDocument/2006/relationships/hyperlink" Target="https://fr.wikipedia.org/wiki/Mary_Daly" TargetMode="External"/><Relationship Id="rId15" Type="http://schemas.openxmlformats.org/officeDocument/2006/relationships/image" Target="media/image3.jpeg"/><Relationship Id="rId10" Type="http://schemas.openxmlformats.org/officeDocument/2006/relationships/hyperlink" Target="https://fr.wikipedia.org/wiki/Violence" TargetMode="External"/><Relationship Id="rId4" Type="http://schemas.openxmlformats.org/officeDocument/2006/relationships/webSettings" Target="webSettings.xml"/><Relationship Id="rId9" Type="http://schemas.openxmlformats.org/officeDocument/2006/relationships/hyperlink" Target="https://fr.wikipedia.org/wiki/L%C3%A9gitimit%C3%A9" TargetMode="External"/><Relationship Id="rId14" Type="http://schemas.openxmlformats.org/officeDocument/2006/relationships/image" Target="media/image2.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2938</Words>
  <Characters>16160</Characters>
  <Application>Microsoft Office Word</Application>
  <DocSecurity>0</DocSecurity>
  <Lines>134</Lines>
  <Paragraphs>38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2</cp:revision>
  <dcterms:created xsi:type="dcterms:W3CDTF">2016-03-06T10:57:00Z</dcterms:created>
  <dcterms:modified xsi:type="dcterms:W3CDTF">2016-03-06T10:57:00Z</dcterms:modified>
</cp:coreProperties>
</file>