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tylesWithEffects.xml" ContentType="application/vnd.ms-word.stylesWithEffect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body>
    <w:p w:rsidR="00CE45C5" w:rsidRPr="00317DB0" w:rsidRDefault="00CF409C" w:rsidP="00317DB0">
      <w:pPr>
        <w:jc w:val="center"/>
        <w:rPr>
          <w:rFonts w:asciiTheme="majorBidi" w:hAnsiTheme="majorBidi" w:cstheme="majorBidi"/>
          <w:b/>
          <w:bCs/>
          <w:sz w:val="32"/>
          <w:szCs w:val="32"/>
        </w:rPr>
      </w:pPr>
      <w:bookmarkStart w:id="0" w:name="_GoBack"/>
      <w:r w:rsidRPr="00317DB0">
        <w:rPr>
          <w:rFonts w:asciiTheme="majorBidi" w:hAnsiTheme="majorBidi" w:cstheme="majorBidi"/>
          <w:b/>
          <w:bCs/>
          <w:sz w:val="32"/>
          <w:szCs w:val="32"/>
        </w:rPr>
        <w:t xml:space="preserve">Chants de </w:t>
      </w:r>
      <w:proofErr w:type="spellStart"/>
      <w:r w:rsidRPr="00317DB0">
        <w:rPr>
          <w:rFonts w:asciiTheme="majorBidi" w:hAnsiTheme="majorBidi" w:cstheme="majorBidi"/>
          <w:b/>
          <w:bCs/>
          <w:sz w:val="32"/>
          <w:szCs w:val="32"/>
        </w:rPr>
        <w:t>Tishri</w:t>
      </w:r>
      <w:proofErr w:type="spellEnd"/>
      <w:r w:rsidRPr="00317DB0">
        <w:rPr>
          <w:rFonts w:asciiTheme="majorBidi" w:hAnsiTheme="majorBidi" w:cstheme="majorBidi"/>
          <w:b/>
          <w:bCs/>
          <w:sz w:val="32"/>
          <w:szCs w:val="32"/>
        </w:rPr>
        <w:t xml:space="preserve"> 2 : Adon </w:t>
      </w:r>
      <w:proofErr w:type="spellStart"/>
      <w:r w:rsidRPr="00317DB0">
        <w:rPr>
          <w:rFonts w:asciiTheme="majorBidi" w:hAnsiTheme="majorBidi" w:cstheme="majorBidi"/>
          <w:b/>
          <w:bCs/>
          <w:sz w:val="32"/>
          <w:szCs w:val="32"/>
        </w:rPr>
        <w:t>Olam</w:t>
      </w:r>
      <w:proofErr w:type="spellEnd"/>
      <w:r w:rsidRPr="00317DB0">
        <w:rPr>
          <w:rFonts w:asciiTheme="majorBidi" w:hAnsiTheme="majorBidi" w:cstheme="majorBidi"/>
          <w:b/>
          <w:bCs/>
          <w:sz w:val="32"/>
          <w:szCs w:val="32"/>
        </w:rPr>
        <w:t xml:space="preserve">, </w:t>
      </w:r>
      <w:proofErr w:type="spellStart"/>
      <w:r w:rsidRPr="00317DB0">
        <w:rPr>
          <w:rFonts w:asciiTheme="majorBidi" w:hAnsiTheme="majorBidi" w:cstheme="majorBidi"/>
          <w:b/>
          <w:bCs/>
          <w:sz w:val="32"/>
          <w:szCs w:val="32"/>
        </w:rPr>
        <w:t>Lédor</w:t>
      </w:r>
      <w:proofErr w:type="spellEnd"/>
      <w:r w:rsidRPr="00317DB0">
        <w:rPr>
          <w:rFonts w:asciiTheme="majorBidi" w:hAnsiTheme="majorBidi" w:cstheme="majorBidi"/>
          <w:b/>
          <w:bCs/>
          <w:sz w:val="32"/>
          <w:szCs w:val="32"/>
        </w:rPr>
        <w:t xml:space="preserve"> </w:t>
      </w:r>
      <w:proofErr w:type="spellStart"/>
      <w:r w:rsidRPr="00317DB0">
        <w:rPr>
          <w:rFonts w:asciiTheme="majorBidi" w:hAnsiTheme="majorBidi" w:cstheme="majorBidi"/>
          <w:b/>
          <w:bCs/>
          <w:sz w:val="32"/>
          <w:szCs w:val="32"/>
        </w:rPr>
        <w:t>vador</w:t>
      </w:r>
      <w:proofErr w:type="spellEnd"/>
      <w:r w:rsidRPr="00317DB0">
        <w:rPr>
          <w:rFonts w:asciiTheme="majorBidi" w:hAnsiTheme="majorBidi" w:cstheme="majorBidi"/>
          <w:b/>
          <w:bCs/>
          <w:sz w:val="32"/>
          <w:szCs w:val="32"/>
        </w:rPr>
        <w:t xml:space="preserve">, </w:t>
      </w:r>
      <w:proofErr w:type="spellStart"/>
      <w:r w:rsidRPr="00317DB0">
        <w:rPr>
          <w:rFonts w:asciiTheme="majorBidi" w:hAnsiTheme="majorBidi" w:cstheme="majorBidi"/>
          <w:b/>
          <w:bCs/>
          <w:sz w:val="32"/>
          <w:szCs w:val="32"/>
        </w:rPr>
        <w:t>Vidouï</w:t>
      </w:r>
      <w:proofErr w:type="spellEnd"/>
    </w:p>
    <w:tbl>
      <w:tblPr>
        <w:tblStyle w:val="Grilledutableau"/>
        <w:tblW w:w="0" w:type="auto"/>
        <w:tblLook w:val="04A0" w:firstRow="1" w:lastRow="0" w:firstColumn="1" w:lastColumn="0" w:noHBand="0" w:noVBand="1"/>
      </w:tblPr>
      <w:tblGrid>
        <w:gridCol w:w="4786"/>
        <w:gridCol w:w="5820"/>
      </w:tblGrid>
      <w:tr w:rsidR="00CF409C" w:rsidTr="009E590D">
        <w:tc>
          <w:tcPr>
            <w:tcW w:w="4786" w:type="dxa"/>
          </w:tcPr>
          <w:p w:rsidR="00CF409C" w:rsidRPr="009E590D" w:rsidRDefault="00CF409C" w:rsidP="00CF409C">
            <w:pPr>
              <w:pStyle w:val="NormalWeb"/>
              <w:rPr>
                <w:rFonts w:hint="cs"/>
                <w:sz w:val="28"/>
                <w:szCs w:val="28"/>
                <w:rtl/>
              </w:rPr>
            </w:pPr>
            <w:r w:rsidRPr="009E590D">
              <w:rPr>
                <w:rStyle w:val="lev"/>
                <w:sz w:val="28"/>
                <w:szCs w:val="28"/>
                <w:u w:val="single"/>
              </w:rPr>
              <w:t xml:space="preserve">Adon </w:t>
            </w:r>
            <w:proofErr w:type="spellStart"/>
            <w:r w:rsidRPr="009E590D">
              <w:rPr>
                <w:rStyle w:val="lev"/>
                <w:sz w:val="28"/>
                <w:szCs w:val="28"/>
                <w:u w:val="single"/>
              </w:rPr>
              <w:t>Olam</w:t>
            </w:r>
            <w:proofErr w:type="spellEnd"/>
            <w:r w:rsidRPr="009E590D">
              <w:rPr>
                <w:sz w:val="28"/>
                <w:szCs w:val="28"/>
              </w:rPr>
              <w:br/>
              <w:t xml:space="preserve">Adon </w:t>
            </w:r>
            <w:proofErr w:type="spellStart"/>
            <w:r w:rsidRPr="009E590D">
              <w:rPr>
                <w:sz w:val="28"/>
                <w:szCs w:val="28"/>
              </w:rPr>
              <w:t>olam</w:t>
            </w:r>
            <w:proofErr w:type="spellEnd"/>
            <w:r w:rsidRPr="009E590D">
              <w:rPr>
                <w:sz w:val="28"/>
                <w:szCs w:val="28"/>
              </w:rPr>
              <w:t xml:space="preserve"> </w:t>
            </w:r>
            <w:proofErr w:type="spellStart"/>
            <w:r w:rsidRPr="009E590D">
              <w:rPr>
                <w:sz w:val="28"/>
                <w:szCs w:val="28"/>
              </w:rPr>
              <w:t>acher</w:t>
            </w:r>
            <w:proofErr w:type="spellEnd"/>
            <w:r w:rsidRPr="009E590D">
              <w:rPr>
                <w:sz w:val="28"/>
                <w:szCs w:val="28"/>
              </w:rPr>
              <w:t xml:space="preserve"> </w:t>
            </w:r>
            <w:proofErr w:type="spellStart"/>
            <w:r w:rsidRPr="009E590D">
              <w:rPr>
                <w:sz w:val="28"/>
                <w:szCs w:val="28"/>
              </w:rPr>
              <w:t>malaH</w:t>
            </w:r>
            <w:proofErr w:type="spellEnd"/>
            <w:r w:rsidRPr="009E590D">
              <w:rPr>
                <w:sz w:val="28"/>
                <w:szCs w:val="28"/>
              </w:rPr>
              <w:t xml:space="preserve"> </w:t>
            </w:r>
            <w:proofErr w:type="spellStart"/>
            <w:r w:rsidRPr="009E590D">
              <w:rPr>
                <w:sz w:val="28"/>
                <w:szCs w:val="28"/>
              </w:rPr>
              <w:t>bétérem</w:t>
            </w:r>
            <w:proofErr w:type="spellEnd"/>
            <w:r w:rsidRPr="009E590D">
              <w:rPr>
                <w:sz w:val="28"/>
                <w:szCs w:val="28"/>
              </w:rPr>
              <w:t xml:space="preserve"> </w:t>
            </w:r>
            <w:proofErr w:type="spellStart"/>
            <w:r w:rsidRPr="009E590D">
              <w:rPr>
                <w:sz w:val="28"/>
                <w:szCs w:val="28"/>
              </w:rPr>
              <w:t>kol</w:t>
            </w:r>
            <w:proofErr w:type="spellEnd"/>
            <w:r w:rsidRPr="009E590D">
              <w:rPr>
                <w:sz w:val="28"/>
                <w:szCs w:val="28"/>
              </w:rPr>
              <w:t xml:space="preserve"> </w:t>
            </w:r>
            <w:proofErr w:type="spellStart"/>
            <w:r w:rsidRPr="009E590D">
              <w:rPr>
                <w:sz w:val="28"/>
                <w:szCs w:val="28"/>
              </w:rPr>
              <w:t>yétsir</w:t>
            </w:r>
            <w:proofErr w:type="spellEnd"/>
            <w:r w:rsidRPr="009E590D">
              <w:rPr>
                <w:sz w:val="28"/>
                <w:szCs w:val="28"/>
              </w:rPr>
              <w:t xml:space="preserve"> </w:t>
            </w:r>
            <w:proofErr w:type="spellStart"/>
            <w:r w:rsidRPr="009E590D">
              <w:rPr>
                <w:sz w:val="28"/>
                <w:szCs w:val="28"/>
              </w:rPr>
              <w:t>nivra</w:t>
            </w:r>
            <w:proofErr w:type="spellEnd"/>
            <w:r w:rsidRPr="009E590D">
              <w:rPr>
                <w:sz w:val="28"/>
                <w:szCs w:val="28"/>
              </w:rPr>
              <w:t xml:space="preserve"> </w:t>
            </w:r>
            <w:proofErr w:type="spellStart"/>
            <w:r w:rsidRPr="009E590D">
              <w:rPr>
                <w:sz w:val="28"/>
                <w:szCs w:val="28"/>
              </w:rPr>
              <w:t>léet</w:t>
            </w:r>
            <w:proofErr w:type="spellEnd"/>
            <w:r w:rsidRPr="009E590D">
              <w:rPr>
                <w:sz w:val="28"/>
                <w:szCs w:val="28"/>
              </w:rPr>
              <w:t xml:space="preserve"> </w:t>
            </w:r>
            <w:proofErr w:type="spellStart"/>
            <w:r w:rsidRPr="009E590D">
              <w:rPr>
                <w:sz w:val="28"/>
                <w:szCs w:val="28"/>
              </w:rPr>
              <w:t>naassa</w:t>
            </w:r>
            <w:proofErr w:type="spellEnd"/>
            <w:r w:rsidRPr="009E590D">
              <w:rPr>
                <w:sz w:val="28"/>
                <w:szCs w:val="28"/>
              </w:rPr>
              <w:t xml:space="preserve"> </w:t>
            </w:r>
            <w:proofErr w:type="spellStart"/>
            <w:r w:rsidRPr="009E590D">
              <w:rPr>
                <w:sz w:val="28"/>
                <w:szCs w:val="28"/>
              </w:rPr>
              <w:t>béHeftso</w:t>
            </w:r>
            <w:proofErr w:type="spellEnd"/>
            <w:r w:rsidRPr="009E590D">
              <w:rPr>
                <w:sz w:val="28"/>
                <w:szCs w:val="28"/>
              </w:rPr>
              <w:t xml:space="preserve"> </w:t>
            </w:r>
            <w:proofErr w:type="spellStart"/>
            <w:r w:rsidRPr="009E590D">
              <w:rPr>
                <w:sz w:val="28"/>
                <w:szCs w:val="28"/>
              </w:rPr>
              <w:t>kol</w:t>
            </w:r>
            <w:proofErr w:type="spellEnd"/>
            <w:r w:rsidRPr="009E590D">
              <w:rPr>
                <w:sz w:val="28"/>
                <w:szCs w:val="28"/>
              </w:rPr>
              <w:t xml:space="preserve"> </w:t>
            </w:r>
            <w:proofErr w:type="spellStart"/>
            <w:r w:rsidRPr="009E590D">
              <w:rPr>
                <w:sz w:val="28"/>
                <w:szCs w:val="28"/>
              </w:rPr>
              <w:t>azaï</w:t>
            </w:r>
            <w:proofErr w:type="spellEnd"/>
            <w:r w:rsidRPr="009E590D">
              <w:rPr>
                <w:sz w:val="28"/>
                <w:szCs w:val="28"/>
              </w:rPr>
              <w:t xml:space="preserve"> </w:t>
            </w:r>
            <w:proofErr w:type="spellStart"/>
            <w:r w:rsidRPr="009E590D">
              <w:rPr>
                <w:sz w:val="28"/>
                <w:szCs w:val="28"/>
              </w:rPr>
              <w:t>méleH</w:t>
            </w:r>
            <w:proofErr w:type="spellEnd"/>
            <w:r w:rsidRPr="009E590D">
              <w:rPr>
                <w:sz w:val="28"/>
                <w:szCs w:val="28"/>
              </w:rPr>
              <w:t xml:space="preserve"> </w:t>
            </w:r>
            <w:proofErr w:type="spellStart"/>
            <w:r w:rsidRPr="009E590D">
              <w:rPr>
                <w:sz w:val="28"/>
                <w:szCs w:val="28"/>
              </w:rPr>
              <w:t>chémo</w:t>
            </w:r>
            <w:proofErr w:type="spellEnd"/>
            <w:r w:rsidRPr="009E590D">
              <w:rPr>
                <w:sz w:val="28"/>
                <w:szCs w:val="28"/>
              </w:rPr>
              <w:t xml:space="preserve"> </w:t>
            </w:r>
            <w:proofErr w:type="spellStart"/>
            <w:r w:rsidRPr="009E590D">
              <w:rPr>
                <w:sz w:val="28"/>
                <w:szCs w:val="28"/>
              </w:rPr>
              <w:t>nikra</w:t>
            </w:r>
            <w:proofErr w:type="spellEnd"/>
            <w:r w:rsidRPr="009E590D">
              <w:rPr>
                <w:sz w:val="28"/>
                <w:szCs w:val="28"/>
              </w:rPr>
              <w:t xml:space="preserve"> </w:t>
            </w:r>
            <w:proofErr w:type="spellStart"/>
            <w:r w:rsidRPr="009E590D">
              <w:rPr>
                <w:sz w:val="28"/>
                <w:szCs w:val="28"/>
              </w:rPr>
              <w:t>véaHaré</w:t>
            </w:r>
            <w:proofErr w:type="spellEnd"/>
            <w:r w:rsidRPr="009E590D">
              <w:rPr>
                <w:sz w:val="28"/>
                <w:szCs w:val="28"/>
              </w:rPr>
              <w:t xml:space="preserve"> </w:t>
            </w:r>
            <w:proofErr w:type="spellStart"/>
            <w:r w:rsidRPr="009E590D">
              <w:rPr>
                <w:sz w:val="28"/>
                <w:szCs w:val="28"/>
              </w:rPr>
              <w:t>kiHlot</w:t>
            </w:r>
            <w:proofErr w:type="spellEnd"/>
            <w:r w:rsidRPr="009E590D">
              <w:rPr>
                <w:sz w:val="28"/>
                <w:szCs w:val="28"/>
              </w:rPr>
              <w:t xml:space="preserve"> </w:t>
            </w:r>
            <w:proofErr w:type="spellStart"/>
            <w:r w:rsidRPr="009E590D">
              <w:rPr>
                <w:sz w:val="28"/>
                <w:szCs w:val="28"/>
              </w:rPr>
              <w:t>hakol</w:t>
            </w:r>
            <w:proofErr w:type="spellEnd"/>
            <w:r w:rsidRPr="009E590D">
              <w:rPr>
                <w:sz w:val="28"/>
                <w:szCs w:val="28"/>
              </w:rPr>
              <w:t xml:space="preserve"> </w:t>
            </w:r>
            <w:proofErr w:type="spellStart"/>
            <w:r w:rsidRPr="009E590D">
              <w:rPr>
                <w:sz w:val="28"/>
                <w:szCs w:val="28"/>
              </w:rPr>
              <w:t>lévado</w:t>
            </w:r>
            <w:proofErr w:type="spellEnd"/>
            <w:r w:rsidRPr="009E590D">
              <w:rPr>
                <w:sz w:val="28"/>
                <w:szCs w:val="28"/>
              </w:rPr>
              <w:t xml:space="preserve"> </w:t>
            </w:r>
            <w:proofErr w:type="spellStart"/>
            <w:r w:rsidRPr="009E590D">
              <w:rPr>
                <w:sz w:val="28"/>
                <w:szCs w:val="28"/>
              </w:rPr>
              <w:t>imloH</w:t>
            </w:r>
            <w:proofErr w:type="spellEnd"/>
            <w:r w:rsidRPr="009E590D">
              <w:rPr>
                <w:sz w:val="28"/>
                <w:szCs w:val="28"/>
              </w:rPr>
              <w:t xml:space="preserve"> </w:t>
            </w:r>
            <w:proofErr w:type="spellStart"/>
            <w:r w:rsidRPr="009E590D">
              <w:rPr>
                <w:sz w:val="28"/>
                <w:szCs w:val="28"/>
              </w:rPr>
              <w:t>nora</w:t>
            </w:r>
            <w:proofErr w:type="spellEnd"/>
            <w:r w:rsidRPr="009E590D">
              <w:rPr>
                <w:sz w:val="28"/>
                <w:szCs w:val="28"/>
              </w:rPr>
              <w:t xml:space="preserve"> </w:t>
            </w:r>
            <w:proofErr w:type="spellStart"/>
            <w:r w:rsidRPr="009E590D">
              <w:rPr>
                <w:sz w:val="28"/>
                <w:szCs w:val="28"/>
              </w:rPr>
              <w:t>véhou</w:t>
            </w:r>
            <w:proofErr w:type="spellEnd"/>
            <w:r w:rsidRPr="009E590D">
              <w:rPr>
                <w:sz w:val="28"/>
                <w:szCs w:val="28"/>
              </w:rPr>
              <w:t xml:space="preserve"> aya </w:t>
            </w:r>
            <w:proofErr w:type="spellStart"/>
            <w:r w:rsidRPr="009E590D">
              <w:rPr>
                <w:sz w:val="28"/>
                <w:szCs w:val="28"/>
              </w:rPr>
              <w:t>véhou</w:t>
            </w:r>
            <w:proofErr w:type="spellEnd"/>
            <w:r w:rsidRPr="009E590D">
              <w:rPr>
                <w:sz w:val="28"/>
                <w:szCs w:val="28"/>
              </w:rPr>
              <w:t xml:space="preserve"> ové </w:t>
            </w:r>
            <w:proofErr w:type="spellStart"/>
            <w:r w:rsidRPr="009E590D">
              <w:rPr>
                <w:sz w:val="28"/>
                <w:szCs w:val="28"/>
              </w:rPr>
              <w:t>véhou</w:t>
            </w:r>
            <w:proofErr w:type="spellEnd"/>
            <w:r w:rsidRPr="009E590D">
              <w:rPr>
                <w:sz w:val="28"/>
                <w:szCs w:val="28"/>
              </w:rPr>
              <w:t xml:space="preserve"> </w:t>
            </w:r>
            <w:proofErr w:type="spellStart"/>
            <w:r w:rsidRPr="009E590D">
              <w:rPr>
                <w:sz w:val="28"/>
                <w:szCs w:val="28"/>
              </w:rPr>
              <w:t>yiyé</w:t>
            </w:r>
            <w:proofErr w:type="spellEnd"/>
            <w:r w:rsidRPr="009E590D">
              <w:rPr>
                <w:sz w:val="28"/>
                <w:szCs w:val="28"/>
              </w:rPr>
              <w:t xml:space="preserve"> </w:t>
            </w:r>
            <w:proofErr w:type="spellStart"/>
            <w:r w:rsidRPr="009E590D">
              <w:rPr>
                <w:sz w:val="28"/>
                <w:szCs w:val="28"/>
              </w:rPr>
              <w:t>bétifara</w:t>
            </w:r>
            <w:proofErr w:type="spellEnd"/>
            <w:r w:rsidRPr="009E590D">
              <w:rPr>
                <w:sz w:val="28"/>
                <w:szCs w:val="28"/>
              </w:rPr>
              <w:t xml:space="preserve"> </w:t>
            </w:r>
            <w:proofErr w:type="spellStart"/>
            <w:r w:rsidRPr="009E590D">
              <w:rPr>
                <w:sz w:val="28"/>
                <w:szCs w:val="28"/>
              </w:rPr>
              <w:t>véhou</w:t>
            </w:r>
            <w:proofErr w:type="spellEnd"/>
            <w:r w:rsidRPr="009E590D">
              <w:rPr>
                <w:sz w:val="28"/>
                <w:szCs w:val="28"/>
              </w:rPr>
              <w:t xml:space="preserve"> </w:t>
            </w:r>
            <w:proofErr w:type="spellStart"/>
            <w:r w:rsidRPr="009E590D">
              <w:rPr>
                <w:sz w:val="28"/>
                <w:szCs w:val="28"/>
              </w:rPr>
              <w:t>éHad</w:t>
            </w:r>
            <w:proofErr w:type="spellEnd"/>
            <w:r w:rsidRPr="009E590D">
              <w:rPr>
                <w:sz w:val="28"/>
                <w:szCs w:val="28"/>
              </w:rPr>
              <w:t xml:space="preserve"> </w:t>
            </w:r>
            <w:proofErr w:type="spellStart"/>
            <w:r w:rsidRPr="009E590D">
              <w:rPr>
                <w:sz w:val="28"/>
                <w:szCs w:val="28"/>
              </w:rPr>
              <w:t>véein</w:t>
            </w:r>
            <w:proofErr w:type="spellEnd"/>
            <w:r w:rsidRPr="009E590D">
              <w:rPr>
                <w:sz w:val="28"/>
                <w:szCs w:val="28"/>
              </w:rPr>
              <w:t xml:space="preserve"> </w:t>
            </w:r>
            <w:proofErr w:type="spellStart"/>
            <w:r w:rsidRPr="009E590D">
              <w:rPr>
                <w:sz w:val="28"/>
                <w:szCs w:val="28"/>
              </w:rPr>
              <w:t>chéni</w:t>
            </w:r>
            <w:proofErr w:type="spellEnd"/>
            <w:r w:rsidRPr="009E590D">
              <w:rPr>
                <w:sz w:val="28"/>
                <w:szCs w:val="28"/>
              </w:rPr>
              <w:t xml:space="preserve"> </w:t>
            </w:r>
            <w:proofErr w:type="spellStart"/>
            <w:r w:rsidRPr="009E590D">
              <w:rPr>
                <w:sz w:val="28"/>
                <w:szCs w:val="28"/>
              </w:rPr>
              <w:t>léhamchil</w:t>
            </w:r>
            <w:proofErr w:type="spellEnd"/>
            <w:r w:rsidRPr="009E590D">
              <w:rPr>
                <w:sz w:val="28"/>
                <w:szCs w:val="28"/>
              </w:rPr>
              <w:t xml:space="preserve"> </w:t>
            </w:r>
            <w:proofErr w:type="spellStart"/>
            <w:r w:rsidRPr="009E590D">
              <w:rPr>
                <w:sz w:val="28"/>
                <w:szCs w:val="28"/>
              </w:rPr>
              <w:t>lo</w:t>
            </w:r>
            <w:proofErr w:type="spellEnd"/>
            <w:r w:rsidRPr="009E590D">
              <w:rPr>
                <w:sz w:val="28"/>
                <w:szCs w:val="28"/>
              </w:rPr>
              <w:t xml:space="preserve"> </w:t>
            </w:r>
            <w:proofErr w:type="spellStart"/>
            <w:r w:rsidRPr="009E590D">
              <w:rPr>
                <w:sz w:val="28"/>
                <w:szCs w:val="28"/>
              </w:rPr>
              <w:t>léaHbira</w:t>
            </w:r>
            <w:proofErr w:type="spellEnd"/>
            <w:r w:rsidRPr="009E590D">
              <w:rPr>
                <w:sz w:val="28"/>
                <w:szCs w:val="28"/>
              </w:rPr>
              <w:t xml:space="preserve"> </w:t>
            </w:r>
            <w:proofErr w:type="spellStart"/>
            <w:r w:rsidRPr="009E590D">
              <w:rPr>
                <w:sz w:val="28"/>
                <w:szCs w:val="28"/>
              </w:rPr>
              <w:t>béli</w:t>
            </w:r>
            <w:proofErr w:type="spellEnd"/>
            <w:r w:rsidRPr="009E590D">
              <w:rPr>
                <w:sz w:val="28"/>
                <w:szCs w:val="28"/>
              </w:rPr>
              <w:t xml:space="preserve"> </w:t>
            </w:r>
            <w:proofErr w:type="spellStart"/>
            <w:r w:rsidRPr="009E590D">
              <w:rPr>
                <w:sz w:val="28"/>
                <w:szCs w:val="28"/>
              </w:rPr>
              <w:t>réchit</w:t>
            </w:r>
            <w:proofErr w:type="spellEnd"/>
            <w:r w:rsidRPr="009E590D">
              <w:rPr>
                <w:sz w:val="28"/>
                <w:szCs w:val="28"/>
              </w:rPr>
              <w:t xml:space="preserve"> </w:t>
            </w:r>
            <w:proofErr w:type="spellStart"/>
            <w:r w:rsidRPr="009E590D">
              <w:rPr>
                <w:sz w:val="28"/>
                <w:szCs w:val="28"/>
              </w:rPr>
              <w:t>béli</w:t>
            </w:r>
            <w:proofErr w:type="spellEnd"/>
            <w:r w:rsidRPr="009E590D">
              <w:rPr>
                <w:sz w:val="28"/>
                <w:szCs w:val="28"/>
              </w:rPr>
              <w:t xml:space="preserve"> </w:t>
            </w:r>
            <w:proofErr w:type="spellStart"/>
            <w:r w:rsidRPr="009E590D">
              <w:rPr>
                <w:sz w:val="28"/>
                <w:szCs w:val="28"/>
              </w:rPr>
              <w:t>taHlit</w:t>
            </w:r>
            <w:proofErr w:type="spellEnd"/>
            <w:r w:rsidRPr="009E590D">
              <w:rPr>
                <w:sz w:val="28"/>
                <w:szCs w:val="28"/>
              </w:rPr>
              <w:t xml:space="preserve"> vélo </w:t>
            </w:r>
            <w:proofErr w:type="spellStart"/>
            <w:r w:rsidRPr="009E590D">
              <w:rPr>
                <w:sz w:val="28"/>
                <w:szCs w:val="28"/>
              </w:rPr>
              <w:t>haoz</w:t>
            </w:r>
            <w:proofErr w:type="spellEnd"/>
            <w:r w:rsidRPr="009E590D">
              <w:rPr>
                <w:sz w:val="28"/>
                <w:szCs w:val="28"/>
              </w:rPr>
              <w:t xml:space="preserve"> </w:t>
            </w:r>
            <w:proofErr w:type="spellStart"/>
            <w:r w:rsidRPr="009E590D">
              <w:rPr>
                <w:sz w:val="28"/>
                <w:szCs w:val="28"/>
              </w:rPr>
              <w:t>véhamissra</w:t>
            </w:r>
            <w:proofErr w:type="spellEnd"/>
            <w:r w:rsidRPr="009E590D">
              <w:rPr>
                <w:sz w:val="28"/>
                <w:szCs w:val="28"/>
              </w:rPr>
              <w:t xml:space="preserve"> </w:t>
            </w:r>
            <w:proofErr w:type="spellStart"/>
            <w:r w:rsidRPr="009E590D">
              <w:rPr>
                <w:sz w:val="28"/>
                <w:szCs w:val="28"/>
              </w:rPr>
              <w:t>véhou</w:t>
            </w:r>
            <w:proofErr w:type="spellEnd"/>
            <w:r w:rsidRPr="009E590D">
              <w:rPr>
                <w:sz w:val="28"/>
                <w:szCs w:val="28"/>
              </w:rPr>
              <w:t xml:space="preserve"> </w:t>
            </w:r>
            <w:proofErr w:type="spellStart"/>
            <w:r w:rsidRPr="009E590D">
              <w:rPr>
                <w:sz w:val="28"/>
                <w:szCs w:val="28"/>
              </w:rPr>
              <w:t>éli</w:t>
            </w:r>
            <w:proofErr w:type="spellEnd"/>
            <w:r w:rsidRPr="009E590D">
              <w:rPr>
                <w:sz w:val="28"/>
                <w:szCs w:val="28"/>
              </w:rPr>
              <w:t xml:space="preserve"> </w:t>
            </w:r>
            <w:proofErr w:type="spellStart"/>
            <w:r w:rsidRPr="009E590D">
              <w:rPr>
                <w:sz w:val="28"/>
                <w:szCs w:val="28"/>
              </w:rPr>
              <w:t>véHaï</w:t>
            </w:r>
            <w:proofErr w:type="spellEnd"/>
            <w:r w:rsidRPr="009E590D">
              <w:rPr>
                <w:sz w:val="28"/>
                <w:szCs w:val="28"/>
              </w:rPr>
              <w:t xml:space="preserve"> </w:t>
            </w:r>
            <w:proofErr w:type="spellStart"/>
            <w:r w:rsidRPr="009E590D">
              <w:rPr>
                <w:sz w:val="28"/>
                <w:szCs w:val="28"/>
              </w:rPr>
              <w:t>goali</w:t>
            </w:r>
            <w:proofErr w:type="spellEnd"/>
            <w:r w:rsidRPr="009E590D">
              <w:rPr>
                <w:sz w:val="28"/>
                <w:szCs w:val="28"/>
              </w:rPr>
              <w:t xml:space="preserve"> </w:t>
            </w:r>
            <w:proofErr w:type="spellStart"/>
            <w:r w:rsidRPr="009E590D">
              <w:rPr>
                <w:sz w:val="28"/>
                <w:szCs w:val="28"/>
              </w:rPr>
              <w:t>vétsour</w:t>
            </w:r>
            <w:proofErr w:type="spellEnd"/>
            <w:r w:rsidRPr="009E590D">
              <w:rPr>
                <w:sz w:val="28"/>
                <w:szCs w:val="28"/>
              </w:rPr>
              <w:t xml:space="preserve"> </w:t>
            </w:r>
            <w:proofErr w:type="spellStart"/>
            <w:r w:rsidRPr="009E590D">
              <w:rPr>
                <w:sz w:val="28"/>
                <w:szCs w:val="28"/>
              </w:rPr>
              <w:t>Hévlit</w:t>
            </w:r>
            <w:proofErr w:type="spellEnd"/>
            <w:r w:rsidRPr="009E590D">
              <w:rPr>
                <w:sz w:val="28"/>
                <w:szCs w:val="28"/>
              </w:rPr>
              <w:t xml:space="preserve"> </w:t>
            </w:r>
            <w:proofErr w:type="spellStart"/>
            <w:r w:rsidRPr="009E590D">
              <w:rPr>
                <w:sz w:val="28"/>
                <w:szCs w:val="28"/>
              </w:rPr>
              <w:t>béet</w:t>
            </w:r>
            <w:proofErr w:type="spellEnd"/>
            <w:r w:rsidRPr="009E590D">
              <w:rPr>
                <w:sz w:val="28"/>
                <w:szCs w:val="28"/>
              </w:rPr>
              <w:t xml:space="preserve"> </w:t>
            </w:r>
            <w:proofErr w:type="spellStart"/>
            <w:r w:rsidRPr="009E590D">
              <w:rPr>
                <w:sz w:val="28"/>
                <w:szCs w:val="28"/>
              </w:rPr>
              <w:t>tsara</w:t>
            </w:r>
            <w:proofErr w:type="spellEnd"/>
            <w:r w:rsidRPr="009E590D">
              <w:rPr>
                <w:sz w:val="28"/>
                <w:szCs w:val="28"/>
              </w:rPr>
              <w:t xml:space="preserve"> </w:t>
            </w:r>
            <w:proofErr w:type="spellStart"/>
            <w:r w:rsidRPr="009E590D">
              <w:rPr>
                <w:sz w:val="28"/>
                <w:szCs w:val="28"/>
              </w:rPr>
              <w:t>véhou</w:t>
            </w:r>
            <w:proofErr w:type="spellEnd"/>
            <w:r w:rsidRPr="009E590D">
              <w:rPr>
                <w:sz w:val="28"/>
                <w:szCs w:val="28"/>
              </w:rPr>
              <w:t xml:space="preserve"> </w:t>
            </w:r>
            <w:proofErr w:type="spellStart"/>
            <w:r w:rsidRPr="009E590D">
              <w:rPr>
                <w:sz w:val="28"/>
                <w:szCs w:val="28"/>
              </w:rPr>
              <w:t>nissi</w:t>
            </w:r>
            <w:proofErr w:type="spellEnd"/>
            <w:r w:rsidRPr="009E590D">
              <w:rPr>
                <w:sz w:val="28"/>
                <w:szCs w:val="28"/>
              </w:rPr>
              <w:t xml:space="preserve"> </w:t>
            </w:r>
            <w:proofErr w:type="spellStart"/>
            <w:r w:rsidRPr="009E590D">
              <w:rPr>
                <w:sz w:val="28"/>
                <w:szCs w:val="28"/>
              </w:rPr>
              <w:t>oumanos</w:t>
            </w:r>
            <w:proofErr w:type="spellEnd"/>
            <w:r w:rsidRPr="009E590D">
              <w:rPr>
                <w:sz w:val="28"/>
                <w:szCs w:val="28"/>
              </w:rPr>
              <w:t xml:space="preserve"> li </w:t>
            </w:r>
            <w:proofErr w:type="spellStart"/>
            <w:r w:rsidRPr="009E590D">
              <w:rPr>
                <w:sz w:val="28"/>
                <w:szCs w:val="28"/>
              </w:rPr>
              <w:t>ménat</w:t>
            </w:r>
            <w:proofErr w:type="spellEnd"/>
            <w:r w:rsidRPr="009E590D">
              <w:rPr>
                <w:sz w:val="28"/>
                <w:szCs w:val="28"/>
              </w:rPr>
              <w:t xml:space="preserve"> </w:t>
            </w:r>
            <w:proofErr w:type="spellStart"/>
            <w:r w:rsidRPr="009E590D">
              <w:rPr>
                <w:sz w:val="28"/>
                <w:szCs w:val="28"/>
              </w:rPr>
              <w:t>kossi</w:t>
            </w:r>
            <w:proofErr w:type="spellEnd"/>
            <w:r w:rsidRPr="009E590D">
              <w:rPr>
                <w:sz w:val="28"/>
                <w:szCs w:val="28"/>
              </w:rPr>
              <w:t xml:space="preserve"> </w:t>
            </w:r>
            <w:proofErr w:type="spellStart"/>
            <w:r w:rsidRPr="009E590D">
              <w:rPr>
                <w:sz w:val="28"/>
                <w:szCs w:val="28"/>
              </w:rPr>
              <w:t>béyom</w:t>
            </w:r>
            <w:proofErr w:type="spellEnd"/>
            <w:r w:rsidRPr="009E590D">
              <w:rPr>
                <w:sz w:val="28"/>
                <w:szCs w:val="28"/>
              </w:rPr>
              <w:t xml:space="preserve"> </w:t>
            </w:r>
            <w:proofErr w:type="spellStart"/>
            <w:r w:rsidRPr="009E590D">
              <w:rPr>
                <w:sz w:val="28"/>
                <w:szCs w:val="28"/>
              </w:rPr>
              <w:t>ékra</w:t>
            </w:r>
            <w:proofErr w:type="spellEnd"/>
            <w:r w:rsidRPr="009E590D">
              <w:rPr>
                <w:sz w:val="28"/>
                <w:szCs w:val="28"/>
              </w:rPr>
              <w:t xml:space="preserve"> </w:t>
            </w:r>
            <w:proofErr w:type="spellStart"/>
            <w:r w:rsidRPr="009E590D">
              <w:rPr>
                <w:sz w:val="28"/>
                <w:szCs w:val="28"/>
              </w:rPr>
              <w:t>béyado</w:t>
            </w:r>
            <w:proofErr w:type="spellEnd"/>
            <w:r w:rsidRPr="009E590D">
              <w:rPr>
                <w:sz w:val="28"/>
                <w:szCs w:val="28"/>
              </w:rPr>
              <w:t xml:space="preserve"> </w:t>
            </w:r>
            <w:proofErr w:type="spellStart"/>
            <w:r w:rsidRPr="009E590D">
              <w:rPr>
                <w:sz w:val="28"/>
                <w:szCs w:val="28"/>
              </w:rPr>
              <w:t>afkid</w:t>
            </w:r>
            <w:proofErr w:type="spellEnd"/>
            <w:r w:rsidRPr="009E590D">
              <w:rPr>
                <w:sz w:val="28"/>
                <w:szCs w:val="28"/>
              </w:rPr>
              <w:t xml:space="preserve"> </w:t>
            </w:r>
            <w:proofErr w:type="spellStart"/>
            <w:r w:rsidRPr="009E590D">
              <w:rPr>
                <w:sz w:val="28"/>
                <w:szCs w:val="28"/>
              </w:rPr>
              <w:t>rouHi</w:t>
            </w:r>
            <w:proofErr w:type="spellEnd"/>
            <w:r w:rsidRPr="009E590D">
              <w:rPr>
                <w:sz w:val="28"/>
                <w:szCs w:val="28"/>
              </w:rPr>
              <w:t xml:space="preserve"> </w:t>
            </w:r>
            <w:proofErr w:type="spellStart"/>
            <w:r w:rsidRPr="009E590D">
              <w:rPr>
                <w:sz w:val="28"/>
                <w:szCs w:val="28"/>
              </w:rPr>
              <w:t>béet</w:t>
            </w:r>
            <w:proofErr w:type="spellEnd"/>
            <w:r w:rsidRPr="009E590D">
              <w:rPr>
                <w:sz w:val="28"/>
                <w:szCs w:val="28"/>
              </w:rPr>
              <w:t xml:space="preserve"> </w:t>
            </w:r>
            <w:proofErr w:type="spellStart"/>
            <w:r w:rsidRPr="009E590D">
              <w:rPr>
                <w:sz w:val="28"/>
                <w:szCs w:val="28"/>
              </w:rPr>
              <w:t>ichan</w:t>
            </w:r>
            <w:proofErr w:type="spellEnd"/>
            <w:r w:rsidRPr="009E590D">
              <w:rPr>
                <w:sz w:val="28"/>
                <w:szCs w:val="28"/>
              </w:rPr>
              <w:t xml:space="preserve"> </w:t>
            </w:r>
            <w:proofErr w:type="spellStart"/>
            <w:r w:rsidRPr="009E590D">
              <w:rPr>
                <w:sz w:val="28"/>
                <w:szCs w:val="28"/>
              </w:rPr>
              <w:t>véaira</w:t>
            </w:r>
            <w:proofErr w:type="spellEnd"/>
            <w:r w:rsidRPr="009E590D">
              <w:rPr>
                <w:sz w:val="28"/>
                <w:szCs w:val="28"/>
              </w:rPr>
              <w:t xml:space="preserve"> </w:t>
            </w:r>
            <w:proofErr w:type="spellStart"/>
            <w:r w:rsidRPr="009E590D">
              <w:rPr>
                <w:sz w:val="28"/>
                <w:szCs w:val="28"/>
              </w:rPr>
              <w:t>véim</w:t>
            </w:r>
            <w:proofErr w:type="spellEnd"/>
            <w:r w:rsidRPr="009E590D">
              <w:rPr>
                <w:sz w:val="28"/>
                <w:szCs w:val="28"/>
              </w:rPr>
              <w:t xml:space="preserve"> </w:t>
            </w:r>
            <w:proofErr w:type="spellStart"/>
            <w:r w:rsidRPr="009E590D">
              <w:rPr>
                <w:sz w:val="28"/>
                <w:szCs w:val="28"/>
              </w:rPr>
              <w:t>rouHi</w:t>
            </w:r>
            <w:proofErr w:type="spellEnd"/>
            <w:r w:rsidRPr="009E590D">
              <w:rPr>
                <w:sz w:val="28"/>
                <w:szCs w:val="28"/>
              </w:rPr>
              <w:t xml:space="preserve"> </w:t>
            </w:r>
            <w:proofErr w:type="spellStart"/>
            <w:r w:rsidRPr="009E590D">
              <w:rPr>
                <w:sz w:val="28"/>
                <w:szCs w:val="28"/>
              </w:rPr>
              <w:t>géviati</w:t>
            </w:r>
            <w:proofErr w:type="spellEnd"/>
            <w:r w:rsidRPr="009E590D">
              <w:rPr>
                <w:sz w:val="28"/>
                <w:szCs w:val="28"/>
              </w:rPr>
              <w:t xml:space="preserve"> </w:t>
            </w:r>
            <w:proofErr w:type="spellStart"/>
            <w:r w:rsidRPr="009E590D">
              <w:rPr>
                <w:sz w:val="28"/>
                <w:szCs w:val="28"/>
              </w:rPr>
              <w:t>adonaï</w:t>
            </w:r>
            <w:proofErr w:type="spellEnd"/>
            <w:r w:rsidRPr="009E590D">
              <w:rPr>
                <w:sz w:val="28"/>
                <w:szCs w:val="28"/>
              </w:rPr>
              <w:t xml:space="preserve"> li vélo ira.</w:t>
            </w:r>
          </w:p>
          <w:p w:rsidR="009E590D" w:rsidRDefault="009E590D" w:rsidP="009E590D">
            <w:pPr>
              <w:pStyle w:val="NormalWeb"/>
              <w:rPr>
                <w:rStyle w:val="lev"/>
                <w:sz w:val="28"/>
                <w:szCs w:val="28"/>
              </w:rPr>
            </w:pPr>
          </w:p>
          <w:p w:rsidR="00317DB0" w:rsidRPr="00317DB0" w:rsidRDefault="00CF409C" w:rsidP="00317DB0">
            <w:pPr>
              <w:pStyle w:val="NormalWeb"/>
              <w:spacing w:before="0" w:beforeAutospacing="0" w:after="0" w:afterAutospacing="0"/>
              <w:rPr>
                <w:sz w:val="28"/>
                <w:szCs w:val="28"/>
                <w:lang w:val="en-US"/>
              </w:rPr>
            </w:pPr>
            <w:proofErr w:type="spellStart"/>
            <w:r w:rsidRPr="00317DB0">
              <w:rPr>
                <w:rStyle w:val="lev"/>
                <w:sz w:val="28"/>
                <w:szCs w:val="28"/>
                <w:lang w:val="en-US"/>
              </w:rPr>
              <w:t>Amida</w:t>
            </w:r>
            <w:proofErr w:type="spellEnd"/>
            <w:r w:rsidRPr="00317DB0">
              <w:rPr>
                <w:rStyle w:val="lev"/>
                <w:sz w:val="28"/>
                <w:szCs w:val="28"/>
                <w:lang w:val="en-US"/>
              </w:rPr>
              <w:t xml:space="preserve"> – </w:t>
            </w:r>
            <w:proofErr w:type="spellStart"/>
            <w:r w:rsidRPr="00317DB0">
              <w:rPr>
                <w:rStyle w:val="lev"/>
                <w:sz w:val="28"/>
                <w:szCs w:val="28"/>
                <w:lang w:val="en-US"/>
              </w:rPr>
              <w:t>Lédor</w:t>
            </w:r>
            <w:proofErr w:type="spellEnd"/>
            <w:r w:rsidRPr="00317DB0">
              <w:rPr>
                <w:rStyle w:val="lev"/>
                <w:sz w:val="28"/>
                <w:szCs w:val="28"/>
                <w:lang w:val="en-US"/>
              </w:rPr>
              <w:t xml:space="preserve"> </w:t>
            </w:r>
            <w:proofErr w:type="spellStart"/>
            <w:r w:rsidRPr="00317DB0">
              <w:rPr>
                <w:rStyle w:val="lev"/>
                <w:sz w:val="28"/>
                <w:szCs w:val="28"/>
                <w:lang w:val="en-US"/>
              </w:rPr>
              <w:t>vador</w:t>
            </w:r>
            <w:proofErr w:type="spellEnd"/>
            <w:r w:rsidRPr="00317DB0">
              <w:rPr>
                <w:sz w:val="28"/>
                <w:szCs w:val="28"/>
                <w:lang w:val="en-US"/>
              </w:rPr>
              <w:br/>
            </w:r>
            <w:r w:rsidR="00317DB0">
              <w:rPr>
                <w:sz w:val="28"/>
                <w:szCs w:val="28"/>
                <w:lang w:val="en-US"/>
              </w:rPr>
              <w:t>((</w:t>
            </w:r>
            <w:proofErr w:type="spellStart"/>
            <w:r w:rsidRPr="00317DB0">
              <w:rPr>
                <w:sz w:val="28"/>
                <w:szCs w:val="28"/>
                <w:lang w:val="en-US"/>
              </w:rPr>
              <w:t>Lédor</w:t>
            </w:r>
            <w:proofErr w:type="spellEnd"/>
            <w:r w:rsidRPr="00317DB0">
              <w:rPr>
                <w:sz w:val="28"/>
                <w:szCs w:val="28"/>
                <w:lang w:val="en-US"/>
              </w:rPr>
              <w:t xml:space="preserve"> </w:t>
            </w:r>
            <w:proofErr w:type="spellStart"/>
            <w:r w:rsidRPr="00317DB0">
              <w:rPr>
                <w:sz w:val="28"/>
                <w:szCs w:val="28"/>
                <w:lang w:val="en-US"/>
              </w:rPr>
              <w:t>vador</w:t>
            </w:r>
            <w:proofErr w:type="spellEnd"/>
            <w:r w:rsidR="00317DB0" w:rsidRPr="00317DB0">
              <w:rPr>
                <w:sz w:val="28"/>
                <w:szCs w:val="28"/>
                <w:lang w:val="en-US"/>
              </w:rPr>
              <w:t>)</w:t>
            </w:r>
            <w:r w:rsidR="00317DB0">
              <w:rPr>
                <w:sz w:val="28"/>
                <w:szCs w:val="28"/>
                <w:lang w:val="en-US"/>
              </w:rPr>
              <w:t>2</w:t>
            </w:r>
            <w:r w:rsidRPr="00317DB0">
              <w:rPr>
                <w:sz w:val="28"/>
                <w:szCs w:val="28"/>
                <w:lang w:val="en-US"/>
              </w:rPr>
              <w:t xml:space="preserve"> </w:t>
            </w:r>
            <w:proofErr w:type="spellStart"/>
            <w:r w:rsidRPr="00317DB0">
              <w:rPr>
                <w:sz w:val="28"/>
                <w:szCs w:val="28"/>
                <w:lang w:val="en-US"/>
              </w:rPr>
              <w:t>naguid</w:t>
            </w:r>
            <w:proofErr w:type="spellEnd"/>
            <w:r w:rsidRPr="00317DB0">
              <w:rPr>
                <w:sz w:val="28"/>
                <w:szCs w:val="28"/>
                <w:lang w:val="en-US"/>
              </w:rPr>
              <w:t xml:space="preserve"> </w:t>
            </w:r>
            <w:proofErr w:type="spellStart"/>
            <w:r w:rsidRPr="00317DB0">
              <w:rPr>
                <w:sz w:val="28"/>
                <w:szCs w:val="28"/>
                <w:lang w:val="en-US"/>
              </w:rPr>
              <w:t>godléHa</w:t>
            </w:r>
            <w:proofErr w:type="spellEnd"/>
            <w:r w:rsidR="00317DB0">
              <w:rPr>
                <w:sz w:val="28"/>
                <w:szCs w:val="28"/>
                <w:lang w:val="en-US"/>
              </w:rPr>
              <w:t>)2</w:t>
            </w:r>
          </w:p>
          <w:p w:rsidR="00317DB0" w:rsidRDefault="00317DB0" w:rsidP="00317DB0">
            <w:pPr>
              <w:pStyle w:val="NormalWeb"/>
              <w:numPr>
                <w:ilvl w:val="0"/>
                <w:numId w:val="2"/>
              </w:numPr>
              <w:spacing w:before="0" w:beforeAutospacing="0" w:after="0" w:afterAutospacing="0"/>
              <w:rPr>
                <w:sz w:val="28"/>
                <w:szCs w:val="28"/>
              </w:rPr>
            </w:pPr>
            <w:r>
              <w:rPr>
                <w:sz w:val="28"/>
                <w:szCs w:val="28"/>
                <w:lang w:val="en-US"/>
              </w:rPr>
              <w:t>((</w:t>
            </w:r>
            <w:proofErr w:type="spellStart"/>
            <w:r>
              <w:rPr>
                <w:sz w:val="28"/>
                <w:szCs w:val="28"/>
              </w:rPr>
              <w:t>oulnétsaH</w:t>
            </w:r>
            <w:proofErr w:type="spellEnd"/>
            <w:r>
              <w:rPr>
                <w:sz w:val="28"/>
                <w:szCs w:val="28"/>
              </w:rPr>
              <w:t xml:space="preserve"> </w:t>
            </w:r>
            <w:proofErr w:type="spellStart"/>
            <w:r>
              <w:rPr>
                <w:sz w:val="28"/>
                <w:szCs w:val="28"/>
              </w:rPr>
              <w:t>néTsaHim</w:t>
            </w:r>
            <w:proofErr w:type="spellEnd"/>
            <w:r>
              <w:rPr>
                <w:sz w:val="28"/>
                <w:szCs w:val="28"/>
              </w:rPr>
              <w:t xml:space="preserve">) 2 </w:t>
            </w:r>
            <w:proofErr w:type="spellStart"/>
            <w:r w:rsidR="00CF409C" w:rsidRPr="009E590D">
              <w:rPr>
                <w:sz w:val="28"/>
                <w:szCs w:val="28"/>
              </w:rPr>
              <w:t>kédouchatéHa</w:t>
            </w:r>
            <w:proofErr w:type="spellEnd"/>
            <w:r w:rsidR="00CF409C" w:rsidRPr="009E590D">
              <w:rPr>
                <w:sz w:val="28"/>
                <w:szCs w:val="28"/>
              </w:rPr>
              <w:t xml:space="preserve"> </w:t>
            </w:r>
            <w:proofErr w:type="spellStart"/>
            <w:r w:rsidR="00CF409C" w:rsidRPr="009E590D">
              <w:rPr>
                <w:sz w:val="28"/>
                <w:szCs w:val="28"/>
              </w:rPr>
              <w:t>nakdich</w:t>
            </w:r>
            <w:proofErr w:type="spellEnd"/>
            <w:r w:rsidR="00CF409C" w:rsidRPr="009E590D">
              <w:rPr>
                <w:sz w:val="28"/>
                <w:szCs w:val="28"/>
              </w:rPr>
              <w:t xml:space="preserve"> </w:t>
            </w:r>
            <w:r>
              <w:rPr>
                <w:sz w:val="28"/>
                <w:szCs w:val="28"/>
              </w:rPr>
              <w:t>)2</w:t>
            </w:r>
          </w:p>
          <w:p w:rsidR="00317DB0" w:rsidRDefault="00317DB0" w:rsidP="00317DB0">
            <w:pPr>
              <w:pStyle w:val="NormalWeb"/>
              <w:numPr>
                <w:ilvl w:val="0"/>
                <w:numId w:val="2"/>
              </w:numPr>
              <w:spacing w:before="0" w:beforeAutospacing="0" w:after="0" w:afterAutospacing="0"/>
              <w:rPr>
                <w:sz w:val="28"/>
                <w:szCs w:val="28"/>
              </w:rPr>
            </w:pPr>
            <w:r>
              <w:rPr>
                <w:sz w:val="28"/>
                <w:szCs w:val="28"/>
              </w:rPr>
              <w:t>(</w:t>
            </w:r>
            <w:proofErr w:type="spellStart"/>
            <w:r w:rsidR="00CF409C" w:rsidRPr="009E590D">
              <w:rPr>
                <w:sz w:val="28"/>
                <w:szCs w:val="28"/>
              </w:rPr>
              <w:t>véchiveHaHa</w:t>
            </w:r>
            <w:proofErr w:type="spellEnd"/>
            <w:r w:rsidR="00CF409C" w:rsidRPr="009E590D">
              <w:rPr>
                <w:sz w:val="28"/>
                <w:szCs w:val="28"/>
              </w:rPr>
              <w:t xml:space="preserve"> </w:t>
            </w:r>
            <w:proofErr w:type="spellStart"/>
            <w:r w:rsidR="00CF409C" w:rsidRPr="009E590D">
              <w:rPr>
                <w:sz w:val="28"/>
                <w:szCs w:val="28"/>
              </w:rPr>
              <w:t>élohénou</w:t>
            </w:r>
            <w:proofErr w:type="spellEnd"/>
            <w:r w:rsidR="00CF409C" w:rsidRPr="009E590D">
              <w:rPr>
                <w:sz w:val="28"/>
                <w:szCs w:val="28"/>
              </w:rPr>
              <w:t xml:space="preserve"> </w:t>
            </w:r>
            <w:proofErr w:type="spellStart"/>
            <w:r w:rsidR="00CF409C" w:rsidRPr="009E590D">
              <w:rPr>
                <w:sz w:val="28"/>
                <w:szCs w:val="28"/>
              </w:rPr>
              <w:t>mipinou</w:t>
            </w:r>
            <w:proofErr w:type="spellEnd"/>
            <w:r w:rsidR="00CF409C" w:rsidRPr="009E590D">
              <w:rPr>
                <w:sz w:val="28"/>
                <w:szCs w:val="28"/>
              </w:rPr>
              <w:t xml:space="preserve"> </w:t>
            </w:r>
            <w:r>
              <w:rPr>
                <w:sz w:val="28"/>
                <w:szCs w:val="28"/>
              </w:rPr>
              <w:t>(</w:t>
            </w:r>
            <w:proofErr w:type="spellStart"/>
            <w:r w:rsidR="00CF409C" w:rsidRPr="009E590D">
              <w:rPr>
                <w:sz w:val="28"/>
                <w:szCs w:val="28"/>
              </w:rPr>
              <w:t>lo</w:t>
            </w:r>
            <w:proofErr w:type="spellEnd"/>
            <w:r w:rsidR="00CF409C" w:rsidRPr="009E590D">
              <w:rPr>
                <w:sz w:val="28"/>
                <w:szCs w:val="28"/>
              </w:rPr>
              <w:t xml:space="preserve"> </w:t>
            </w:r>
            <w:proofErr w:type="spellStart"/>
            <w:r w:rsidR="00CF409C" w:rsidRPr="009E590D">
              <w:rPr>
                <w:sz w:val="28"/>
                <w:szCs w:val="28"/>
              </w:rPr>
              <w:t>yamouch</w:t>
            </w:r>
            <w:proofErr w:type="spellEnd"/>
            <w:proofErr w:type="gramStart"/>
            <w:r>
              <w:rPr>
                <w:sz w:val="28"/>
                <w:szCs w:val="28"/>
              </w:rPr>
              <w:t>)2</w:t>
            </w:r>
            <w:proofErr w:type="gramEnd"/>
            <w:r>
              <w:rPr>
                <w:sz w:val="28"/>
                <w:szCs w:val="28"/>
              </w:rPr>
              <w:t xml:space="preserve"> </w:t>
            </w:r>
            <w:proofErr w:type="spellStart"/>
            <w:r>
              <w:rPr>
                <w:sz w:val="28"/>
                <w:szCs w:val="28"/>
              </w:rPr>
              <w:t>léolam</w:t>
            </w:r>
            <w:proofErr w:type="spellEnd"/>
            <w:r>
              <w:rPr>
                <w:sz w:val="28"/>
                <w:szCs w:val="28"/>
              </w:rPr>
              <w:t xml:space="preserve"> </w:t>
            </w:r>
            <w:proofErr w:type="spellStart"/>
            <w:r>
              <w:rPr>
                <w:sz w:val="28"/>
                <w:szCs w:val="28"/>
              </w:rPr>
              <w:t>vaèd</w:t>
            </w:r>
            <w:proofErr w:type="spellEnd"/>
            <w:r>
              <w:rPr>
                <w:sz w:val="28"/>
                <w:szCs w:val="28"/>
              </w:rPr>
              <w:t>)2</w:t>
            </w:r>
          </w:p>
          <w:p w:rsidR="00CF409C" w:rsidRPr="009E590D" w:rsidRDefault="00317DB0" w:rsidP="00317DB0">
            <w:pPr>
              <w:pStyle w:val="NormalWeb"/>
              <w:numPr>
                <w:ilvl w:val="0"/>
                <w:numId w:val="1"/>
              </w:numPr>
              <w:spacing w:before="0" w:beforeAutospacing="0" w:after="0" w:afterAutospacing="0"/>
              <w:rPr>
                <w:b/>
                <w:bCs/>
                <w:sz w:val="28"/>
                <w:szCs w:val="28"/>
              </w:rPr>
            </w:pPr>
            <w:r>
              <w:rPr>
                <w:sz w:val="28"/>
                <w:szCs w:val="28"/>
              </w:rPr>
              <w:t>(</w:t>
            </w:r>
            <w:proofErr w:type="spellStart"/>
            <w:r w:rsidR="00CF409C" w:rsidRPr="009E590D">
              <w:rPr>
                <w:sz w:val="28"/>
                <w:szCs w:val="28"/>
              </w:rPr>
              <w:t>ki</w:t>
            </w:r>
            <w:proofErr w:type="spellEnd"/>
            <w:r w:rsidR="00CF409C" w:rsidRPr="009E590D">
              <w:rPr>
                <w:sz w:val="28"/>
                <w:szCs w:val="28"/>
              </w:rPr>
              <w:t xml:space="preserve"> el </w:t>
            </w:r>
            <w:proofErr w:type="spellStart"/>
            <w:r w:rsidR="00CF409C" w:rsidRPr="009E590D">
              <w:rPr>
                <w:sz w:val="28"/>
                <w:szCs w:val="28"/>
              </w:rPr>
              <w:t>méleH</w:t>
            </w:r>
            <w:proofErr w:type="spellEnd"/>
            <w:r w:rsidR="00CF409C" w:rsidRPr="009E590D">
              <w:rPr>
                <w:sz w:val="28"/>
                <w:szCs w:val="28"/>
              </w:rPr>
              <w:t xml:space="preserve"> </w:t>
            </w:r>
            <w:proofErr w:type="spellStart"/>
            <w:r w:rsidR="00CF409C" w:rsidRPr="009E590D">
              <w:rPr>
                <w:sz w:val="28"/>
                <w:szCs w:val="28"/>
              </w:rPr>
              <w:t>gadol</w:t>
            </w:r>
            <w:proofErr w:type="spellEnd"/>
            <w:r w:rsidR="00CF409C" w:rsidRPr="009E590D">
              <w:rPr>
                <w:sz w:val="28"/>
                <w:szCs w:val="28"/>
              </w:rPr>
              <w:t xml:space="preserve"> </w:t>
            </w:r>
            <w:r>
              <w:rPr>
                <w:sz w:val="28"/>
                <w:szCs w:val="28"/>
              </w:rPr>
              <w:t>(</w:t>
            </w:r>
            <w:proofErr w:type="spellStart"/>
            <w:r w:rsidR="00CF409C" w:rsidRPr="009E590D">
              <w:rPr>
                <w:sz w:val="28"/>
                <w:szCs w:val="28"/>
              </w:rPr>
              <w:t>vékadoch</w:t>
            </w:r>
            <w:proofErr w:type="spellEnd"/>
            <w:proofErr w:type="gramStart"/>
            <w:r>
              <w:rPr>
                <w:sz w:val="28"/>
                <w:szCs w:val="28"/>
              </w:rPr>
              <w:t>)2</w:t>
            </w:r>
            <w:proofErr w:type="gramEnd"/>
            <w:r w:rsidR="00CF409C" w:rsidRPr="009E590D">
              <w:rPr>
                <w:sz w:val="28"/>
                <w:szCs w:val="28"/>
              </w:rPr>
              <w:t xml:space="preserve"> </w:t>
            </w:r>
            <w:proofErr w:type="spellStart"/>
            <w:r w:rsidR="00CF409C" w:rsidRPr="009E590D">
              <w:rPr>
                <w:sz w:val="28"/>
                <w:szCs w:val="28"/>
              </w:rPr>
              <w:t>ata</w:t>
            </w:r>
            <w:proofErr w:type="spellEnd"/>
            <w:r>
              <w:rPr>
                <w:sz w:val="28"/>
                <w:szCs w:val="28"/>
              </w:rPr>
              <w:t>)2</w:t>
            </w:r>
          </w:p>
          <w:p w:rsidR="00CF409C" w:rsidRPr="009E590D" w:rsidRDefault="00CF409C" w:rsidP="00CF409C">
            <w:pPr>
              <w:pStyle w:val="NormalWeb"/>
              <w:rPr>
                <w:rStyle w:val="lev"/>
                <w:b w:val="0"/>
                <w:bCs w:val="0"/>
                <w:sz w:val="28"/>
                <w:szCs w:val="28"/>
              </w:rPr>
            </w:pPr>
            <w:proofErr w:type="spellStart"/>
            <w:r w:rsidRPr="009E590D">
              <w:rPr>
                <w:rStyle w:val="lev"/>
                <w:sz w:val="28"/>
                <w:szCs w:val="28"/>
                <w:u w:val="single"/>
              </w:rPr>
              <w:t>Vidouï</w:t>
            </w:r>
            <w:proofErr w:type="spellEnd"/>
            <w:r w:rsidRPr="009E590D">
              <w:rPr>
                <w:sz w:val="28"/>
                <w:szCs w:val="28"/>
              </w:rPr>
              <w:br/>
            </w:r>
            <w:proofErr w:type="spellStart"/>
            <w:r w:rsidRPr="009E590D">
              <w:rPr>
                <w:sz w:val="28"/>
                <w:szCs w:val="28"/>
              </w:rPr>
              <w:t>Elohénou</w:t>
            </w:r>
            <w:proofErr w:type="spellEnd"/>
            <w:r w:rsidRPr="009E590D">
              <w:rPr>
                <w:sz w:val="28"/>
                <w:szCs w:val="28"/>
              </w:rPr>
              <w:t xml:space="preserve"> </w:t>
            </w:r>
            <w:proofErr w:type="spellStart"/>
            <w:r w:rsidRPr="009E590D">
              <w:rPr>
                <w:sz w:val="28"/>
                <w:szCs w:val="28"/>
              </w:rPr>
              <w:t>vélohé</w:t>
            </w:r>
            <w:proofErr w:type="spellEnd"/>
            <w:r w:rsidRPr="009E590D">
              <w:rPr>
                <w:sz w:val="28"/>
                <w:szCs w:val="28"/>
              </w:rPr>
              <w:t xml:space="preserve"> </w:t>
            </w:r>
            <w:proofErr w:type="spellStart"/>
            <w:r w:rsidRPr="009E590D">
              <w:rPr>
                <w:sz w:val="28"/>
                <w:szCs w:val="28"/>
              </w:rPr>
              <w:t>avoténou</w:t>
            </w:r>
            <w:proofErr w:type="spellEnd"/>
            <w:r w:rsidRPr="009E590D">
              <w:rPr>
                <w:sz w:val="28"/>
                <w:szCs w:val="28"/>
              </w:rPr>
              <w:t xml:space="preserve"> ana </w:t>
            </w:r>
            <w:proofErr w:type="spellStart"/>
            <w:r w:rsidRPr="009E590D">
              <w:rPr>
                <w:sz w:val="28"/>
                <w:szCs w:val="28"/>
              </w:rPr>
              <w:t>tavo</w:t>
            </w:r>
            <w:proofErr w:type="spellEnd"/>
            <w:r w:rsidRPr="009E590D">
              <w:rPr>
                <w:sz w:val="28"/>
                <w:szCs w:val="28"/>
              </w:rPr>
              <w:t xml:space="preserve"> </w:t>
            </w:r>
            <w:proofErr w:type="spellStart"/>
            <w:r w:rsidRPr="009E590D">
              <w:rPr>
                <w:sz w:val="28"/>
                <w:szCs w:val="28"/>
              </w:rPr>
              <w:t>léfanéHa</w:t>
            </w:r>
            <w:proofErr w:type="spellEnd"/>
            <w:r w:rsidRPr="009E590D">
              <w:rPr>
                <w:sz w:val="28"/>
                <w:szCs w:val="28"/>
              </w:rPr>
              <w:t xml:space="preserve"> </w:t>
            </w:r>
            <w:proofErr w:type="spellStart"/>
            <w:r w:rsidRPr="009E590D">
              <w:rPr>
                <w:sz w:val="28"/>
                <w:szCs w:val="28"/>
              </w:rPr>
              <w:t>téfilaténou</w:t>
            </w:r>
            <w:proofErr w:type="spellEnd"/>
            <w:r w:rsidRPr="009E590D">
              <w:rPr>
                <w:sz w:val="28"/>
                <w:szCs w:val="28"/>
              </w:rPr>
              <w:t xml:space="preserve"> </w:t>
            </w:r>
            <w:proofErr w:type="spellStart"/>
            <w:r w:rsidRPr="009E590D">
              <w:rPr>
                <w:sz w:val="28"/>
                <w:szCs w:val="28"/>
              </w:rPr>
              <w:t>veal</w:t>
            </w:r>
            <w:proofErr w:type="spellEnd"/>
            <w:r w:rsidRPr="009E590D">
              <w:rPr>
                <w:sz w:val="28"/>
                <w:szCs w:val="28"/>
              </w:rPr>
              <w:t xml:space="preserve"> </w:t>
            </w:r>
            <w:proofErr w:type="spellStart"/>
            <w:r w:rsidRPr="009E590D">
              <w:rPr>
                <w:sz w:val="28"/>
                <w:szCs w:val="28"/>
              </w:rPr>
              <w:t>titalam</w:t>
            </w:r>
            <w:proofErr w:type="spellEnd"/>
            <w:r w:rsidRPr="009E590D">
              <w:rPr>
                <w:sz w:val="28"/>
                <w:szCs w:val="28"/>
              </w:rPr>
              <w:t xml:space="preserve"> </w:t>
            </w:r>
            <w:proofErr w:type="spellStart"/>
            <w:r w:rsidRPr="009E590D">
              <w:rPr>
                <w:sz w:val="28"/>
                <w:szCs w:val="28"/>
              </w:rPr>
              <w:t>mitHinaténou</w:t>
            </w:r>
            <w:proofErr w:type="spellEnd"/>
            <w:r w:rsidRPr="009E590D">
              <w:rPr>
                <w:sz w:val="28"/>
                <w:szCs w:val="28"/>
              </w:rPr>
              <w:t xml:space="preserve"> </w:t>
            </w:r>
            <w:proofErr w:type="spellStart"/>
            <w:r w:rsidRPr="009E590D">
              <w:rPr>
                <w:sz w:val="28"/>
                <w:szCs w:val="28"/>
              </w:rPr>
              <w:t>chein</w:t>
            </w:r>
            <w:proofErr w:type="spellEnd"/>
            <w:r w:rsidRPr="009E590D">
              <w:rPr>
                <w:sz w:val="28"/>
                <w:szCs w:val="28"/>
              </w:rPr>
              <w:t xml:space="preserve"> </w:t>
            </w:r>
            <w:proofErr w:type="spellStart"/>
            <w:r w:rsidRPr="009E590D">
              <w:rPr>
                <w:sz w:val="28"/>
                <w:szCs w:val="28"/>
              </w:rPr>
              <w:t>anaHnou</w:t>
            </w:r>
            <w:proofErr w:type="spellEnd"/>
            <w:r w:rsidRPr="009E590D">
              <w:rPr>
                <w:sz w:val="28"/>
                <w:szCs w:val="28"/>
              </w:rPr>
              <w:t xml:space="preserve"> </w:t>
            </w:r>
            <w:proofErr w:type="spellStart"/>
            <w:r w:rsidRPr="009E590D">
              <w:rPr>
                <w:sz w:val="28"/>
                <w:szCs w:val="28"/>
              </w:rPr>
              <w:t>azé</w:t>
            </w:r>
            <w:proofErr w:type="spellEnd"/>
            <w:r w:rsidRPr="009E590D">
              <w:rPr>
                <w:sz w:val="28"/>
                <w:szCs w:val="28"/>
              </w:rPr>
              <w:t xml:space="preserve"> </w:t>
            </w:r>
            <w:proofErr w:type="spellStart"/>
            <w:r w:rsidRPr="009E590D">
              <w:rPr>
                <w:sz w:val="28"/>
                <w:szCs w:val="28"/>
              </w:rPr>
              <w:t>fanim</w:t>
            </w:r>
            <w:proofErr w:type="spellEnd"/>
            <w:r w:rsidRPr="009E590D">
              <w:rPr>
                <w:sz w:val="28"/>
                <w:szCs w:val="28"/>
              </w:rPr>
              <w:t xml:space="preserve"> </w:t>
            </w:r>
            <w:proofErr w:type="spellStart"/>
            <w:r w:rsidRPr="009E590D">
              <w:rPr>
                <w:sz w:val="28"/>
                <w:szCs w:val="28"/>
              </w:rPr>
              <w:t>oukéché</w:t>
            </w:r>
            <w:proofErr w:type="spellEnd"/>
            <w:r w:rsidRPr="009E590D">
              <w:rPr>
                <w:sz w:val="28"/>
                <w:szCs w:val="28"/>
              </w:rPr>
              <w:t xml:space="preserve"> </w:t>
            </w:r>
            <w:proofErr w:type="spellStart"/>
            <w:r w:rsidRPr="009E590D">
              <w:rPr>
                <w:sz w:val="28"/>
                <w:szCs w:val="28"/>
              </w:rPr>
              <w:t>orèf</w:t>
            </w:r>
            <w:proofErr w:type="spellEnd"/>
            <w:r w:rsidRPr="009E590D">
              <w:rPr>
                <w:sz w:val="28"/>
                <w:szCs w:val="28"/>
              </w:rPr>
              <w:t xml:space="preserve"> </w:t>
            </w:r>
            <w:proofErr w:type="spellStart"/>
            <w:r w:rsidRPr="009E590D">
              <w:rPr>
                <w:sz w:val="28"/>
                <w:szCs w:val="28"/>
              </w:rPr>
              <w:t>lomar</w:t>
            </w:r>
            <w:proofErr w:type="spellEnd"/>
            <w:r w:rsidRPr="009E590D">
              <w:rPr>
                <w:sz w:val="28"/>
                <w:szCs w:val="28"/>
              </w:rPr>
              <w:t xml:space="preserve"> </w:t>
            </w:r>
            <w:proofErr w:type="spellStart"/>
            <w:r w:rsidRPr="009E590D">
              <w:rPr>
                <w:sz w:val="28"/>
                <w:szCs w:val="28"/>
              </w:rPr>
              <w:t>léfanéha</w:t>
            </w:r>
            <w:proofErr w:type="spellEnd"/>
            <w:r w:rsidRPr="009E590D">
              <w:rPr>
                <w:sz w:val="28"/>
                <w:szCs w:val="28"/>
              </w:rPr>
              <w:t xml:space="preserve"> </w:t>
            </w:r>
            <w:proofErr w:type="spellStart"/>
            <w:r w:rsidRPr="009E590D">
              <w:rPr>
                <w:sz w:val="28"/>
                <w:szCs w:val="28"/>
              </w:rPr>
              <w:t>adonaï</w:t>
            </w:r>
            <w:proofErr w:type="spellEnd"/>
            <w:r w:rsidRPr="009E590D">
              <w:rPr>
                <w:sz w:val="28"/>
                <w:szCs w:val="28"/>
              </w:rPr>
              <w:t xml:space="preserve"> </w:t>
            </w:r>
            <w:proofErr w:type="spellStart"/>
            <w:r w:rsidRPr="009E590D">
              <w:rPr>
                <w:sz w:val="28"/>
                <w:szCs w:val="28"/>
              </w:rPr>
              <w:t>élohénou</w:t>
            </w:r>
            <w:proofErr w:type="spellEnd"/>
            <w:r w:rsidRPr="009E590D">
              <w:rPr>
                <w:sz w:val="28"/>
                <w:szCs w:val="28"/>
              </w:rPr>
              <w:t xml:space="preserve"> </w:t>
            </w:r>
            <w:proofErr w:type="spellStart"/>
            <w:r w:rsidRPr="009E590D">
              <w:rPr>
                <w:sz w:val="28"/>
                <w:szCs w:val="28"/>
              </w:rPr>
              <w:t>vélohé</w:t>
            </w:r>
            <w:proofErr w:type="spellEnd"/>
            <w:r w:rsidRPr="009E590D">
              <w:rPr>
                <w:sz w:val="28"/>
                <w:szCs w:val="28"/>
              </w:rPr>
              <w:t xml:space="preserve"> </w:t>
            </w:r>
            <w:proofErr w:type="spellStart"/>
            <w:r w:rsidRPr="009E590D">
              <w:rPr>
                <w:sz w:val="28"/>
                <w:szCs w:val="28"/>
              </w:rPr>
              <w:t>avoténou</w:t>
            </w:r>
            <w:proofErr w:type="spellEnd"/>
            <w:r w:rsidRPr="009E590D">
              <w:rPr>
                <w:sz w:val="28"/>
                <w:szCs w:val="28"/>
              </w:rPr>
              <w:t xml:space="preserve"> </w:t>
            </w:r>
            <w:proofErr w:type="spellStart"/>
            <w:r w:rsidRPr="009E590D">
              <w:rPr>
                <w:sz w:val="28"/>
                <w:szCs w:val="28"/>
              </w:rPr>
              <w:t>tsadikim</w:t>
            </w:r>
            <w:proofErr w:type="spellEnd"/>
            <w:r w:rsidRPr="009E590D">
              <w:rPr>
                <w:sz w:val="28"/>
                <w:szCs w:val="28"/>
              </w:rPr>
              <w:t xml:space="preserve"> </w:t>
            </w:r>
            <w:proofErr w:type="spellStart"/>
            <w:r w:rsidRPr="009E590D">
              <w:rPr>
                <w:sz w:val="28"/>
                <w:szCs w:val="28"/>
              </w:rPr>
              <w:t>anaHnou</w:t>
            </w:r>
            <w:proofErr w:type="spellEnd"/>
            <w:r w:rsidRPr="009E590D">
              <w:rPr>
                <w:sz w:val="28"/>
                <w:szCs w:val="28"/>
              </w:rPr>
              <w:t xml:space="preserve"> vélo </w:t>
            </w:r>
            <w:proofErr w:type="spellStart"/>
            <w:r w:rsidRPr="009E590D">
              <w:rPr>
                <w:sz w:val="28"/>
                <w:szCs w:val="28"/>
              </w:rPr>
              <w:t>Hatanou</w:t>
            </w:r>
            <w:proofErr w:type="spellEnd"/>
            <w:r w:rsidRPr="009E590D">
              <w:rPr>
                <w:sz w:val="28"/>
                <w:szCs w:val="28"/>
              </w:rPr>
              <w:t xml:space="preserve"> aval </w:t>
            </w:r>
            <w:proofErr w:type="spellStart"/>
            <w:r w:rsidRPr="009E590D">
              <w:rPr>
                <w:sz w:val="28"/>
                <w:szCs w:val="28"/>
              </w:rPr>
              <w:t>anaHnou</w:t>
            </w:r>
            <w:proofErr w:type="spellEnd"/>
            <w:r w:rsidRPr="009E590D">
              <w:rPr>
                <w:sz w:val="28"/>
                <w:szCs w:val="28"/>
              </w:rPr>
              <w:t xml:space="preserve"> </w:t>
            </w:r>
            <w:proofErr w:type="spellStart"/>
            <w:r w:rsidRPr="009E590D">
              <w:rPr>
                <w:sz w:val="28"/>
                <w:szCs w:val="28"/>
              </w:rPr>
              <w:t>Hatanou</w:t>
            </w:r>
            <w:proofErr w:type="spellEnd"/>
            <w:r w:rsidRPr="009E590D">
              <w:rPr>
                <w:sz w:val="28"/>
                <w:szCs w:val="28"/>
              </w:rPr>
              <w:br/>
            </w:r>
            <w:proofErr w:type="spellStart"/>
            <w:r w:rsidRPr="009E590D">
              <w:rPr>
                <w:sz w:val="28"/>
                <w:szCs w:val="28"/>
              </w:rPr>
              <w:t>Achamnou</w:t>
            </w:r>
            <w:proofErr w:type="spellEnd"/>
            <w:r w:rsidRPr="009E590D">
              <w:rPr>
                <w:sz w:val="28"/>
                <w:szCs w:val="28"/>
              </w:rPr>
              <w:t xml:space="preserve"> </w:t>
            </w:r>
            <w:proofErr w:type="spellStart"/>
            <w:r w:rsidRPr="009E590D">
              <w:rPr>
                <w:sz w:val="28"/>
                <w:szCs w:val="28"/>
              </w:rPr>
              <w:t>bagadnou</w:t>
            </w:r>
            <w:proofErr w:type="spellEnd"/>
            <w:r w:rsidRPr="009E590D">
              <w:rPr>
                <w:sz w:val="28"/>
                <w:szCs w:val="28"/>
              </w:rPr>
              <w:t xml:space="preserve"> </w:t>
            </w:r>
            <w:proofErr w:type="spellStart"/>
            <w:r w:rsidRPr="009E590D">
              <w:rPr>
                <w:sz w:val="28"/>
                <w:szCs w:val="28"/>
              </w:rPr>
              <w:t>gazalnou</w:t>
            </w:r>
            <w:proofErr w:type="spellEnd"/>
            <w:r w:rsidRPr="009E590D">
              <w:rPr>
                <w:sz w:val="28"/>
                <w:szCs w:val="28"/>
              </w:rPr>
              <w:t xml:space="preserve"> </w:t>
            </w:r>
            <w:proofErr w:type="spellStart"/>
            <w:r w:rsidRPr="009E590D">
              <w:rPr>
                <w:sz w:val="28"/>
                <w:szCs w:val="28"/>
              </w:rPr>
              <w:t>dibarnou</w:t>
            </w:r>
            <w:proofErr w:type="spellEnd"/>
            <w:r w:rsidRPr="009E590D">
              <w:rPr>
                <w:sz w:val="28"/>
                <w:szCs w:val="28"/>
              </w:rPr>
              <w:t xml:space="preserve"> </w:t>
            </w:r>
            <w:proofErr w:type="spellStart"/>
            <w:r w:rsidRPr="009E590D">
              <w:rPr>
                <w:sz w:val="28"/>
                <w:szCs w:val="28"/>
              </w:rPr>
              <w:t>dofi</w:t>
            </w:r>
            <w:proofErr w:type="spellEnd"/>
            <w:r w:rsidRPr="009E590D">
              <w:rPr>
                <w:sz w:val="28"/>
                <w:szCs w:val="28"/>
              </w:rPr>
              <w:t xml:space="preserve"> </w:t>
            </w:r>
            <w:proofErr w:type="spellStart"/>
            <w:r w:rsidRPr="009E590D">
              <w:rPr>
                <w:sz w:val="28"/>
                <w:szCs w:val="28"/>
              </w:rPr>
              <w:t>héévinou</w:t>
            </w:r>
            <w:proofErr w:type="spellEnd"/>
            <w:r w:rsidRPr="009E590D">
              <w:rPr>
                <w:sz w:val="28"/>
                <w:szCs w:val="28"/>
              </w:rPr>
              <w:t xml:space="preserve"> </w:t>
            </w:r>
            <w:proofErr w:type="spellStart"/>
            <w:r w:rsidRPr="009E590D">
              <w:rPr>
                <w:sz w:val="28"/>
                <w:szCs w:val="28"/>
              </w:rPr>
              <w:t>vehirchanou</w:t>
            </w:r>
            <w:proofErr w:type="spellEnd"/>
            <w:r w:rsidRPr="009E590D">
              <w:rPr>
                <w:sz w:val="28"/>
                <w:szCs w:val="28"/>
              </w:rPr>
              <w:t xml:space="preserve"> </w:t>
            </w:r>
            <w:proofErr w:type="spellStart"/>
            <w:r w:rsidRPr="009E590D">
              <w:rPr>
                <w:sz w:val="28"/>
                <w:szCs w:val="28"/>
              </w:rPr>
              <w:t>zadnou</w:t>
            </w:r>
            <w:proofErr w:type="spellEnd"/>
            <w:r w:rsidRPr="009E590D">
              <w:rPr>
                <w:sz w:val="28"/>
                <w:szCs w:val="28"/>
              </w:rPr>
              <w:t xml:space="preserve"> </w:t>
            </w:r>
            <w:proofErr w:type="spellStart"/>
            <w:r w:rsidRPr="009E590D">
              <w:rPr>
                <w:sz w:val="28"/>
                <w:szCs w:val="28"/>
              </w:rPr>
              <w:t>Hamasnou</w:t>
            </w:r>
            <w:proofErr w:type="spellEnd"/>
            <w:r w:rsidRPr="009E590D">
              <w:rPr>
                <w:sz w:val="28"/>
                <w:szCs w:val="28"/>
              </w:rPr>
              <w:t xml:space="preserve"> </w:t>
            </w:r>
            <w:proofErr w:type="spellStart"/>
            <w:r w:rsidRPr="009E590D">
              <w:rPr>
                <w:sz w:val="28"/>
                <w:szCs w:val="28"/>
              </w:rPr>
              <w:t>tafalnou</w:t>
            </w:r>
            <w:proofErr w:type="spellEnd"/>
            <w:r w:rsidRPr="009E590D">
              <w:rPr>
                <w:sz w:val="28"/>
                <w:szCs w:val="28"/>
              </w:rPr>
              <w:t xml:space="preserve"> </w:t>
            </w:r>
            <w:proofErr w:type="spellStart"/>
            <w:r w:rsidRPr="009E590D">
              <w:rPr>
                <w:sz w:val="28"/>
                <w:szCs w:val="28"/>
              </w:rPr>
              <w:t>chéker</w:t>
            </w:r>
            <w:proofErr w:type="spellEnd"/>
            <w:r w:rsidRPr="009E590D">
              <w:rPr>
                <w:sz w:val="28"/>
                <w:szCs w:val="28"/>
              </w:rPr>
              <w:t xml:space="preserve"> </w:t>
            </w:r>
            <w:proofErr w:type="spellStart"/>
            <w:r w:rsidRPr="009E590D">
              <w:rPr>
                <w:sz w:val="28"/>
                <w:szCs w:val="28"/>
              </w:rPr>
              <w:t>yaatsnou</w:t>
            </w:r>
            <w:proofErr w:type="spellEnd"/>
            <w:r w:rsidRPr="009E590D">
              <w:rPr>
                <w:sz w:val="28"/>
                <w:szCs w:val="28"/>
              </w:rPr>
              <w:t xml:space="preserve"> ra </w:t>
            </w:r>
            <w:proofErr w:type="spellStart"/>
            <w:r w:rsidRPr="009E590D">
              <w:rPr>
                <w:sz w:val="28"/>
                <w:szCs w:val="28"/>
              </w:rPr>
              <w:t>kizavnou</w:t>
            </w:r>
            <w:proofErr w:type="spellEnd"/>
            <w:r w:rsidRPr="009E590D">
              <w:rPr>
                <w:sz w:val="28"/>
                <w:szCs w:val="28"/>
              </w:rPr>
              <w:t xml:space="preserve"> </w:t>
            </w:r>
            <w:proofErr w:type="spellStart"/>
            <w:r w:rsidRPr="009E590D">
              <w:rPr>
                <w:sz w:val="28"/>
                <w:szCs w:val="28"/>
              </w:rPr>
              <w:t>lasnou</w:t>
            </w:r>
            <w:proofErr w:type="spellEnd"/>
            <w:r w:rsidRPr="009E590D">
              <w:rPr>
                <w:sz w:val="28"/>
                <w:szCs w:val="28"/>
              </w:rPr>
              <w:t xml:space="preserve"> </w:t>
            </w:r>
            <w:proofErr w:type="spellStart"/>
            <w:r w:rsidRPr="009E590D">
              <w:rPr>
                <w:sz w:val="28"/>
                <w:szCs w:val="28"/>
              </w:rPr>
              <w:t>maradnou</w:t>
            </w:r>
            <w:proofErr w:type="spellEnd"/>
            <w:r w:rsidRPr="009E590D">
              <w:rPr>
                <w:sz w:val="28"/>
                <w:szCs w:val="28"/>
              </w:rPr>
              <w:t xml:space="preserve"> </w:t>
            </w:r>
            <w:proofErr w:type="spellStart"/>
            <w:r w:rsidRPr="009E590D">
              <w:rPr>
                <w:sz w:val="28"/>
                <w:szCs w:val="28"/>
              </w:rPr>
              <w:t>niatsnou</w:t>
            </w:r>
            <w:proofErr w:type="spellEnd"/>
            <w:r w:rsidRPr="009E590D">
              <w:rPr>
                <w:sz w:val="28"/>
                <w:szCs w:val="28"/>
              </w:rPr>
              <w:t xml:space="preserve"> </w:t>
            </w:r>
            <w:proofErr w:type="spellStart"/>
            <w:r w:rsidRPr="009E590D">
              <w:rPr>
                <w:sz w:val="28"/>
                <w:szCs w:val="28"/>
              </w:rPr>
              <w:t>sararnou</w:t>
            </w:r>
            <w:proofErr w:type="spellEnd"/>
            <w:r w:rsidRPr="009E590D">
              <w:rPr>
                <w:sz w:val="28"/>
                <w:szCs w:val="28"/>
              </w:rPr>
              <w:t xml:space="preserve"> </w:t>
            </w:r>
            <w:proofErr w:type="spellStart"/>
            <w:r w:rsidRPr="009E590D">
              <w:rPr>
                <w:sz w:val="28"/>
                <w:szCs w:val="28"/>
              </w:rPr>
              <w:t>avinou</w:t>
            </w:r>
            <w:proofErr w:type="spellEnd"/>
            <w:r w:rsidRPr="009E590D">
              <w:rPr>
                <w:sz w:val="28"/>
                <w:szCs w:val="28"/>
              </w:rPr>
              <w:t xml:space="preserve"> </w:t>
            </w:r>
            <w:proofErr w:type="spellStart"/>
            <w:r w:rsidRPr="009E590D">
              <w:rPr>
                <w:sz w:val="28"/>
                <w:szCs w:val="28"/>
              </w:rPr>
              <w:t>pachanou</w:t>
            </w:r>
            <w:proofErr w:type="spellEnd"/>
            <w:r w:rsidRPr="009E590D">
              <w:rPr>
                <w:sz w:val="28"/>
                <w:szCs w:val="28"/>
              </w:rPr>
              <w:t xml:space="preserve"> </w:t>
            </w:r>
            <w:proofErr w:type="spellStart"/>
            <w:r w:rsidRPr="009E590D">
              <w:rPr>
                <w:sz w:val="28"/>
                <w:szCs w:val="28"/>
              </w:rPr>
              <w:t>tsararnou</w:t>
            </w:r>
            <w:proofErr w:type="spellEnd"/>
            <w:r w:rsidRPr="009E590D">
              <w:rPr>
                <w:sz w:val="28"/>
                <w:szCs w:val="28"/>
              </w:rPr>
              <w:t xml:space="preserve"> </w:t>
            </w:r>
            <w:proofErr w:type="spellStart"/>
            <w:r w:rsidRPr="009E590D">
              <w:rPr>
                <w:sz w:val="28"/>
                <w:szCs w:val="28"/>
              </w:rPr>
              <w:t>kichinou</w:t>
            </w:r>
            <w:proofErr w:type="spellEnd"/>
            <w:r w:rsidRPr="009E590D">
              <w:rPr>
                <w:sz w:val="28"/>
                <w:szCs w:val="28"/>
              </w:rPr>
              <w:t xml:space="preserve"> </w:t>
            </w:r>
            <w:proofErr w:type="spellStart"/>
            <w:r w:rsidRPr="009E590D">
              <w:rPr>
                <w:sz w:val="28"/>
                <w:szCs w:val="28"/>
              </w:rPr>
              <w:t>oref</w:t>
            </w:r>
            <w:proofErr w:type="spellEnd"/>
            <w:r w:rsidRPr="009E590D">
              <w:rPr>
                <w:sz w:val="28"/>
                <w:szCs w:val="28"/>
              </w:rPr>
              <w:t xml:space="preserve"> </w:t>
            </w:r>
            <w:proofErr w:type="spellStart"/>
            <w:r w:rsidRPr="009E590D">
              <w:rPr>
                <w:sz w:val="28"/>
                <w:szCs w:val="28"/>
              </w:rPr>
              <w:t>rachaanou</w:t>
            </w:r>
            <w:proofErr w:type="spellEnd"/>
            <w:r w:rsidRPr="009E590D">
              <w:rPr>
                <w:sz w:val="28"/>
                <w:szCs w:val="28"/>
              </w:rPr>
              <w:t xml:space="preserve"> </w:t>
            </w:r>
            <w:proofErr w:type="spellStart"/>
            <w:r w:rsidRPr="009E590D">
              <w:rPr>
                <w:sz w:val="28"/>
                <w:szCs w:val="28"/>
              </w:rPr>
              <w:t>chiHatnou</w:t>
            </w:r>
            <w:proofErr w:type="spellEnd"/>
            <w:r w:rsidRPr="009E590D">
              <w:rPr>
                <w:sz w:val="28"/>
                <w:szCs w:val="28"/>
              </w:rPr>
              <w:t xml:space="preserve"> </w:t>
            </w:r>
            <w:proofErr w:type="spellStart"/>
            <w:r w:rsidRPr="009E590D">
              <w:rPr>
                <w:sz w:val="28"/>
                <w:szCs w:val="28"/>
              </w:rPr>
              <w:t>tiavnou</w:t>
            </w:r>
            <w:proofErr w:type="spellEnd"/>
            <w:r w:rsidRPr="009E590D">
              <w:rPr>
                <w:sz w:val="28"/>
                <w:szCs w:val="28"/>
              </w:rPr>
              <w:t xml:space="preserve"> </w:t>
            </w:r>
            <w:proofErr w:type="spellStart"/>
            <w:r w:rsidRPr="009E590D">
              <w:rPr>
                <w:sz w:val="28"/>
                <w:szCs w:val="28"/>
              </w:rPr>
              <w:t>tainou</w:t>
            </w:r>
            <w:proofErr w:type="spellEnd"/>
            <w:r w:rsidRPr="009E590D">
              <w:rPr>
                <w:sz w:val="28"/>
                <w:szCs w:val="28"/>
              </w:rPr>
              <w:t xml:space="preserve"> </w:t>
            </w:r>
            <w:proofErr w:type="spellStart"/>
            <w:r w:rsidRPr="009E590D">
              <w:rPr>
                <w:sz w:val="28"/>
                <w:szCs w:val="28"/>
              </w:rPr>
              <w:t>titanou</w:t>
            </w:r>
            <w:proofErr w:type="spellEnd"/>
            <w:r w:rsidRPr="009E590D">
              <w:rPr>
                <w:sz w:val="28"/>
                <w:szCs w:val="28"/>
              </w:rPr>
              <w:br/>
            </w:r>
            <w:proofErr w:type="spellStart"/>
            <w:r w:rsidRPr="009E590D">
              <w:rPr>
                <w:sz w:val="28"/>
                <w:szCs w:val="28"/>
              </w:rPr>
              <w:t>Véal</w:t>
            </w:r>
            <w:proofErr w:type="spellEnd"/>
            <w:r w:rsidRPr="009E590D">
              <w:rPr>
                <w:sz w:val="28"/>
                <w:szCs w:val="28"/>
              </w:rPr>
              <w:t xml:space="preserve"> </w:t>
            </w:r>
            <w:proofErr w:type="spellStart"/>
            <w:r w:rsidRPr="009E590D">
              <w:rPr>
                <w:sz w:val="28"/>
                <w:szCs w:val="28"/>
              </w:rPr>
              <w:t>koulam</w:t>
            </w:r>
            <w:proofErr w:type="spellEnd"/>
            <w:r w:rsidRPr="009E590D">
              <w:rPr>
                <w:sz w:val="28"/>
                <w:szCs w:val="28"/>
              </w:rPr>
              <w:t xml:space="preserve"> </w:t>
            </w:r>
            <w:proofErr w:type="spellStart"/>
            <w:r w:rsidRPr="009E590D">
              <w:rPr>
                <w:sz w:val="28"/>
                <w:szCs w:val="28"/>
              </w:rPr>
              <w:t>éloha</w:t>
            </w:r>
            <w:proofErr w:type="spellEnd"/>
            <w:r w:rsidRPr="009E590D">
              <w:rPr>
                <w:sz w:val="28"/>
                <w:szCs w:val="28"/>
              </w:rPr>
              <w:t xml:space="preserve"> </w:t>
            </w:r>
            <w:proofErr w:type="spellStart"/>
            <w:r w:rsidRPr="009E590D">
              <w:rPr>
                <w:sz w:val="28"/>
                <w:szCs w:val="28"/>
              </w:rPr>
              <w:t>seliHot</w:t>
            </w:r>
            <w:proofErr w:type="spellEnd"/>
            <w:r w:rsidRPr="009E590D">
              <w:rPr>
                <w:sz w:val="28"/>
                <w:szCs w:val="28"/>
              </w:rPr>
              <w:t xml:space="preserve"> </w:t>
            </w:r>
            <w:proofErr w:type="spellStart"/>
            <w:r w:rsidRPr="009E590D">
              <w:rPr>
                <w:sz w:val="28"/>
                <w:szCs w:val="28"/>
              </w:rPr>
              <w:t>slaH</w:t>
            </w:r>
            <w:proofErr w:type="spellEnd"/>
            <w:r w:rsidRPr="009E590D">
              <w:rPr>
                <w:sz w:val="28"/>
                <w:szCs w:val="28"/>
              </w:rPr>
              <w:t xml:space="preserve"> </w:t>
            </w:r>
            <w:proofErr w:type="spellStart"/>
            <w:r w:rsidRPr="009E590D">
              <w:rPr>
                <w:sz w:val="28"/>
                <w:szCs w:val="28"/>
              </w:rPr>
              <w:t>lanou</w:t>
            </w:r>
            <w:proofErr w:type="spellEnd"/>
            <w:r w:rsidRPr="009E590D">
              <w:rPr>
                <w:sz w:val="28"/>
                <w:szCs w:val="28"/>
              </w:rPr>
              <w:t xml:space="preserve"> </w:t>
            </w:r>
            <w:proofErr w:type="spellStart"/>
            <w:r w:rsidRPr="009E590D">
              <w:rPr>
                <w:sz w:val="28"/>
                <w:szCs w:val="28"/>
              </w:rPr>
              <w:t>meHal</w:t>
            </w:r>
            <w:proofErr w:type="spellEnd"/>
            <w:r w:rsidRPr="009E590D">
              <w:rPr>
                <w:sz w:val="28"/>
                <w:szCs w:val="28"/>
              </w:rPr>
              <w:t xml:space="preserve"> </w:t>
            </w:r>
            <w:proofErr w:type="spellStart"/>
            <w:r w:rsidRPr="009E590D">
              <w:rPr>
                <w:sz w:val="28"/>
                <w:szCs w:val="28"/>
              </w:rPr>
              <w:t>lanou</w:t>
            </w:r>
            <w:proofErr w:type="spellEnd"/>
            <w:r w:rsidRPr="009E590D">
              <w:rPr>
                <w:sz w:val="28"/>
                <w:szCs w:val="28"/>
              </w:rPr>
              <w:t xml:space="preserve"> </w:t>
            </w:r>
            <w:proofErr w:type="spellStart"/>
            <w:r w:rsidRPr="009E590D">
              <w:rPr>
                <w:sz w:val="28"/>
                <w:szCs w:val="28"/>
              </w:rPr>
              <w:t>Kaper</w:t>
            </w:r>
            <w:proofErr w:type="spellEnd"/>
            <w:r w:rsidRPr="009E590D">
              <w:rPr>
                <w:sz w:val="28"/>
                <w:szCs w:val="28"/>
              </w:rPr>
              <w:t xml:space="preserve"> </w:t>
            </w:r>
            <w:proofErr w:type="spellStart"/>
            <w:r w:rsidRPr="009E590D">
              <w:rPr>
                <w:sz w:val="28"/>
                <w:szCs w:val="28"/>
              </w:rPr>
              <w:t>lanou</w:t>
            </w:r>
            <w:proofErr w:type="spellEnd"/>
          </w:p>
        </w:tc>
        <w:tc>
          <w:tcPr>
            <w:tcW w:w="5820" w:type="dxa"/>
          </w:tcPr>
          <w:p w:rsidR="00CF409C" w:rsidRPr="009E590D" w:rsidRDefault="009E590D" w:rsidP="009E590D">
            <w:pPr>
              <w:pStyle w:val="NormalWeb"/>
              <w:spacing w:before="0" w:beforeAutospacing="0" w:after="0" w:afterAutospacing="0"/>
              <w:jc w:val="both"/>
              <w:rPr>
                <w:rStyle w:val="lev"/>
                <w:b w:val="0"/>
                <w:bCs w:val="0"/>
                <w:sz w:val="20"/>
                <w:szCs w:val="20"/>
              </w:rPr>
            </w:pPr>
            <w:r w:rsidRPr="009E590D">
              <w:rPr>
                <w:rStyle w:val="lev"/>
                <w:b w:val="0"/>
                <w:bCs w:val="0"/>
                <w:sz w:val="20"/>
                <w:szCs w:val="20"/>
              </w:rPr>
              <w:t xml:space="preserve">Adon </w:t>
            </w:r>
            <w:proofErr w:type="spellStart"/>
            <w:r w:rsidRPr="009E590D">
              <w:rPr>
                <w:rStyle w:val="lev"/>
                <w:b w:val="0"/>
                <w:bCs w:val="0"/>
                <w:sz w:val="20"/>
                <w:szCs w:val="20"/>
              </w:rPr>
              <w:t>Olam</w:t>
            </w:r>
            <w:proofErr w:type="spellEnd"/>
            <w:r w:rsidRPr="009E590D">
              <w:rPr>
                <w:rStyle w:val="lev"/>
                <w:b w:val="0"/>
                <w:bCs w:val="0"/>
                <w:sz w:val="20"/>
                <w:szCs w:val="20"/>
              </w:rPr>
              <w:t xml:space="preserve"> est l’un des poèmes liturgiques les plus célèbres. Il est dit en introduction ou en conclusion de la prière du matin. Initialement, pourtant, cette prière était réservée à Yom </w:t>
            </w:r>
            <w:proofErr w:type="spellStart"/>
            <w:r w:rsidRPr="009E590D">
              <w:rPr>
                <w:rStyle w:val="lev"/>
                <w:b w:val="0"/>
                <w:bCs w:val="0"/>
                <w:sz w:val="20"/>
                <w:szCs w:val="20"/>
              </w:rPr>
              <w:t>Kipour</w:t>
            </w:r>
            <w:proofErr w:type="spellEnd"/>
            <w:r w:rsidRPr="009E590D">
              <w:rPr>
                <w:rStyle w:val="lev"/>
                <w:b w:val="0"/>
                <w:bCs w:val="0"/>
                <w:sz w:val="20"/>
                <w:szCs w:val="20"/>
              </w:rPr>
              <w:t xml:space="preserve">. Lorsqu’on en reprend la traduction, on peut constater combien ses thématiques sont proches de celles des fêtes de </w:t>
            </w:r>
            <w:proofErr w:type="spellStart"/>
            <w:r w:rsidRPr="009E590D">
              <w:rPr>
                <w:rStyle w:val="lev"/>
                <w:b w:val="0"/>
                <w:bCs w:val="0"/>
                <w:sz w:val="20"/>
                <w:szCs w:val="20"/>
              </w:rPr>
              <w:t>Tishri</w:t>
            </w:r>
            <w:proofErr w:type="spellEnd"/>
            <w:r w:rsidRPr="009E590D">
              <w:rPr>
                <w:rStyle w:val="lev"/>
                <w:b w:val="0"/>
                <w:bCs w:val="0"/>
                <w:sz w:val="20"/>
                <w:szCs w:val="20"/>
              </w:rPr>
              <w:t xml:space="preserve">, qui souligne le caractère transcendant et </w:t>
            </w:r>
            <w:proofErr w:type="spellStart"/>
            <w:r w:rsidRPr="009E590D">
              <w:rPr>
                <w:rStyle w:val="lev"/>
                <w:b w:val="0"/>
                <w:bCs w:val="0"/>
                <w:sz w:val="20"/>
                <w:szCs w:val="20"/>
              </w:rPr>
              <w:t>suprème</w:t>
            </w:r>
            <w:proofErr w:type="spellEnd"/>
            <w:r w:rsidRPr="009E590D">
              <w:rPr>
                <w:rStyle w:val="lev"/>
                <w:b w:val="0"/>
                <w:bCs w:val="0"/>
                <w:sz w:val="20"/>
                <w:szCs w:val="20"/>
              </w:rPr>
              <w:t xml:space="preserve"> de la divinité par contraste avec notre sentiment d’humilité lorsque nous acceptons de faire face à la fragilité de nos vies.</w:t>
            </w:r>
          </w:p>
          <w:p w:rsidR="00CF409C" w:rsidRDefault="00CF409C" w:rsidP="009E590D">
            <w:pPr>
              <w:pStyle w:val="NormalWeb"/>
              <w:bidi/>
              <w:spacing w:before="0" w:beforeAutospacing="0" w:after="0" w:afterAutospacing="0"/>
              <w:rPr>
                <w:sz w:val="28"/>
                <w:szCs w:val="28"/>
              </w:rPr>
            </w:pPr>
            <w:r w:rsidRPr="009E590D">
              <w:rPr>
                <w:sz w:val="28"/>
                <w:szCs w:val="28"/>
                <w:rtl/>
              </w:rPr>
              <w:t>אֲדוֹן עוֹלָם אֲשֶׁר מָלַךְ / בְּטֶרֶם כָּל יְצִיר נִבְרָא</w:t>
            </w:r>
            <w:r w:rsidRPr="009E590D">
              <w:rPr>
                <w:sz w:val="28"/>
                <w:szCs w:val="28"/>
              </w:rPr>
              <w:br/>
            </w:r>
            <w:r w:rsidRPr="009E590D">
              <w:rPr>
                <w:sz w:val="28"/>
                <w:szCs w:val="28"/>
                <w:rtl/>
              </w:rPr>
              <w:t>לְעֵת נַעֲשָׂה בְחֶפְצוֹ כֹּל / אֲזַי מֶלֶךְ שְׁמוֹ נִקְרָא</w:t>
            </w:r>
            <w:r w:rsidRPr="009E590D">
              <w:rPr>
                <w:sz w:val="28"/>
                <w:szCs w:val="28"/>
              </w:rPr>
              <w:br/>
            </w:r>
            <w:r w:rsidRPr="009E590D">
              <w:rPr>
                <w:sz w:val="28"/>
                <w:szCs w:val="28"/>
                <w:rtl/>
              </w:rPr>
              <w:t>וְאַחֲרֵי כִּכְלוֹת הַכֹּל / לְבַדּוֹ יִמְלֹךְ נוֹרָא</w:t>
            </w:r>
            <w:r w:rsidRPr="009E590D">
              <w:rPr>
                <w:sz w:val="28"/>
                <w:szCs w:val="28"/>
              </w:rPr>
              <w:br/>
            </w:r>
            <w:r w:rsidRPr="009E590D">
              <w:rPr>
                <w:sz w:val="28"/>
                <w:szCs w:val="28"/>
                <w:rtl/>
              </w:rPr>
              <w:t>וְהוּא הָיָה וְהוּא הוֹוֶה / וְהוּא יִהְיֶה בְּתִפְאָרָה</w:t>
            </w:r>
            <w:r w:rsidRPr="009E590D">
              <w:rPr>
                <w:sz w:val="28"/>
                <w:szCs w:val="28"/>
              </w:rPr>
              <w:br/>
            </w:r>
            <w:r w:rsidRPr="009E590D">
              <w:rPr>
                <w:sz w:val="28"/>
                <w:szCs w:val="28"/>
                <w:rtl/>
              </w:rPr>
              <w:t>וְהוּא אֶחָד וְאֵין שֵׁנִי / לְהַמְשִׁילוֹ לְהַחְבִּירָה</w:t>
            </w:r>
            <w:r w:rsidRPr="009E590D">
              <w:rPr>
                <w:sz w:val="28"/>
                <w:szCs w:val="28"/>
              </w:rPr>
              <w:br/>
            </w:r>
            <w:r w:rsidRPr="009E590D">
              <w:rPr>
                <w:sz w:val="28"/>
                <w:szCs w:val="28"/>
                <w:rtl/>
              </w:rPr>
              <w:t>בְּלִי רֵאשִׁית בְּלִי תַכְלִית / וְלוֹ הָעֹז וְהַמִּשְׂרָה</w:t>
            </w:r>
            <w:r w:rsidRPr="009E590D">
              <w:rPr>
                <w:sz w:val="28"/>
                <w:szCs w:val="28"/>
              </w:rPr>
              <w:br/>
            </w:r>
            <w:r w:rsidRPr="009E590D">
              <w:rPr>
                <w:sz w:val="28"/>
                <w:szCs w:val="28"/>
                <w:rtl/>
              </w:rPr>
              <w:t>וְהוּא אֵלִי וְחַי גּוֹאֲלִי / וְצוּר חֶבְלִי בְּיוֹם צָרָה</w:t>
            </w:r>
            <w:r w:rsidRPr="009E590D">
              <w:rPr>
                <w:sz w:val="28"/>
                <w:szCs w:val="28"/>
              </w:rPr>
              <w:br/>
            </w:r>
            <w:r w:rsidRPr="009E590D">
              <w:rPr>
                <w:sz w:val="28"/>
                <w:szCs w:val="28"/>
                <w:rtl/>
              </w:rPr>
              <w:t>וְהוּא נִסִּי וּמָנֻסִּי / מְנָת כּוֹסִי בְּיוֹם אֶקְרָא</w:t>
            </w:r>
            <w:r w:rsidRPr="009E590D">
              <w:rPr>
                <w:sz w:val="28"/>
                <w:szCs w:val="28"/>
              </w:rPr>
              <w:br/>
            </w:r>
            <w:r w:rsidRPr="009E590D">
              <w:rPr>
                <w:sz w:val="28"/>
                <w:szCs w:val="28"/>
                <w:rtl/>
              </w:rPr>
              <w:t>בְּיָדוֹ אַפְקִיד רוּחִי / בְּעֵת אִישַׁן וְאָעִירָה</w:t>
            </w:r>
            <w:r w:rsidRPr="009E590D">
              <w:rPr>
                <w:sz w:val="28"/>
                <w:szCs w:val="28"/>
              </w:rPr>
              <w:br/>
            </w:r>
            <w:r w:rsidRPr="009E590D">
              <w:rPr>
                <w:sz w:val="28"/>
                <w:szCs w:val="28"/>
                <w:rtl/>
              </w:rPr>
              <w:t>וְעִם רוּחִי גְוִיָּתִי / אֲדֹנָי לִי וְלֹא אִירָא</w:t>
            </w:r>
          </w:p>
          <w:p w:rsidR="009E590D" w:rsidRPr="009E590D" w:rsidRDefault="009E590D" w:rsidP="009E590D">
            <w:pPr>
              <w:pStyle w:val="NormalWeb"/>
              <w:bidi/>
              <w:spacing w:before="0" w:beforeAutospacing="0" w:after="0" w:afterAutospacing="0"/>
              <w:rPr>
                <w:sz w:val="28"/>
                <w:szCs w:val="28"/>
              </w:rPr>
            </w:pPr>
          </w:p>
          <w:p w:rsidR="009E590D" w:rsidRPr="00411881" w:rsidRDefault="009E590D" w:rsidP="009E590D">
            <w:pPr>
              <w:pStyle w:val="NormalWeb"/>
              <w:spacing w:before="0" w:beforeAutospacing="0" w:after="0" w:afterAutospacing="0"/>
              <w:jc w:val="both"/>
              <w:rPr>
                <w:rFonts w:hint="cs"/>
                <w:sz w:val="32"/>
                <w:szCs w:val="32"/>
                <w:rtl/>
              </w:rPr>
            </w:pPr>
            <w:proofErr w:type="spellStart"/>
            <w:r w:rsidRPr="009E590D">
              <w:rPr>
                <w:sz w:val="20"/>
                <w:szCs w:val="20"/>
              </w:rPr>
              <w:t>Ledor</w:t>
            </w:r>
            <w:proofErr w:type="spellEnd"/>
            <w:r w:rsidRPr="009E590D">
              <w:rPr>
                <w:sz w:val="20"/>
                <w:szCs w:val="20"/>
              </w:rPr>
              <w:t xml:space="preserve"> </w:t>
            </w:r>
            <w:proofErr w:type="spellStart"/>
            <w:r w:rsidRPr="009E590D">
              <w:rPr>
                <w:sz w:val="20"/>
                <w:szCs w:val="20"/>
              </w:rPr>
              <w:t>Vador</w:t>
            </w:r>
            <w:proofErr w:type="spellEnd"/>
            <w:r w:rsidRPr="009E590D">
              <w:rPr>
                <w:sz w:val="20"/>
                <w:szCs w:val="20"/>
              </w:rPr>
              <w:t xml:space="preserve"> est un extrait de la fin de la </w:t>
            </w:r>
            <w:proofErr w:type="spellStart"/>
            <w:r w:rsidRPr="009E590D">
              <w:rPr>
                <w:sz w:val="20"/>
                <w:szCs w:val="20"/>
              </w:rPr>
              <w:t>Kédoucha</w:t>
            </w:r>
            <w:proofErr w:type="spellEnd"/>
            <w:r w:rsidRPr="009E590D">
              <w:rPr>
                <w:sz w:val="20"/>
                <w:szCs w:val="20"/>
              </w:rPr>
              <w:t xml:space="preserve">. Ce passage insiste sur la transmission de génération en génération, et la mélodie que nous utilisons souligne cette idée par un jeu de réponses successives entre l’officiant et l’assemblée. A l’occasion de Rosh </w:t>
            </w:r>
            <w:proofErr w:type="spellStart"/>
            <w:r w:rsidRPr="009E590D">
              <w:rPr>
                <w:sz w:val="20"/>
                <w:szCs w:val="20"/>
              </w:rPr>
              <w:t>hashana</w:t>
            </w:r>
            <w:proofErr w:type="spellEnd"/>
            <w:r w:rsidRPr="009E590D">
              <w:rPr>
                <w:sz w:val="20"/>
                <w:szCs w:val="20"/>
              </w:rPr>
              <w:t xml:space="preserve"> et de Yom </w:t>
            </w:r>
            <w:proofErr w:type="spellStart"/>
            <w:r w:rsidRPr="009E590D">
              <w:rPr>
                <w:sz w:val="20"/>
                <w:szCs w:val="20"/>
              </w:rPr>
              <w:t>Kipour</w:t>
            </w:r>
            <w:proofErr w:type="spellEnd"/>
            <w:r w:rsidRPr="009E590D">
              <w:rPr>
                <w:sz w:val="20"/>
                <w:szCs w:val="20"/>
              </w:rPr>
              <w:t>, la bénédiction finale est transformée de « </w:t>
            </w:r>
            <w:proofErr w:type="spellStart"/>
            <w:r w:rsidRPr="009E590D">
              <w:rPr>
                <w:sz w:val="20"/>
                <w:szCs w:val="20"/>
              </w:rPr>
              <w:t>hael</w:t>
            </w:r>
            <w:proofErr w:type="spellEnd"/>
            <w:r w:rsidRPr="009E590D">
              <w:rPr>
                <w:sz w:val="20"/>
                <w:szCs w:val="20"/>
              </w:rPr>
              <w:t xml:space="preserve"> </w:t>
            </w:r>
            <w:proofErr w:type="spellStart"/>
            <w:r w:rsidRPr="009E590D">
              <w:rPr>
                <w:sz w:val="20"/>
                <w:szCs w:val="20"/>
              </w:rPr>
              <w:t>hakadoch</w:t>
            </w:r>
            <w:proofErr w:type="spellEnd"/>
            <w:r w:rsidRPr="009E590D">
              <w:rPr>
                <w:sz w:val="20"/>
                <w:szCs w:val="20"/>
              </w:rPr>
              <w:t> » (le dieu saint) en « </w:t>
            </w:r>
            <w:proofErr w:type="spellStart"/>
            <w:r w:rsidRPr="009E590D">
              <w:rPr>
                <w:sz w:val="20"/>
                <w:szCs w:val="20"/>
              </w:rPr>
              <w:t>hamélèH</w:t>
            </w:r>
            <w:proofErr w:type="spellEnd"/>
            <w:r w:rsidRPr="009E590D">
              <w:rPr>
                <w:sz w:val="20"/>
                <w:szCs w:val="20"/>
              </w:rPr>
              <w:t xml:space="preserve"> </w:t>
            </w:r>
            <w:proofErr w:type="spellStart"/>
            <w:r w:rsidRPr="009E590D">
              <w:rPr>
                <w:sz w:val="20"/>
                <w:szCs w:val="20"/>
              </w:rPr>
              <w:t>hakadoch</w:t>
            </w:r>
            <w:proofErr w:type="spellEnd"/>
            <w:r w:rsidRPr="009E590D">
              <w:rPr>
                <w:sz w:val="20"/>
                <w:szCs w:val="20"/>
              </w:rPr>
              <w:t> » (le Roi saint)</w:t>
            </w:r>
          </w:p>
          <w:p w:rsidR="00411881" w:rsidRPr="009E590D" w:rsidRDefault="00411881" w:rsidP="009E590D">
            <w:pPr>
              <w:pStyle w:val="NormalWeb"/>
              <w:bidi/>
              <w:spacing w:before="0" w:beforeAutospacing="0" w:after="0" w:afterAutospacing="0"/>
              <w:rPr>
                <w:rStyle w:val="lev"/>
                <w:b w:val="0"/>
                <w:bCs w:val="0"/>
                <w:sz w:val="28"/>
                <w:szCs w:val="28"/>
                <w:rtl/>
              </w:rPr>
            </w:pPr>
            <w:r w:rsidRPr="009E590D">
              <w:rPr>
                <w:rStyle w:val="lev"/>
                <w:b w:val="0"/>
                <w:bCs w:val="0"/>
                <w:sz w:val="28"/>
                <w:szCs w:val="28"/>
                <w:rtl/>
              </w:rPr>
              <w:t>ל</w:t>
            </w:r>
            <w:r w:rsidRPr="009E590D">
              <w:rPr>
                <w:rStyle w:val="lev"/>
                <w:b w:val="0"/>
                <w:bCs w:val="0"/>
                <w:rtl/>
              </w:rPr>
              <w:t>ְ</w:t>
            </w:r>
            <w:r w:rsidRPr="009E590D">
              <w:rPr>
                <w:rStyle w:val="lev"/>
                <w:b w:val="0"/>
                <w:bCs w:val="0"/>
                <w:sz w:val="28"/>
                <w:szCs w:val="28"/>
                <w:rtl/>
              </w:rPr>
              <w:t>דוֹר וָדוֹר  נַגִיד גָּדְלֶךָ</w:t>
            </w:r>
          </w:p>
          <w:p w:rsidR="00411881" w:rsidRPr="009E590D" w:rsidRDefault="00411881" w:rsidP="00411881">
            <w:pPr>
              <w:pStyle w:val="NormalWeb"/>
              <w:bidi/>
              <w:spacing w:before="0" w:beforeAutospacing="0" w:after="0" w:afterAutospacing="0"/>
              <w:rPr>
                <w:rStyle w:val="lev"/>
                <w:b w:val="0"/>
                <w:bCs w:val="0"/>
                <w:sz w:val="28"/>
                <w:szCs w:val="28"/>
                <w:rtl/>
              </w:rPr>
            </w:pPr>
            <w:r w:rsidRPr="009E590D">
              <w:rPr>
                <w:rStyle w:val="lev"/>
                <w:b w:val="0"/>
                <w:bCs w:val="0"/>
                <w:sz w:val="28"/>
                <w:szCs w:val="28"/>
                <w:rtl/>
              </w:rPr>
              <w:t>וּלְנֵצַח נְצָחִים קְדֻשָּׁתְךָ נַקְדִּישׁ</w:t>
            </w:r>
          </w:p>
          <w:p w:rsidR="00411881" w:rsidRPr="009E590D" w:rsidRDefault="00411881" w:rsidP="00411881">
            <w:pPr>
              <w:pStyle w:val="NormalWeb"/>
              <w:bidi/>
              <w:spacing w:before="0" w:beforeAutospacing="0" w:after="0" w:afterAutospacing="0"/>
              <w:rPr>
                <w:rStyle w:val="lev"/>
                <w:b w:val="0"/>
                <w:bCs w:val="0"/>
                <w:sz w:val="28"/>
                <w:szCs w:val="28"/>
                <w:rtl/>
              </w:rPr>
            </w:pPr>
            <w:r w:rsidRPr="009E590D">
              <w:rPr>
                <w:rStyle w:val="lev"/>
                <w:b w:val="0"/>
                <w:bCs w:val="0"/>
                <w:sz w:val="28"/>
                <w:szCs w:val="28"/>
                <w:rtl/>
              </w:rPr>
              <w:t>וְשִׁבְחֲךָ  אֱלֹהֵינוּ מִפִּינוּ לֹא יָמוּש לְעוֹלָם וָעֶד</w:t>
            </w:r>
          </w:p>
          <w:p w:rsidR="00411881" w:rsidRPr="009E590D" w:rsidRDefault="00411881" w:rsidP="00411881">
            <w:pPr>
              <w:pStyle w:val="NormalWeb"/>
              <w:bidi/>
              <w:spacing w:before="0" w:beforeAutospacing="0" w:after="0" w:afterAutospacing="0"/>
              <w:rPr>
                <w:rStyle w:val="lev"/>
                <w:rFonts w:hint="cs"/>
                <w:b w:val="0"/>
                <w:bCs w:val="0"/>
                <w:sz w:val="28"/>
                <w:szCs w:val="28"/>
                <w:rtl/>
              </w:rPr>
            </w:pPr>
            <w:r w:rsidRPr="009E590D">
              <w:rPr>
                <w:rStyle w:val="lev"/>
                <w:b w:val="0"/>
                <w:bCs w:val="0"/>
                <w:sz w:val="28"/>
                <w:szCs w:val="28"/>
                <w:rtl/>
              </w:rPr>
              <w:t>כִּי אֵל מֶלֶךְ גָּדוֹל וְקָדוֹשׁ אָתָּה</w:t>
            </w:r>
            <w:r w:rsidRPr="009E590D">
              <w:rPr>
                <w:rStyle w:val="lev"/>
                <w:b w:val="0"/>
                <w:bCs w:val="0"/>
                <w:sz w:val="28"/>
                <w:szCs w:val="28"/>
              </w:rPr>
              <w:t>.</w:t>
            </w:r>
          </w:p>
          <w:p w:rsidR="00CF409C" w:rsidRDefault="00411881" w:rsidP="00411881">
            <w:pPr>
              <w:pStyle w:val="NormalWeb"/>
              <w:bidi/>
              <w:spacing w:before="0" w:beforeAutospacing="0" w:after="0" w:afterAutospacing="0"/>
              <w:rPr>
                <w:rStyle w:val="lev"/>
                <w:b w:val="0"/>
                <w:bCs w:val="0"/>
                <w:sz w:val="28"/>
                <w:szCs w:val="28"/>
              </w:rPr>
            </w:pPr>
            <w:r w:rsidRPr="009E590D">
              <w:rPr>
                <w:rStyle w:val="lev"/>
                <w:b w:val="0"/>
                <w:bCs w:val="0"/>
                <w:sz w:val="28"/>
                <w:szCs w:val="28"/>
                <w:rtl/>
              </w:rPr>
              <w:t>בָּרוּךְ אַתָּה ה', הָ</w:t>
            </w:r>
            <w:r w:rsidRPr="009E590D">
              <w:rPr>
                <w:rStyle w:val="lev"/>
                <w:rFonts w:hint="cs"/>
                <w:b w:val="0"/>
                <w:bCs w:val="0"/>
                <w:sz w:val="28"/>
                <w:szCs w:val="28"/>
                <w:rtl/>
              </w:rPr>
              <w:t xml:space="preserve">מלך </w:t>
            </w:r>
            <w:r w:rsidRPr="009E590D">
              <w:rPr>
                <w:rStyle w:val="lev"/>
                <w:b w:val="0"/>
                <w:bCs w:val="0"/>
                <w:sz w:val="28"/>
                <w:szCs w:val="28"/>
                <w:rtl/>
              </w:rPr>
              <w:t>הַקָּדוֹשׁ.</w:t>
            </w:r>
          </w:p>
          <w:p w:rsidR="009E590D" w:rsidRPr="009E590D" w:rsidRDefault="009E590D" w:rsidP="009E590D">
            <w:pPr>
              <w:pStyle w:val="NormalWeb"/>
              <w:bidi/>
              <w:spacing w:before="0" w:beforeAutospacing="0" w:after="0" w:afterAutospacing="0"/>
              <w:rPr>
                <w:rStyle w:val="lev"/>
                <w:rFonts w:hint="cs"/>
                <w:b w:val="0"/>
                <w:bCs w:val="0"/>
                <w:sz w:val="28"/>
                <w:szCs w:val="28"/>
                <w:rtl/>
              </w:rPr>
            </w:pPr>
          </w:p>
          <w:p w:rsidR="00411881" w:rsidRPr="00411881" w:rsidRDefault="00411881" w:rsidP="009E590D">
            <w:pPr>
              <w:pStyle w:val="NormalWeb"/>
              <w:spacing w:before="0" w:beforeAutospacing="0" w:after="0" w:afterAutospacing="0"/>
              <w:jc w:val="both"/>
              <w:rPr>
                <w:rStyle w:val="lev"/>
                <w:rFonts w:hint="cs"/>
                <w:b w:val="0"/>
                <w:bCs w:val="0"/>
                <w:sz w:val="20"/>
                <w:szCs w:val="20"/>
                <w:rtl/>
              </w:rPr>
            </w:pPr>
            <w:r>
              <w:rPr>
                <w:rStyle w:val="lev"/>
                <w:b w:val="0"/>
                <w:bCs w:val="0"/>
                <w:sz w:val="20"/>
                <w:szCs w:val="20"/>
              </w:rPr>
              <w:t xml:space="preserve">Le </w:t>
            </w:r>
            <w:proofErr w:type="spellStart"/>
            <w:r>
              <w:rPr>
                <w:rStyle w:val="lev"/>
                <w:b w:val="0"/>
                <w:bCs w:val="0"/>
                <w:sz w:val="20"/>
                <w:szCs w:val="20"/>
              </w:rPr>
              <w:t>vidouï</w:t>
            </w:r>
            <w:proofErr w:type="spellEnd"/>
            <w:r>
              <w:rPr>
                <w:rStyle w:val="lev"/>
                <w:b w:val="0"/>
                <w:bCs w:val="0"/>
                <w:sz w:val="20"/>
                <w:szCs w:val="20"/>
              </w:rPr>
              <w:t xml:space="preserve"> est traditionnellement prononcé à voix basse après la </w:t>
            </w:r>
            <w:proofErr w:type="spellStart"/>
            <w:r>
              <w:rPr>
                <w:rStyle w:val="lev"/>
                <w:b w:val="0"/>
                <w:bCs w:val="0"/>
                <w:sz w:val="20"/>
                <w:szCs w:val="20"/>
              </w:rPr>
              <w:t>amida</w:t>
            </w:r>
            <w:proofErr w:type="spellEnd"/>
            <w:r>
              <w:rPr>
                <w:rStyle w:val="lev"/>
                <w:b w:val="0"/>
                <w:bCs w:val="0"/>
                <w:sz w:val="20"/>
                <w:szCs w:val="20"/>
              </w:rPr>
              <w:t xml:space="preserve"> du matin, dans une partie de l’office appelée « </w:t>
            </w:r>
            <w:proofErr w:type="spellStart"/>
            <w:r>
              <w:rPr>
                <w:rStyle w:val="lev"/>
                <w:b w:val="0"/>
                <w:bCs w:val="0"/>
                <w:sz w:val="20"/>
                <w:szCs w:val="20"/>
              </w:rPr>
              <w:t>taHanounim</w:t>
            </w:r>
            <w:proofErr w:type="spellEnd"/>
            <w:r>
              <w:rPr>
                <w:rStyle w:val="lev"/>
                <w:b w:val="0"/>
                <w:bCs w:val="0"/>
                <w:sz w:val="20"/>
                <w:szCs w:val="20"/>
              </w:rPr>
              <w:t xml:space="preserve"> ». Cependant, pendant les fêtes de </w:t>
            </w:r>
            <w:proofErr w:type="spellStart"/>
            <w:r>
              <w:rPr>
                <w:rStyle w:val="lev"/>
                <w:b w:val="0"/>
                <w:bCs w:val="0"/>
                <w:sz w:val="20"/>
                <w:szCs w:val="20"/>
              </w:rPr>
              <w:t>Tichri</w:t>
            </w:r>
            <w:proofErr w:type="spellEnd"/>
            <w:r>
              <w:rPr>
                <w:rStyle w:val="lev"/>
                <w:b w:val="0"/>
                <w:bCs w:val="0"/>
                <w:sz w:val="20"/>
                <w:szCs w:val="20"/>
              </w:rPr>
              <w:t>, il est chanté à voix haute. Il revêt à la fois une dimension personnelle et collective sur lesquelles il est bon de s’interroger. Les différentes fautes constituent un acrostiche qui compose l’alphabet hébraïque, comme pour symboliser notre désir de dire la globalité de notre responsabilité dans tous les aspects de notre comportement.</w:t>
            </w:r>
          </w:p>
          <w:p w:rsidR="00411881" w:rsidRPr="009E590D" w:rsidRDefault="00411881" w:rsidP="00411881">
            <w:pPr>
              <w:pStyle w:val="NormalWeb"/>
              <w:bidi/>
              <w:spacing w:before="0" w:beforeAutospacing="0" w:after="0" w:afterAutospacing="0"/>
              <w:rPr>
                <w:rFonts w:hint="cs"/>
                <w:sz w:val="28"/>
                <w:szCs w:val="28"/>
                <w:rtl/>
              </w:rPr>
            </w:pPr>
            <w:r w:rsidRPr="009E590D">
              <w:rPr>
                <w:sz w:val="28"/>
                <w:szCs w:val="28"/>
                <w:rtl/>
              </w:rPr>
              <w:t xml:space="preserve">אלוהינו ואלוהי אבותינו אנא תבוא לפניך תפילתנו, </w:t>
            </w:r>
          </w:p>
          <w:p w:rsidR="00411881" w:rsidRPr="009E590D" w:rsidRDefault="00411881" w:rsidP="00411881">
            <w:pPr>
              <w:pStyle w:val="NormalWeb"/>
              <w:bidi/>
              <w:spacing w:before="0" w:beforeAutospacing="0" w:after="0" w:afterAutospacing="0"/>
              <w:rPr>
                <w:rFonts w:hint="cs"/>
                <w:sz w:val="28"/>
                <w:szCs w:val="28"/>
                <w:rtl/>
              </w:rPr>
            </w:pPr>
            <w:r w:rsidRPr="009E590D">
              <w:rPr>
                <w:sz w:val="28"/>
                <w:szCs w:val="28"/>
                <w:rtl/>
              </w:rPr>
              <w:t>ואל תתעלם מתחינתנו</w:t>
            </w:r>
            <w:r w:rsidRPr="009E590D">
              <w:rPr>
                <w:sz w:val="28"/>
                <w:szCs w:val="28"/>
              </w:rPr>
              <w:t xml:space="preserve">: </w:t>
            </w:r>
            <w:r w:rsidRPr="009E590D">
              <w:rPr>
                <w:sz w:val="28"/>
                <w:szCs w:val="28"/>
              </w:rPr>
              <w:br/>
            </w:r>
            <w:r w:rsidRPr="009E590D">
              <w:rPr>
                <w:sz w:val="28"/>
                <w:szCs w:val="28"/>
                <w:rtl/>
              </w:rPr>
              <w:t xml:space="preserve">שאין אנו עזי פנים וקשי עורף </w:t>
            </w:r>
          </w:p>
          <w:p w:rsidR="00411881" w:rsidRPr="009E590D" w:rsidRDefault="00411881" w:rsidP="00411881">
            <w:pPr>
              <w:pStyle w:val="NormalWeb"/>
              <w:bidi/>
              <w:spacing w:before="0" w:beforeAutospacing="0" w:after="0" w:afterAutospacing="0"/>
              <w:rPr>
                <w:rFonts w:hint="cs"/>
                <w:sz w:val="28"/>
                <w:szCs w:val="28"/>
                <w:rtl/>
              </w:rPr>
            </w:pPr>
            <w:r w:rsidRPr="009E590D">
              <w:rPr>
                <w:sz w:val="28"/>
                <w:szCs w:val="28"/>
                <w:rtl/>
              </w:rPr>
              <w:t>לומר לפניך</w:t>
            </w:r>
            <w:r w:rsidRPr="009E590D">
              <w:rPr>
                <w:sz w:val="28"/>
                <w:szCs w:val="28"/>
              </w:rPr>
              <w:t xml:space="preserve">: </w:t>
            </w:r>
            <w:r w:rsidRPr="009E590D">
              <w:rPr>
                <w:sz w:val="28"/>
                <w:szCs w:val="28"/>
                <w:rtl/>
              </w:rPr>
              <w:t xml:space="preserve">ה' אלוהינו ואלוהי אבותינו </w:t>
            </w:r>
          </w:p>
          <w:p w:rsidR="00CF409C" w:rsidRPr="009E590D" w:rsidRDefault="00411881" w:rsidP="009E590D">
            <w:pPr>
              <w:pStyle w:val="NormalWeb"/>
              <w:bidi/>
              <w:spacing w:before="0" w:beforeAutospacing="0" w:after="0" w:afterAutospacing="0"/>
              <w:rPr>
                <w:rStyle w:val="lev"/>
                <w:b w:val="0"/>
                <w:bCs w:val="0"/>
                <w:sz w:val="28"/>
                <w:szCs w:val="28"/>
              </w:rPr>
            </w:pPr>
            <w:r w:rsidRPr="009E590D">
              <w:rPr>
                <w:sz w:val="28"/>
                <w:szCs w:val="28"/>
                <w:rtl/>
              </w:rPr>
              <w:t>צדיקים אנחנו ולא חטאנו. אבל אנחנו חטאנו</w:t>
            </w:r>
            <w:r w:rsidRPr="009E590D">
              <w:rPr>
                <w:sz w:val="28"/>
                <w:szCs w:val="28"/>
              </w:rPr>
              <w:t xml:space="preserve">  </w:t>
            </w:r>
            <w:r w:rsidRPr="009E590D">
              <w:rPr>
                <w:sz w:val="28"/>
                <w:szCs w:val="28"/>
              </w:rPr>
              <w:br/>
            </w:r>
            <w:r w:rsidRPr="009E590D">
              <w:rPr>
                <w:sz w:val="28"/>
                <w:szCs w:val="28"/>
                <w:rtl/>
              </w:rPr>
              <w:t>אשמנו, בגדנו, גזלנו, דיברנו דופי</w:t>
            </w:r>
            <w:r w:rsidRPr="009E590D">
              <w:rPr>
                <w:sz w:val="28"/>
                <w:szCs w:val="28"/>
              </w:rPr>
              <w:t xml:space="preserve">, </w:t>
            </w:r>
            <w:r w:rsidRPr="009E590D">
              <w:rPr>
                <w:sz w:val="28"/>
                <w:szCs w:val="28"/>
              </w:rPr>
              <w:br/>
            </w:r>
            <w:r w:rsidRPr="009E590D">
              <w:rPr>
                <w:sz w:val="28"/>
                <w:szCs w:val="28"/>
                <w:rtl/>
              </w:rPr>
              <w:t>העווינו, והרשענו, זדנו, חמסנו, טפלנו שקר</w:t>
            </w:r>
            <w:r w:rsidRPr="009E590D">
              <w:rPr>
                <w:sz w:val="28"/>
                <w:szCs w:val="28"/>
              </w:rPr>
              <w:t xml:space="preserve">, </w:t>
            </w:r>
            <w:r w:rsidRPr="009E590D">
              <w:rPr>
                <w:sz w:val="28"/>
                <w:szCs w:val="28"/>
              </w:rPr>
              <w:br/>
            </w:r>
            <w:r w:rsidRPr="009E590D">
              <w:rPr>
                <w:sz w:val="28"/>
                <w:szCs w:val="28"/>
                <w:rtl/>
              </w:rPr>
              <w:t>יעצנו רע, כיזבנו, לצנו, מרדנו, ניאצנו</w:t>
            </w:r>
            <w:r w:rsidRPr="009E590D">
              <w:rPr>
                <w:sz w:val="28"/>
                <w:szCs w:val="28"/>
              </w:rPr>
              <w:t xml:space="preserve">, </w:t>
            </w:r>
            <w:r w:rsidRPr="009E590D">
              <w:rPr>
                <w:sz w:val="28"/>
                <w:szCs w:val="28"/>
              </w:rPr>
              <w:br/>
            </w:r>
            <w:r w:rsidRPr="009E590D">
              <w:rPr>
                <w:sz w:val="28"/>
                <w:szCs w:val="28"/>
                <w:rtl/>
              </w:rPr>
              <w:t>סררנו, עווינו, פשענו, צררנו, קישינו עורף</w:t>
            </w:r>
            <w:r w:rsidRPr="009E590D">
              <w:rPr>
                <w:sz w:val="28"/>
                <w:szCs w:val="28"/>
              </w:rPr>
              <w:t xml:space="preserve">, </w:t>
            </w:r>
            <w:r w:rsidRPr="009E590D">
              <w:rPr>
                <w:sz w:val="28"/>
                <w:szCs w:val="28"/>
              </w:rPr>
              <w:br/>
            </w:r>
            <w:r w:rsidRPr="009E590D">
              <w:rPr>
                <w:sz w:val="28"/>
                <w:szCs w:val="28"/>
                <w:rtl/>
              </w:rPr>
              <w:t>רשענו, שׁיחתנו, תעינו תיעבנו תעתענו</w:t>
            </w:r>
            <w:r w:rsidRPr="009E590D">
              <w:rPr>
                <w:sz w:val="28"/>
                <w:szCs w:val="28"/>
              </w:rPr>
              <w:t>;  </w:t>
            </w:r>
          </w:p>
        </w:tc>
      </w:tr>
      <w:bookmarkEnd w:id="0"/>
    </w:tbl>
    <w:p w:rsidR="00CF409C" w:rsidRDefault="00CF409C" w:rsidP="00CF409C">
      <w:pPr>
        <w:pStyle w:val="NormalWeb"/>
        <w:rPr>
          <w:rStyle w:val="lev"/>
          <w:sz w:val="32"/>
          <w:szCs w:val="32"/>
          <w:u w:val="single"/>
        </w:rPr>
      </w:pPr>
    </w:p>
    <w:sectPr w:rsidR="00CF409C" w:rsidSect="00CF409C">
      <w:pgSz w:w="11906" w:h="16838"/>
      <w:pgMar w:top="720" w:right="720" w:bottom="720" w:left="720" w:header="708" w:footer="708" w:gutter="0"/>
      <w:cols w:space="708"/>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libri">
    <w:panose1 w:val="020F0502020204030204"/>
    <w:charset w:val="00"/>
    <w:family w:val="swiss"/>
    <w:pitch w:val="variable"/>
    <w:sig w:usb0="E0002AFF" w:usb1="C000247B" w:usb2="00000009" w:usb3="00000000" w:csb0="000001FF" w:csb1="00000000"/>
  </w:font>
  <w:font w:name="Arial">
    <w:panose1 w:val="020B0604020202020204"/>
    <w:charset w:val="00"/>
    <w:family w:val="swiss"/>
    <w:pitch w:val="variable"/>
    <w:sig w:usb0="E0002EFF" w:usb1="C0007843" w:usb2="00000009" w:usb3="00000000" w:csb0="000001FF" w:csb1="00000000"/>
  </w:font>
  <w:font w:name="Cambria">
    <w:panose1 w:val="02040503050406030204"/>
    <w:charset w:val="00"/>
    <w:family w:val="roman"/>
    <w:pitch w:val="variable"/>
    <w:sig w:usb0="E00002FF" w:usb1="400004FF" w:usb2="00000000" w:usb3="00000000" w:csb0="0000019F" w:csb1="00000000"/>
  </w:font>
</w:fonts>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abstractNum w:abstractNumId="0">
    <w:nsid w:val="130304D7"/>
    <w:multiLevelType w:val="hybridMultilevel"/>
    <w:tmpl w:val="B332255C"/>
    <w:lvl w:ilvl="0" w:tplc="040C0001">
      <w:start w:val="1"/>
      <w:numFmt w:val="bullet"/>
      <w:lvlText w:val=""/>
      <w:lvlJc w:val="left"/>
      <w:pPr>
        <w:ind w:left="720" w:hanging="360"/>
      </w:pPr>
      <w:rPr>
        <w:rFonts w:ascii="Symbol" w:hAnsi="Symbol" w:hint="default"/>
      </w:rPr>
    </w:lvl>
    <w:lvl w:ilvl="1" w:tplc="040C0003" w:tentative="1">
      <w:start w:val="1"/>
      <w:numFmt w:val="bullet"/>
      <w:lvlText w:val="o"/>
      <w:lvlJc w:val="left"/>
      <w:pPr>
        <w:ind w:left="1440" w:hanging="360"/>
      </w:pPr>
      <w:rPr>
        <w:rFonts w:ascii="Courier New" w:hAnsi="Courier New" w:cs="Courier New" w:hint="default"/>
      </w:rPr>
    </w:lvl>
    <w:lvl w:ilvl="2" w:tplc="040C0005" w:tentative="1">
      <w:start w:val="1"/>
      <w:numFmt w:val="bullet"/>
      <w:lvlText w:val=""/>
      <w:lvlJc w:val="left"/>
      <w:pPr>
        <w:ind w:left="2160" w:hanging="360"/>
      </w:pPr>
      <w:rPr>
        <w:rFonts w:ascii="Wingdings" w:hAnsi="Wingdings" w:hint="default"/>
      </w:rPr>
    </w:lvl>
    <w:lvl w:ilvl="3" w:tplc="040C0001" w:tentative="1">
      <w:start w:val="1"/>
      <w:numFmt w:val="bullet"/>
      <w:lvlText w:val=""/>
      <w:lvlJc w:val="left"/>
      <w:pPr>
        <w:ind w:left="2880" w:hanging="360"/>
      </w:pPr>
      <w:rPr>
        <w:rFonts w:ascii="Symbol" w:hAnsi="Symbol" w:hint="default"/>
      </w:rPr>
    </w:lvl>
    <w:lvl w:ilvl="4" w:tplc="040C0003" w:tentative="1">
      <w:start w:val="1"/>
      <w:numFmt w:val="bullet"/>
      <w:lvlText w:val="o"/>
      <w:lvlJc w:val="left"/>
      <w:pPr>
        <w:ind w:left="3600" w:hanging="360"/>
      </w:pPr>
      <w:rPr>
        <w:rFonts w:ascii="Courier New" w:hAnsi="Courier New" w:cs="Courier New" w:hint="default"/>
      </w:rPr>
    </w:lvl>
    <w:lvl w:ilvl="5" w:tplc="040C0005" w:tentative="1">
      <w:start w:val="1"/>
      <w:numFmt w:val="bullet"/>
      <w:lvlText w:val=""/>
      <w:lvlJc w:val="left"/>
      <w:pPr>
        <w:ind w:left="4320" w:hanging="360"/>
      </w:pPr>
      <w:rPr>
        <w:rFonts w:ascii="Wingdings" w:hAnsi="Wingdings" w:hint="default"/>
      </w:rPr>
    </w:lvl>
    <w:lvl w:ilvl="6" w:tplc="040C0001" w:tentative="1">
      <w:start w:val="1"/>
      <w:numFmt w:val="bullet"/>
      <w:lvlText w:val=""/>
      <w:lvlJc w:val="left"/>
      <w:pPr>
        <w:ind w:left="5040" w:hanging="360"/>
      </w:pPr>
      <w:rPr>
        <w:rFonts w:ascii="Symbol" w:hAnsi="Symbol" w:hint="default"/>
      </w:rPr>
    </w:lvl>
    <w:lvl w:ilvl="7" w:tplc="040C0003" w:tentative="1">
      <w:start w:val="1"/>
      <w:numFmt w:val="bullet"/>
      <w:lvlText w:val="o"/>
      <w:lvlJc w:val="left"/>
      <w:pPr>
        <w:ind w:left="5760" w:hanging="360"/>
      </w:pPr>
      <w:rPr>
        <w:rFonts w:ascii="Courier New" w:hAnsi="Courier New" w:cs="Courier New" w:hint="default"/>
      </w:rPr>
    </w:lvl>
    <w:lvl w:ilvl="8" w:tplc="040C0005" w:tentative="1">
      <w:start w:val="1"/>
      <w:numFmt w:val="bullet"/>
      <w:lvlText w:val=""/>
      <w:lvlJc w:val="left"/>
      <w:pPr>
        <w:ind w:left="6480" w:hanging="360"/>
      </w:pPr>
      <w:rPr>
        <w:rFonts w:ascii="Wingdings" w:hAnsi="Wingdings" w:hint="default"/>
      </w:rPr>
    </w:lvl>
  </w:abstractNum>
  <w:abstractNum w:abstractNumId="1">
    <w:nsid w:val="705C576C"/>
    <w:multiLevelType w:val="hybridMultilevel"/>
    <w:tmpl w:val="084E12C4"/>
    <w:lvl w:ilvl="0" w:tplc="040C0001">
      <w:start w:val="1"/>
      <w:numFmt w:val="bullet"/>
      <w:lvlText w:val=""/>
      <w:lvlJc w:val="left"/>
      <w:pPr>
        <w:ind w:left="720" w:hanging="360"/>
      </w:pPr>
      <w:rPr>
        <w:rFonts w:ascii="Symbol" w:hAnsi="Symbol" w:hint="default"/>
      </w:rPr>
    </w:lvl>
    <w:lvl w:ilvl="1" w:tplc="040C0003" w:tentative="1">
      <w:start w:val="1"/>
      <w:numFmt w:val="bullet"/>
      <w:lvlText w:val="o"/>
      <w:lvlJc w:val="left"/>
      <w:pPr>
        <w:ind w:left="1440" w:hanging="360"/>
      </w:pPr>
      <w:rPr>
        <w:rFonts w:ascii="Courier New" w:hAnsi="Courier New" w:cs="Courier New" w:hint="default"/>
      </w:rPr>
    </w:lvl>
    <w:lvl w:ilvl="2" w:tplc="040C0005" w:tentative="1">
      <w:start w:val="1"/>
      <w:numFmt w:val="bullet"/>
      <w:lvlText w:val=""/>
      <w:lvlJc w:val="left"/>
      <w:pPr>
        <w:ind w:left="2160" w:hanging="360"/>
      </w:pPr>
      <w:rPr>
        <w:rFonts w:ascii="Wingdings" w:hAnsi="Wingdings" w:hint="default"/>
      </w:rPr>
    </w:lvl>
    <w:lvl w:ilvl="3" w:tplc="040C0001" w:tentative="1">
      <w:start w:val="1"/>
      <w:numFmt w:val="bullet"/>
      <w:lvlText w:val=""/>
      <w:lvlJc w:val="left"/>
      <w:pPr>
        <w:ind w:left="2880" w:hanging="360"/>
      </w:pPr>
      <w:rPr>
        <w:rFonts w:ascii="Symbol" w:hAnsi="Symbol" w:hint="default"/>
      </w:rPr>
    </w:lvl>
    <w:lvl w:ilvl="4" w:tplc="040C0003" w:tentative="1">
      <w:start w:val="1"/>
      <w:numFmt w:val="bullet"/>
      <w:lvlText w:val="o"/>
      <w:lvlJc w:val="left"/>
      <w:pPr>
        <w:ind w:left="3600" w:hanging="360"/>
      </w:pPr>
      <w:rPr>
        <w:rFonts w:ascii="Courier New" w:hAnsi="Courier New" w:cs="Courier New" w:hint="default"/>
      </w:rPr>
    </w:lvl>
    <w:lvl w:ilvl="5" w:tplc="040C0005" w:tentative="1">
      <w:start w:val="1"/>
      <w:numFmt w:val="bullet"/>
      <w:lvlText w:val=""/>
      <w:lvlJc w:val="left"/>
      <w:pPr>
        <w:ind w:left="4320" w:hanging="360"/>
      </w:pPr>
      <w:rPr>
        <w:rFonts w:ascii="Wingdings" w:hAnsi="Wingdings" w:hint="default"/>
      </w:rPr>
    </w:lvl>
    <w:lvl w:ilvl="6" w:tplc="040C0001" w:tentative="1">
      <w:start w:val="1"/>
      <w:numFmt w:val="bullet"/>
      <w:lvlText w:val=""/>
      <w:lvlJc w:val="left"/>
      <w:pPr>
        <w:ind w:left="5040" w:hanging="360"/>
      </w:pPr>
      <w:rPr>
        <w:rFonts w:ascii="Symbol" w:hAnsi="Symbol" w:hint="default"/>
      </w:rPr>
    </w:lvl>
    <w:lvl w:ilvl="7" w:tplc="040C0003" w:tentative="1">
      <w:start w:val="1"/>
      <w:numFmt w:val="bullet"/>
      <w:lvlText w:val="o"/>
      <w:lvlJc w:val="left"/>
      <w:pPr>
        <w:ind w:left="5760" w:hanging="360"/>
      </w:pPr>
      <w:rPr>
        <w:rFonts w:ascii="Courier New" w:hAnsi="Courier New" w:cs="Courier New" w:hint="default"/>
      </w:rPr>
    </w:lvl>
    <w:lvl w:ilvl="8" w:tplc="040C0005" w:tentative="1">
      <w:start w:val="1"/>
      <w:numFmt w:val="bullet"/>
      <w:lvlText w:val=""/>
      <w:lvlJc w:val="left"/>
      <w:pPr>
        <w:ind w:left="6480" w:hanging="360"/>
      </w:pPr>
      <w:rPr>
        <w:rFonts w:ascii="Wingdings" w:hAnsi="Wingdings" w:hint="default"/>
      </w:rPr>
    </w:lvl>
  </w:abstractNum>
  <w:num w:numId="1">
    <w:abstractNumId w:val="0"/>
  </w:num>
  <w:num w:numId="2">
    <w:abstractNumId w:val="1"/>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98"/>
  <w:proofState w:spelling="clean" w:grammar="clean"/>
  <w:defaultTabStop w:val="708"/>
  <w:hyphenationZone w:val="425"/>
  <w:characterSpacingControl w:val="doNotCompress"/>
  <w:compa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CF409C"/>
    <w:rsid w:val="00317DB0"/>
    <w:rsid w:val="00411881"/>
    <w:rsid w:val="009E590D"/>
    <w:rsid w:val="00C03843"/>
    <w:rsid w:val="00CE45C5"/>
    <w:rsid w:val="00CF409C"/>
  </w:rsids>
  <m:mathPr>
    <m:mathFont m:val="Cambria Math"/>
    <m:brkBin m:val="before"/>
    <m:brkBinSub m:val="--"/>
    <m:smallFrac m:val="0"/>
    <m:dispDef/>
    <m:lMargin m:val="0"/>
    <m:rMargin m:val="0"/>
    <m:defJc m:val="centerGroup"/>
    <m:wrapIndent m:val="1440"/>
    <m:intLim m:val="subSup"/>
    <m:naryLim m:val="undOvr"/>
  </m:mathPr>
  <w:themeFontLang w:val="fr-FR" w:bidi="he-IL"/>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mc:Ignorable="w14">
  <w:docDefaults>
    <w:rPrDefault>
      <w:rPr>
        <w:rFonts w:asciiTheme="minorHAnsi" w:eastAsiaTheme="minorHAnsi" w:hAnsiTheme="minorHAnsi" w:cstheme="minorBidi"/>
        <w:sz w:val="22"/>
        <w:szCs w:val="22"/>
        <w:lang w:val="fr-FR" w:eastAsia="en-US"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style>
  <w:style w:type="character" w:default="1" w:styleId="Policepardfaut">
    <w:name w:val="Default Paragraph Font"/>
    <w:uiPriority w:val="1"/>
    <w:semiHidden/>
    <w:unhideWhenUsed/>
  </w:style>
  <w:style w:type="table" w:default="1" w:styleId="TableauNormal">
    <w:name w:val="Normal Table"/>
    <w:uiPriority w:val="99"/>
    <w:semiHidden/>
    <w:unhideWhenUsed/>
    <w:tblPr>
      <w:tblInd w:w="0" w:type="dxa"/>
      <w:tblCellMar>
        <w:top w:w="0" w:type="dxa"/>
        <w:left w:w="108" w:type="dxa"/>
        <w:bottom w:w="0" w:type="dxa"/>
        <w:right w:w="108" w:type="dxa"/>
      </w:tblCellMar>
    </w:tblPr>
  </w:style>
  <w:style w:type="numbering" w:default="1" w:styleId="Aucuneliste">
    <w:name w:val="No List"/>
    <w:uiPriority w:val="99"/>
    <w:semiHidden/>
    <w:unhideWhenUsed/>
  </w:style>
  <w:style w:type="paragraph" w:styleId="NormalWeb">
    <w:name w:val="Normal (Web)"/>
    <w:basedOn w:val="Normal"/>
    <w:uiPriority w:val="99"/>
    <w:unhideWhenUsed/>
    <w:rsid w:val="00CF409C"/>
    <w:pPr>
      <w:spacing w:before="100" w:beforeAutospacing="1" w:after="100" w:afterAutospacing="1" w:line="240" w:lineRule="auto"/>
    </w:pPr>
    <w:rPr>
      <w:rFonts w:ascii="Times New Roman" w:eastAsia="Times New Roman" w:hAnsi="Times New Roman" w:cs="Times New Roman"/>
      <w:sz w:val="24"/>
      <w:szCs w:val="24"/>
      <w:lang w:eastAsia="fr-FR" w:bidi="he-IL"/>
    </w:rPr>
  </w:style>
  <w:style w:type="character" w:styleId="lev">
    <w:name w:val="Strong"/>
    <w:basedOn w:val="Policepardfaut"/>
    <w:uiPriority w:val="22"/>
    <w:qFormat/>
    <w:rsid w:val="00CF409C"/>
    <w:rPr>
      <w:b/>
      <w:bCs/>
    </w:rPr>
  </w:style>
  <w:style w:type="table" w:styleId="Grilledutableau">
    <w:name w:val="Table Grid"/>
    <w:basedOn w:val="TableauNormal"/>
    <w:uiPriority w:val="59"/>
    <w:rsid w:val="00CF409C"/>
    <w:pPr>
      <w:spacing w:after="0" w:line="240" w:lineRule="auto"/>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s>
</file>

<file path=word/stylesWithEffects.xml><?xml version="1.0" encoding="utf-8"?>
<w:styl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Theme="minorHAnsi" w:eastAsiaTheme="minorHAnsi" w:hAnsiTheme="minorHAnsi" w:cstheme="minorBidi"/>
        <w:sz w:val="22"/>
        <w:szCs w:val="22"/>
        <w:lang w:val="fr-FR" w:eastAsia="en-US"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style>
  <w:style w:type="character" w:default="1" w:styleId="Policepardfaut">
    <w:name w:val="Default Paragraph Font"/>
    <w:uiPriority w:val="1"/>
    <w:semiHidden/>
    <w:unhideWhenUsed/>
  </w:style>
  <w:style w:type="table" w:default="1" w:styleId="TableauNormal">
    <w:name w:val="Normal Table"/>
    <w:uiPriority w:val="99"/>
    <w:semiHidden/>
    <w:unhideWhenUsed/>
    <w:tblPr>
      <w:tblInd w:w="0" w:type="dxa"/>
      <w:tblCellMar>
        <w:top w:w="0" w:type="dxa"/>
        <w:left w:w="108" w:type="dxa"/>
        <w:bottom w:w="0" w:type="dxa"/>
        <w:right w:w="108" w:type="dxa"/>
      </w:tblCellMar>
    </w:tblPr>
  </w:style>
  <w:style w:type="numbering" w:default="1" w:styleId="Aucuneliste">
    <w:name w:val="No List"/>
    <w:uiPriority w:val="99"/>
    <w:semiHidden/>
    <w:unhideWhenUsed/>
  </w:style>
  <w:style w:type="paragraph" w:styleId="NormalWeb">
    <w:name w:val="Normal (Web)"/>
    <w:basedOn w:val="Normal"/>
    <w:uiPriority w:val="99"/>
    <w:unhideWhenUsed/>
    <w:rsid w:val="00CF409C"/>
    <w:pPr>
      <w:spacing w:before="100" w:beforeAutospacing="1" w:after="100" w:afterAutospacing="1" w:line="240" w:lineRule="auto"/>
    </w:pPr>
    <w:rPr>
      <w:rFonts w:ascii="Times New Roman" w:eastAsia="Times New Roman" w:hAnsi="Times New Roman" w:cs="Times New Roman"/>
      <w:sz w:val="24"/>
      <w:szCs w:val="24"/>
      <w:lang w:eastAsia="fr-FR" w:bidi="he-IL"/>
    </w:rPr>
  </w:style>
  <w:style w:type="character" w:styleId="lev">
    <w:name w:val="Strong"/>
    <w:basedOn w:val="Policepardfaut"/>
    <w:uiPriority w:val="22"/>
    <w:qFormat/>
    <w:rsid w:val="00CF409C"/>
    <w:rPr>
      <w:b/>
      <w:bCs/>
    </w:rPr>
  </w:style>
  <w:style w:type="table" w:styleId="Grilledutableau">
    <w:name w:val="Table Grid"/>
    <w:basedOn w:val="TableauNormal"/>
    <w:uiPriority w:val="59"/>
    <w:rsid w:val="00CF409C"/>
    <w:pPr>
      <w:spacing w:after="0" w:line="240" w:lineRule="auto"/>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w:optimizeForBrowser/>
  <w:allowPNG/>
</w:webSettings>
</file>

<file path=word/_rels/document.xml.rels><?xml version="1.0" encoding="UTF-8" standalone="yes"?>
<Relationships xmlns="http://schemas.openxmlformats.org/package/2006/relationships"><Relationship Id="rId3" Type="http://schemas.microsoft.com/office/2007/relationships/stylesWithEffects" Target="stylesWithEffects.xml"/><Relationship Id="rId7" Type="http://schemas.openxmlformats.org/officeDocument/2006/relationships/theme" Target="theme/theme1.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fontTable" Target="fontTable.xml"/><Relationship Id="rId5" Type="http://schemas.openxmlformats.org/officeDocument/2006/relationships/webSettings" Target="webSettings.xml"/><Relationship Id="rId4" Type="http://schemas.openxmlformats.org/officeDocument/2006/relationships/settings" Target="settings.xml"/></Relationships>
</file>

<file path=word/theme/theme1.xml><?xml version="1.0" encoding="utf-8"?>
<a:theme xmlns:a="http://schemas.openxmlformats.org/drawingml/2006/main" name="Thème Offic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Normal.dotm</Template>
  <TotalTime>0</TotalTime>
  <Pages>1</Pages>
  <Words>581</Words>
  <Characters>3199</Characters>
  <Application>Microsoft Office Word</Application>
  <DocSecurity>0</DocSecurity>
  <Lines>26</Lines>
  <Paragraphs>7</Paragraphs>
  <ScaleCrop>false</ScaleCrop>
  <HeadingPairs>
    <vt:vector size="2" baseType="variant">
      <vt:variant>
        <vt:lpstr>Titre</vt:lpstr>
      </vt:variant>
      <vt:variant>
        <vt:i4>1</vt:i4>
      </vt:variant>
    </vt:vector>
  </HeadingPairs>
  <TitlesOfParts>
    <vt:vector size="1" baseType="lpstr">
      <vt:lpstr/>
    </vt:vector>
  </TitlesOfParts>
  <Company/>
  <LinksUpToDate>false</LinksUpToDate>
  <CharactersWithSpaces>3773</CharactersWithSpaces>
  <SharedDoc>false</SharedDoc>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Rabbin</dc:creator>
  <cp:lastModifiedBy>Rabbin</cp:lastModifiedBy>
  <cp:revision>2</cp:revision>
  <cp:lastPrinted>2017-06-30T13:40:00Z</cp:lastPrinted>
  <dcterms:created xsi:type="dcterms:W3CDTF">2017-06-30T13:47:00Z</dcterms:created>
  <dcterms:modified xsi:type="dcterms:W3CDTF">2017-06-30T13:47:00Z</dcterms:modified>
</cp:coreProperties>
</file>