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F9C" w:rsidRPr="00993F9C" w:rsidRDefault="00993F9C" w:rsidP="00993F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40"/>
          <w:lang w:eastAsia="fr-FR" w:bidi="he-IL"/>
        </w:rPr>
      </w:pPr>
      <w:bookmarkStart w:id="0" w:name="_GoBack"/>
      <w:r w:rsidRPr="00993F9C">
        <w:rPr>
          <w:rFonts w:ascii="Times New Roman" w:eastAsia="Times New Roman" w:hAnsi="Times New Roman" w:cs="Times New Roman"/>
          <w:b/>
          <w:bCs/>
          <w:sz w:val="40"/>
          <w:szCs w:val="40"/>
          <w:lang w:eastAsia="fr-FR" w:bidi="he-IL"/>
        </w:rPr>
        <w:t>Pourquoi je suis juif</w:t>
      </w:r>
    </w:p>
    <w:bookmarkEnd w:id="0"/>
    <w:p w:rsidR="00993F9C" w:rsidRPr="00993F9C" w:rsidRDefault="00993F9C" w:rsidP="00993F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color w:val="000000"/>
          <w:sz w:val="28"/>
          <w:szCs w:val="28"/>
          <w:lang w:eastAsia="fr-FR" w:bidi="he-IL"/>
        </w:rPr>
        <w:t>    </w:t>
      </w: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 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que, né d'Israël, et l'ayant perdu, je l'ai senti revivre en moi, plus vivant que moi-même.</w:t>
      </w: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br/>
        <w:t> </w:t>
      </w: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br/>
        <w:t>Je suis juif, parce que, né d'Israël, et l'ayant retrouvé, je veux qu'il vive après moi, plus vivant qu'en moi-même.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 la foi d'Israël n'exige de mon esprit aucune abdication.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 la foi d'Israël réclame de mon cœur toutes les abnégations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qu'en tous lieux où pleure une souffrance, le juif pleure.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 parce qu'en tous temps où crie une désespérance, le juif espère.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 la parole d'Israël est la plus ancienne et la plus nouvelle.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 la promesse d'Israël est la promesse universelle.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que, pour Israël, le monde n'est pas achevé : les hommes l'achèvent.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que, pour Israël, l'Homme n'est pas créé : les hommes le créent.</w:t>
      </w: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br/>
      </w: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br/>
        <w:t>Je suis juif, parce qu'au-dessus des nations et d'Israël, Israël place l'Homme et son Unité.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Je suis juif, parce qu'au-dessus de l'Homme, image de la divine Unité, Israël place l'Unité divine, et sa divinité.</w:t>
      </w:r>
    </w:p>
    <w:p w:rsidR="00993F9C" w:rsidRPr="00993F9C" w:rsidRDefault="00993F9C" w:rsidP="00993F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993F9C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br/>
      </w:r>
      <w:r w:rsidRPr="00993F9C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>Edmond FLEG, Pourquoi je suis juif, 1928. </w:t>
      </w:r>
    </w:p>
    <w:p w:rsidR="00284BC3" w:rsidRDefault="00284BC3"/>
    <w:p w:rsidR="00993F9C" w:rsidRDefault="00993F9C" w:rsidP="00993F9C">
      <w:pPr>
        <w:tabs>
          <w:tab w:val="left" w:pos="5777"/>
        </w:tabs>
        <w:jc w:val="center"/>
      </w:pPr>
      <w:r>
        <w:t>------------------</w:t>
      </w:r>
    </w:p>
    <w:p w:rsidR="00993F9C" w:rsidRDefault="00993F9C">
      <w:r>
        <w:t>Ces propositions sont-elles en accord avec les principes libéraux tels que nous les avons énoncés ?</w:t>
      </w:r>
    </w:p>
    <w:p w:rsidR="00993F9C" w:rsidRDefault="00993F9C">
      <w:r>
        <w:t>Certaines de ces phrases vous semblent-elles éloignées de votre approche ?</w:t>
      </w:r>
    </w:p>
    <w:p w:rsidR="00993F9C" w:rsidRDefault="00993F9C">
      <w:r>
        <w:t>A laquelle de ces phrases vous identifiez-vous davantage ?</w:t>
      </w:r>
    </w:p>
    <w:sectPr w:rsidR="00993F9C" w:rsidSect="00993F9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9C"/>
    <w:rsid w:val="00284BC3"/>
    <w:rsid w:val="00965E30"/>
    <w:rsid w:val="0099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E3E2B"/>
  <w15:chartTrackingRefBased/>
  <w15:docId w15:val="{01B952AE-7B62-4B87-BBC7-FE0820DB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993F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993F9C"/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customStyle="1" w:styleId="chicklets">
    <w:name w:val="chicklets"/>
    <w:basedOn w:val="Policepardfaut"/>
    <w:rsid w:val="00993F9C"/>
  </w:style>
  <w:style w:type="paragraph" w:styleId="NormalWeb">
    <w:name w:val="Normal (Web)"/>
    <w:basedOn w:val="Normal"/>
    <w:uiPriority w:val="99"/>
    <w:semiHidden/>
    <w:unhideWhenUsed/>
    <w:rsid w:val="00993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ev">
    <w:name w:val="Strong"/>
    <w:basedOn w:val="Policepardfaut"/>
    <w:uiPriority w:val="22"/>
    <w:qFormat/>
    <w:rsid w:val="00993F9C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93F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3F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3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0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5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700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25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2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cp:lastPrinted>2017-11-26T08:45:00Z</cp:lastPrinted>
  <dcterms:created xsi:type="dcterms:W3CDTF">2017-11-26T08:53:00Z</dcterms:created>
  <dcterms:modified xsi:type="dcterms:W3CDTF">2017-11-26T08:53:00Z</dcterms:modified>
</cp:coreProperties>
</file>