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0595" w:rsidRDefault="00BF22F8" w:rsidP="00BF22F8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Mini office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kesher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à la maison</w:t>
      </w:r>
    </w:p>
    <w:p w:rsidR="00BF22F8" w:rsidRDefault="00BF22F8"/>
    <w:p w:rsidR="007B4811" w:rsidRDefault="007B4811">
      <w:pPr>
        <w:rPr>
          <w:rtl/>
        </w:rPr>
      </w:pPr>
      <w:r>
        <w:t xml:space="preserve">mise du </w:t>
      </w:r>
      <w:proofErr w:type="spellStart"/>
      <w:r>
        <w:t>tallit</w:t>
      </w:r>
      <w:proofErr w:type="spellEnd"/>
      <w:r>
        <w:t xml:space="preserve"> (parents)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0200F" w:rsidTr="00B0200F">
        <w:tc>
          <w:tcPr>
            <w:tcW w:w="3485" w:type="dxa"/>
          </w:tcPr>
          <w:p w:rsidR="00B0200F" w:rsidRDefault="00BF22F8">
            <w:r w:rsidRPr="000A2413">
              <w:rPr>
                <w:sz w:val="20"/>
                <w:szCs w:val="20"/>
              </w:rPr>
              <w:t>Tu es une source d’abondance, nos force</w:t>
            </w:r>
            <w:r>
              <w:rPr>
                <w:sz w:val="20"/>
                <w:szCs w:val="20"/>
              </w:rPr>
              <w:t>s</w:t>
            </w:r>
            <w:r w:rsidRPr="000A2413">
              <w:rPr>
                <w:sz w:val="20"/>
                <w:szCs w:val="20"/>
              </w:rPr>
              <w:t xml:space="preserve">, qui es souverain sur le monde, </w:t>
            </w:r>
            <w:r>
              <w:rPr>
                <w:sz w:val="20"/>
                <w:szCs w:val="20"/>
              </w:rPr>
              <w:t xml:space="preserve">qui nous as rendu spéciaux par des commandements et nous a commandé de nous envelopper dans le </w:t>
            </w:r>
            <w:proofErr w:type="spellStart"/>
            <w:r>
              <w:rPr>
                <w:sz w:val="20"/>
                <w:szCs w:val="20"/>
              </w:rPr>
              <w:t>tsitsit</w:t>
            </w:r>
            <w:proofErr w:type="spellEnd"/>
          </w:p>
        </w:tc>
        <w:tc>
          <w:tcPr>
            <w:tcW w:w="3485" w:type="dxa"/>
          </w:tcPr>
          <w:p w:rsidR="00B0200F" w:rsidRDefault="00B0200F">
            <w:pPr>
              <w:rPr>
                <w:rFonts w:hint="cs"/>
                <w:lang w:bidi="he-IL"/>
              </w:rPr>
            </w:pPr>
            <w:proofErr w:type="spellStart"/>
            <w:r>
              <w:rPr>
                <w:lang w:bidi="he-IL"/>
              </w:rPr>
              <w:t>barouH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ata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adonaï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élohénou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mélèH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haola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acher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kidéchanou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bémitsvotat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vétsivanou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léhitatef</w:t>
            </w:r>
            <w:proofErr w:type="spellEnd"/>
            <w:r>
              <w:rPr>
                <w:lang w:bidi="he-IL"/>
              </w:rPr>
              <w:t xml:space="preserve"> </w:t>
            </w:r>
            <w:proofErr w:type="spellStart"/>
            <w:r>
              <w:rPr>
                <w:lang w:bidi="he-IL"/>
              </w:rPr>
              <w:t>bétsitsit</w:t>
            </w:r>
            <w:proofErr w:type="spellEnd"/>
          </w:p>
        </w:tc>
        <w:tc>
          <w:tcPr>
            <w:tcW w:w="3486" w:type="dxa"/>
          </w:tcPr>
          <w:p w:rsidR="00B0200F" w:rsidRPr="00B0200F" w:rsidRDefault="00B0200F" w:rsidP="00B0200F">
            <w:pPr>
              <w:bidi/>
              <w:rPr>
                <w:rFonts w:asciiTheme="majorBidi" w:hAnsiTheme="majorBidi" w:cstheme="majorBidi"/>
                <w:sz w:val="32"/>
                <w:szCs w:val="32"/>
              </w:rPr>
            </w:pPr>
            <w:r w:rsidRPr="00B0200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ברוך אתה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B0200F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 אלהינו מלך העולם, אשר קידשנו במצוותיו וציוונו להתעטף בציצית</w:t>
            </w:r>
          </w:p>
        </w:tc>
      </w:tr>
    </w:tbl>
    <w:p w:rsidR="00B0200F" w:rsidRDefault="00B0200F"/>
    <w:p w:rsidR="007B4811" w:rsidRDefault="007B4811">
      <w:r>
        <w:t xml:space="preserve">ma </w:t>
      </w:r>
      <w:proofErr w:type="spellStart"/>
      <w:r>
        <w:t>tovou</w:t>
      </w:r>
      <w:proofErr w:type="spellEnd"/>
      <w:r>
        <w:t xml:space="preserve"> (parents)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82CC6" w:rsidTr="00982CC6">
        <w:tc>
          <w:tcPr>
            <w:tcW w:w="3485" w:type="dxa"/>
          </w:tcPr>
          <w:p w:rsidR="00982CC6" w:rsidRDefault="00982CC6">
            <w:r>
              <w:t>Qu’elles sont belles tes tentes Jacob, tes demeures Israël</w:t>
            </w:r>
          </w:p>
        </w:tc>
        <w:tc>
          <w:tcPr>
            <w:tcW w:w="3485" w:type="dxa"/>
          </w:tcPr>
          <w:p w:rsidR="00982CC6" w:rsidRDefault="00982CC6">
            <w:r>
              <w:t xml:space="preserve">Ma </w:t>
            </w:r>
            <w:proofErr w:type="spellStart"/>
            <w:r>
              <w:t>tovou</w:t>
            </w:r>
            <w:proofErr w:type="spellEnd"/>
            <w:r>
              <w:t xml:space="preserve"> </w:t>
            </w:r>
            <w:proofErr w:type="spellStart"/>
            <w:r>
              <w:t>ohéléHa</w:t>
            </w:r>
            <w:proofErr w:type="spellEnd"/>
            <w:r>
              <w:t xml:space="preserve"> </w:t>
            </w:r>
            <w:proofErr w:type="spellStart"/>
            <w:r>
              <w:t>yaakov</w:t>
            </w:r>
            <w:proofErr w:type="spellEnd"/>
            <w:r>
              <w:t xml:space="preserve"> </w:t>
            </w:r>
            <w:proofErr w:type="spellStart"/>
            <w:r>
              <w:t>michkénotéHa</w:t>
            </w:r>
            <w:proofErr w:type="spellEnd"/>
            <w:r>
              <w:t xml:space="preserve"> Israël</w:t>
            </w:r>
          </w:p>
        </w:tc>
        <w:tc>
          <w:tcPr>
            <w:tcW w:w="3486" w:type="dxa"/>
          </w:tcPr>
          <w:p w:rsidR="00982CC6" w:rsidRDefault="00982CC6" w:rsidP="00BF22F8">
            <w:pPr>
              <w:bidi/>
            </w:pPr>
            <w:r w:rsidRPr="007542EC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מה טובו אהליך יעקב משכנותיך </w:t>
            </w:r>
            <w:r w:rsidRPr="007542EC">
              <w:rPr>
                <w:rFonts w:asciiTheme="majorBidi" w:eastAsia="Times New Roman" w:hAnsiTheme="majorBidi" w:cstheme="majorBidi"/>
                <w:b/>
                <w:bCs/>
                <w:color w:val="C45911" w:themeColor="accent2" w:themeShade="BF"/>
                <w:sz w:val="32"/>
                <w:szCs w:val="32"/>
                <w:rtl/>
                <w:lang w:eastAsia="fr-FR" w:bidi="he-IL"/>
              </w:rPr>
              <w:t>ישראל</w:t>
            </w:r>
          </w:p>
        </w:tc>
      </w:tr>
    </w:tbl>
    <w:p w:rsidR="00982CC6" w:rsidRDefault="00982CC6"/>
    <w:p w:rsidR="007B4811" w:rsidRDefault="00982CC6">
      <w:proofErr w:type="spellStart"/>
      <w:r>
        <w:t>H</w:t>
      </w:r>
      <w:r w:rsidR="007B4811">
        <w:t>allélouya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314"/>
        <w:gridCol w:w="3657"/>
      </w:tblGrid>
      <w:tr w:rsidR="00982CC6" w:rsidTr="00B33609">
        <w:tc>
          <w:tcPr>
            <w:tcW w:w="3485" w:type="dxa"/>
          </w:tcPr>
          <w:p w:rsidR="00982CC6" w:rsidRDefault="00B33609" w:rsidP="00B33609">
            <w:r>
              <w:t xml:space="preserve">1 </w:t>
            </w:r>
            <w:proofErr w:type="gramStart"/>
            <w:r>
              <w:t>Alléluia!</w:t>
            </w:r>
            <w:proofErr w:type="gramEnd"/>
            <w:r>
              <w:t xml:space="preserve"> Louez Dieu en son sanctuaire, louez-le dans le firmament, siège de sa force. 2 Louez-le pour sa puissance, louez-le pour son immense grandeur. 3 Louez-le aux sons stridents du Chofar, louez-le avec le luth et la harpe. 4 Louez-le avec le tambourin et les instruments de danse, louez-le avec les instruments à cordes et la flûte. 5 Louez-le avec les cymbales sonores, louez-le avec les cymbales retentissantes. 6 Que tout ce qui respire loue le </w:t>
            </w:r>
            <w:proofErr w:type="gramStart"/>
            <w:r>
              <w:t>Seigneur!</w:t>
            </w:r>
            <w:proofErr w:type="gramEnd"/>
            <w:r>
              <w:t xml:space="preserve"> </w:t>
            </w:r>
            <w:proofErr w:type="gramStart"/>
            <w:r>
              <w:t>Alléluia!</w:t>
            </w:r>
            <w:proofErr w:type="gramEnd"/>
          </w:p>
        </w:tc>
        <w:tc>
          <w:tcPr>
            <w:tcW w:w="3314" w:type="dxa"/>
          </w:tcPr>
          <w:p w:rsidR="00982CC6" w:rsidRDefault="00982CC6">
            <w:proofErr w:type="spellStart"/>
            <w:r>
              <w:t>Hallélouya</w:t>
            </w:r>
            <w:proofErr w:type="spellEnd"/>
            <w:r>
              <w:t xml:space="preserve"> </w:t>
            </w:r>
            <w:proofErr w:type="spellStart"/>
            <w:r>
              <w:t>hallélouya</w:t>
            </w:r>
            <w:proofErr w:type="spellEnd"/>
            <w:r>
              <w:t xml:space="preserve"> </w:t>
            </w:r>
            <w:proofErr w:type="spellStart"/>
            <w:r>
              <w:t>hallélouya</w:t>
            </w:r>
            <w:proofErr w:type="spellEnd"/>
            <w:r>
              <w:t xml:space="preserve"> </w:t>
            </w:r>
            <w:proofErr w:type="spellStart"/>
            <w:r>
              <w:t>hallélouya</w:t>
            </w:r>
            <w:proofErr w:type="spellEnd"/>
            <w:r>
              <w:t xml:space="preserve"> </w:t>
            </w:r>
          </w:p>
          <w:p w:rsidR="00982CC6" w:rsidRDefault="00982CC6" w:rsidP="00982CC6">
            <w:proofErr w:type="spellStart"/>
            <w:r>
              <w:t>Hallélou</w:t>
            </w:r>
            <w:proofErr w:type="spellEnd"/>
            <w:r>
              <w:t xml:space="preserve">, </w:t>
            </w:r>
            <w:proofErr w:type="spellStart"/>
            <w:r>
              <w:t>hallélou</w:t>
            </w:r>
            <w:proofErr w:type="spellEnd"/>
            <w:r>
              <w:t xml:space="preserve"> </w:t>
            </w:r>
            <w:r w:rsidR="00B33609">
              <w:t xml:space="preserve">… </w:t>
            </w:r>
            <w:r>
              <w:t xml:space="preserve">el </w:t>
            </w:r>
            <w:proofErr w:type="spellStart"/>
            <w:r>
              <w:t>békodcho</w:t>
            </w:r>
            <w:proofErr w:type="spellEnd"/>
            <w:r>
              <w:t xml:space="preserve">, </w:t>
            </w:r>
            <w:proofErr w:type="spellStart"/>
            <w:r>
              <w:t>hallélou</w:t>
            </w:r>
            <w:proofErr w:type="spellEnd"/>
            <w:r>
              <w:t xml:space="preserve">, </w:t>
            </w:r>
            <w:proofErr w:type="spellStart"/>
            <w:r>
              <w:t>hallélou</w:t>
            </w:r>
            <w:proofErr w:type="spellEnd"/>
            <w:r>
              <w:t>,</w:t>
            </w:r>
            <w:r w:rsidR="00B33609">
              <w:t xml:space="preserve"> …</w:t>
            </w:r>
            <w:r>
              <w:t xml:space="preserve"> </w:t>
            </w:r>
            <w:proofErr w:type="spellStart"/>
            <w:r>
              <w:t>birkia</w:t>
            </w:r>
            <w:proofErr w:type="spellEnd"/>
            <w:r>
              <w:t xml:space="preserve"> ouzo</w:t>
            </w:r>
          </w:p>
          <w:p w:rsidR="00982CC6" w:rsidRDefault="00982CC6" w:rsidP="00982CC6">
            <w:r>
              <w:t xml:space="preserve">…. </w:t>
            </w:r>
            <w:proofErr w:type="spellStart"/>
            <w:r>
              <w:t>Bigvourotav</w:t>
            </w:r>
            <w:proofErr w:type="spellEnd"/>
            <w:r>
              <w:t xml:space="preserve"> / </w:t>
            </w:r>
            <w:proofErr w:type="spellStart"/>
            <w:r>
              <w:t>kérov</w:t>
            </w:r>
            <w:proofErr w:type="spellEnd"/>
            <w:r>
              <w:t xml:space="preserve"> </w:t>
            </w:r>
            <w:proofErr w:type="spellStart"/>
            <w:r>
              <w:t>goudlo</w:t>
            </w:r>
            <w:proofErr w:type="spellEnd"/>
          </w:p>
          <w:p w:rsidR="00982CC6" w:rsidRDefault="00982CC6" w:rsidP="00982CC6">
            <w:proofErr w:type="gramStart"/>
            <w:r>
              <w:t>….</w:t>
            </w:r>
            <w:proofErr w:type="spellStart"/>
            <w:proofErr w:type="gramEnd"/>
            <w:r>
              <w:t>bétéka</w:t>
            </w:r>
            <w:proofErr w:type="spellEnd"/>
            <w:r>
              <w:t xml:space="preserve"> chofar / </w:t>
            </w:r>
            <w:proofErr w:type="spellStart"/>
            <w:r>
              <w:t>bénével</w:t>
            </w:r>
            <w:proofErr w:type="spellEnd"/>
            <w:r>
              <w:t xml:space="preserve"> </w:t>
            </w:r>
            <w:proofErr w:type="spellStart"/>
            <w:r>
              <w:t>véHinor</w:t>
            </w:r>
            <w:proofErr w:type="spellEnd"/>
          </w:p>
          <w:p w:rsidR="00982CC6" w:rsidRDefault="00982CC6" w:rsidP="00982CC6">
            <w:r>
              <w:t xml:space="preserve">…. </w:t>
            </w:r>
            <w:proofErr w:type="spellStart"/>
            <w:r>
              <w:t>Bétof</w:t>
            </w:r>
            <w:proofErr w:type="spellEnd"/>
            <w:r>
              <w:t xml:space="preserve"> </w:t>
            </w:r>
            <w:proofErr w:type="spellStart"/>
            <w:r>
              <w:t>oumaHol</w:t>
            </w:r>
            <w:proofErr w:type="spellEnd"/>
            <w:r>
              <w:t xml:space="preserve"> / </w:t>
            </w:r>
            <w:proofErr w:type="spellStart"/>
            <w:r>
              <w:t>béminim</w:t>
            </w:r>
            <w:proofErr w:type="spellEnd"/>
            <w:r>
              <w:t xml:space="preserve"> </w:t>
            </w:r>
            <w:proofErr w:type="spellStart"/>
            <w:r>
              <w:t>véougav</w:t>
            </w:r>
            <w:proofErr w:type="spellEnd"/>
          </w:p>
          <w:p w:rsidR="00982CC6" w:rsidRDefault="00982CC6" w:rsidP="00982CC6">
            <w:r>
              <w:t xml:space="preserve">…. </w:t>
            </w:r>
            <w:proofErr w:type="spellStart"/>
            <w:r>
              <w:t>Bétsiltsélé</w:t>
            </w:r>
            <w:proofErr w:type="spellEnd"/>
            <w:r>
              <w:t xml:space="preserve"> </w:t>
            </w:r>
            <w:proofErr w:type="spellStart"/>
            <w:r>
              <w:t>chama</w:t>
            </w:r>
            <w:proofErr w:type="spellEnd"/>
            <w:r>
              <w:t xml:space="preserve"> / </w:t>
            </w:r>
            <w:proofErr w:type="spellStart"/>
            <w:r>
              <w:t>bétsiltsélé</w:t>
            </w:r>
            <w:proofErr w:type="spellEnd"/>
            <w:r>
              <w:t xml:space="preserve"> </w:t>
            </w:r>
            <w:proofErr w:type="spellStart"/>
            <w:r>
              <w:t>téroua</w:t>
            </w:r>
            <w:proofErr w:type="spellEnd"/>
          </w:p>
          <w:p w:rsidR="00982CC6" w:rsidRDefault="00982CC6" w:rsidP="00982CC6">
            <w:r>
              <w:t xml:space="preserve">Kol </w:t>
            </w:r>
            <w:proofErr w:type="spellStart"/>
            <w:r>
              <w:t>hanéchama</w:t>
            </w:r>
            <w:proofErr w:type="spellEnd"/>
            <w:r>
              <w:t xml:space="preserve"> </w:t>
            </w:r>
            <w:proofErr w:type="spellStart"/>
            <w:r>
              <w:t>téhalél</w:t>
            </w:r>
            <w:proofErr w:type="spellEnd"/>
            <w:r>
              <w:t xml:space="preserve"> </w:t>
            </w:r>
            <w:proofErr w:type="spellStart"/>
            <w:r>
              <w:t>ya</w:t>
            </w:r>
            <w:proofErr w:type="spellEnd"/>
            <w:r>
              <w:t xml:space="preserve"> </w:t>
            </w:r>
            <w:proofErr w:type="spellStart"/>
            <w:r w:rsidR="00B33609">
              <w:t>hallélouya</w:t>
            </w:r>
            <w:proofErr w:type="spellEnd"/>
            <w:r w:rsidR="00B33609">
              <w:t xml:space="preserve"> </w:t>
            </w:r>
            <w:proofErr w:type="spellStart"/>
            <w:r w:rsidR="00B33609">
              <w:t>hallélouya</w:t>
            </w:r>
            <w:proofErr w:type="spellEnd"/>
          </w:p>
          <w:p w:rsidR="00982CC6" w:rsidRDefault="00B33609" w:rsidP="00B33609">
            <w:r>
              <w:t xml:space="preserve">Kol </w:t>
            </w:r>
            <w:proofErr w:type="spellStart"/>
            <w:r>
              <w:t>hanéchama</w:t>
            </w:r>
            <w:proofErr w:type="spellEnd"/>
            <w:r>
              <w:t xml:space="preserve"> </w:t>
            </w:r>
            <w:proofErr w:type="spellStart"/>
            <w:r>
              <w:t>téhalél</w:t>
            </w:r>
            <w:proofErr w:type="spellEnd"/>
            <w:r>
              <w:t xml:space="preserve"> </w:t>
            </w:r>
            <w:proofErr w:type="spellStart"/>
            <w:r>
              <w:t>ya</w:t>
            </w:r>
            <w:proofErr w:type="spellEnd"/>
            <w:r>
              <w:t xml:space="preserve"> </w:t>
            </w:r>
            <w:proofErr w:type="spellStart"/>
            <w:r>
              <w:t>hallélouya</w:t>
            </w:r>
            <w:proofErr w:type="spellEnd"/>
            <w:r>
              <w:t xml:space="preserve"> Kol </w:t>
            </w:r>
            <w:proofErr w:type="spellStart"/>
            <w:r>
              <w:t>hanéchama</w:t>
            </w:r>
            <w:proofErr w:type="spellEnd"/>
            <w:r>
              <w:t xml:space="preserve"> </w:t>
            </w:r>
            <w:proofErr w:type="spellStart"/>
            <w:r>
              <w:t>téhalél</w:t>
            </w:r>
            <w:proofErr w:type="spellEnd"/>
            <w:r>
              <w:t xml:space="preserve"> </w:t>
            </w:r>
            <w:proofErr w:type="spellStart"/>
            <w:r>
              <w:t>ya</w:t>
            </w:r>
            <w:proofErr w:type="spellEnd"/>
            <w:r>
              <w:t xml:space="preserve"> </w:t>
            </w:r>
            <w:proofErr w:type="spellStart"/>
            <w:r>
              <w:t>hallélouya</w:t>
            </w:r>
            <w:proofErr w:type="spellEnd"/>
            <w:r>
              <w:t xml:space="preserve"> </w:t>
            </w:r>
          </w:p>
        </w:tc>
        <w:tc>
          <w:tcPr>
            <w:tcW w:w="3657" w:type="dxa"/>
          </w:tcPr>
          <w:p w:rsidR="00B33609" w:rsidRDefault="00982CC6" w:rsidP="00982CC6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lang w:eastAsia="fr-FR" w:bidi="he-IL"/>
              </w:rPr>
            </w:pPr>
            <w:r w:rsidRPr="00B33609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הַלְלויָהּ</w:t>
            </w:r>
            <w:r w:rsidRPr="00982CC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. </w:t>
            </w:r>
            <w:r w:rsidRPr="00982CC6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הַלְלויָהּ</w:t>
            </w:r>
            <w:r w:rsidRPr="00982CC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B33609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הַלְלויָהּ. </w:t>
            </w:r>
            <w:r w:rsidRPr="00982CC6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הַלְלויָהּ</w:t>
            </w:r>
            <w:r w:rsidRPr="00982CC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</w:p>
          <w:p w:rsidR="00982CC6" w:rsidRDefault="00982CC6" w:rsidP="00B33609">
            <w:pPr>
              <w:bidi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</w:pPr>
            <w:r w:rsidRPr="00982CC6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הלְלו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…..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אֵל בקדשׁו. </w:t>
            </w:r>
            <w:r w:rsidRPr="00982CC6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shd w:val="clear" w:color="auto" w:fill="FFFFFF"/>
                <w:rtl/>
                <w:lang w:eastAsia="fr-FR" w:bidi="he-IL"/>
              </w:rPr>
              <w:t>הלְלוהוּ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……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ברְקִיעַ עֻזּו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982CC6" w:rsidRDefault="00982CC6" w:rsidP="00982CC6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</w:pPr>
            <w:proofErr w:type="gramStart"/>
            <w:r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….</w:t>
            </w:r>
            <w:proofErr w:type="gramEnd"/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בגְבוּרתָיו. </w:t>
            </w:r>
            <w:proofErr w:type="gramStart"/>
            <w:r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….</w:t>
            </w:r>
            <w:proofErr w:type="gramEnd"/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כרב גֻּדְלו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982CC6" w:rsidRDefault="00982CC6" w:rsidP="00982CC6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</w:pP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בתֵקַע שׁופָר</w:t>
            </w:r>
            <w:r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…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.ּ בנבֶל וכִנור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982CC6" w:rsidRDefault="00982CC6" w:rsidP="00982CC6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</w:pP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בתף ומָחול</w:t>
            </w:r>
            <w:r>
              <w:rPr>
                <w:rFonts w:asciiTheme="majorBidi" w:eastAsia="Times New Roman" w:hAnsiTheme="majorBidi" w:cstheme="majorBidi" w:hint="cs"/>
                <w:sz w:val="32"/>
                <w:szCs w:val="32"/>
                <w:shd w:val="clear" w:color="auto" w:fill="FFFFFF"/>
                <w:rtl/>
                <w:lang w:eastAsia="fr-FR" w:bidi="he-IL"/>
              </w:rPr>
              <w:t>…</w:t>
            </w:r>
            <w:r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.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במִנִּים ועֻגָב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</w:p>
          <w:p w:rsidR="00982CC6" w:rsidRDefault="00982CC6" w:rsidP="00982CC6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</w:pPr>
            <w:r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….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בצִלְצְלי שמע</w:t>
            </w:r>
            <w:r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 xml:space="preserve">… 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בצִלְצְלי תְרוּעָה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982CC6" w:rsidRPr="00B33609" w:rsidRDefault="00982CC6" w:rsidP="00B33609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B33609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כל הנְּשמה</w:t>
            </w:r>
            <w:r w:rsidRPr="00B33609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תְּהַלֵּל יָהּ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. </w:t>
            </w:r>
            <w:r w:rsidRPr="00B33609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הלְלויָהּ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הלְלויָהּ</w:t>
            </w:r>
            <w:r>
              <w:rPr>
                <w:rFonts w:asciiTheme="majorBidi" w:eastAsia="Times New Roman" w:hAnsiTheme="majorBidi" w:cstheme="majorBidi" w:hint="cs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כל הנְּשמה תְּהַלֵּל יָהּ. הלְלויָהּ</w:t>
            </w:r>
            <w:r w:rsidRPr="00BB0FE7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</w:tc>
      </w:tr>
    </w:tbl>
    <w:p w:rsidR="00982CC6" w:rsidRDefault="00982CC6"/>
    <w:p w:rsidR="00FB550B" w:rsidRDefault="00FB550B" w:rsidP="00FB550B">
      <w:proofErr w:type="spellStart"/>
      <w:r>
        <w:t>ledor</w:t>
      </w:r>
      <w:proofErr w:type="spellEnd"/>
      <w:r>
        <w:t xml:space="preserve"> </w:t>
      </w:r>
      <w:proofErr w:type="spellStart"/>
      <w:r>
        <w:t>vador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3686"/>
        <w:gridCol w:w="3940"/>
      </w:tblGrid>
      <w:tr w:rsidR="00FB550B" w:rsidTr="000A2413">
        <w:tc>
          <w:tcPr>
            <w:tcW w:w="2830" w:type="dxa"/>
          </w:tcPr>
          <w:p w:rsidR="00FB550B" w:rsidRDefault="00FB550B" w:rsidP="00DD4E37">
            <w:r>
              <w:t>De génération en génération nous dirons ta grandeur et d’éternités en éternités nous prendrons conscience de combien tu es spécial</w:t>
            </w:r>
          </w:p>
          <w:p w:rsidR="00FB550B" w:rsidRDefault="00FB550B" w:rsidP="00DD4E37">
            <w:r>
              <w:t>Et le bien que nous pensons de toi ne quittera jamais nos bouches</w:t>
            </w:r>
          </w:p>
          <w:p w:rsidR="00FB550B" w:rsidRDefault="00FB550B" w:rsidP="00DD4E37">
            <w:r>
              <w:t>Car tu es une orientation souveraine, grande et spéciale</w:t>
            </w:r>
          </w:p>
        </w:tc>
        <w:tc>
          <w:tcPr>
            <w:tcW w:w="3686" w:type="dxa"/>
          </w:tcPr>
          <w:p w:rsidR="00FB550B" w:rsidRDefault="00FB550B" w:rsidP="00DD4E37">
            <w:pPr>
              <w:rPr>
                <w:color w:val="00B050"/>
              </w:rPr>
            </w:pPr>
            <w:proofErr w:type="spellStart"/>
            <w:r w:rsidRPr="001360D9">
              <w:rPr>
                <w:color w:val="00B050"/>
              </w:rPr>
              <w:t>Lédor</w:t>
            </w:r>
            <w:proofErr w:type="spellEnd"/>
            <w:r w:rsidRPr="001360D9">
              <w:rPr>
                <w:color w:val="00B050"/>
              </w:rPr>
              <w:t xml:space="preserve"> </w:t>
            </w:r>
            <w:proofErr w:type="spellStart"/>
            <w:r w:rsidRPr="001360D9">
              <w:rPr>
                <w:color w:val="00B050"/>
              </w:rPr>
              <w:t>vador</w:t>
            </w:r>
            <w:proofErr w:type="spellEnd"/>
            <w:r w:rsidRPr="001360D9">
              <w:rPr>
                <w:color w:val="00B050"/>
              </w:rPr>
              <w:t xml:space="preserve"> </w:t>
            </w:r>
            <w:proofErr w:type="spellStart"/>
            <w:r>
              <w:t>lédor</w:t>
            </w:r>
            <w:proofErr w:type="spellEnd"/>
            <w:r>
              <w:t xml:space="preserve"> </w:t>
            </w:r>
            <w:proofErr w:type="spellStart"/>
            <w:r>
              <w:t>vador</w:t>
            </w:r>
            <w:proofErr w:type="spellEnd"/>
            <w:r w:rsidRPr="001360D9">
              <w:rPr>
                <w:color w:val="00B050"/>
              </w:rPr>
              <w:t xml:space="preserve"> </w:t>
            </w:r>
          </w:p>
          <w:p w:rsidR="00FB550B" w:rsidRDefault="00FB550B" w:rsidP="00DD4E37">
            <w:proofErr w:type="spellStart"/>
            <w:r w:rsidRPr="001360D9">
              <w:rPr>
                <w:color w:val="00B050"/>
              </w:rPr>
              <w:t>Lédor</w:t>
            </w:r>
            <w:proofErr w:type="spellEnd"/>
            <w:r w:rsidRPr="001360D9">
              <w:rPr>
                <w:color w:val="00B050"/>
              </w:rPr>
              <w:t xml:space="preserve"> </w:t>
            </w:r>
            <w:proofErr w:type="spellStart"/>
            <w:r w:rsidRPr="001360D9">
              <w:rPr>
                <w:color w:val="00B050"/>
              </w:rPr>
              <w:t>vador</w:t>
            </w:r>
            <w:proofErr w:type="spellEnd"/>
            <w:r w:rsidRPr="001360D9">
              <w:rPr>
                <w:color w:val="00B050"/>
              </w:rPr>
              <w:t xml:space="preserve"> </w:t>
            </w:r>
            <w:proofErr w:type="spellStart"/>
            <w:r>
              <w:t>lédor</w:t>
            </w:r>
            <w:proofErr w:type="spellEnd"/>
            <w:r>
              <w:t xml:space="preserve"> </w:t>
            </w:r>
            <w:proofErr w:type="spellStart"/>
            <w:r>
              <w:t>vador</w:t>
            </w:r>
            <w:proofErr w:type="spellEnd"/>
          </w:p>
          <w:p w:rsidR="00FB550B" w:rsidRDefault="00FB550B" w:rsidP="00DD4E37">
            <w:proofErr w:type="spellStart"/>
            <w:r>
              <w:t>Lédor</w:t>
            </w:r>
            <w:proofErr w:type="spellEnd"/>
            <w:r>
              <w:t xml:space="preserve"> </w:t>
            </w:r>
            <w:proofErr w:type="spellStart"/>
            <w:r>
              <w:t>vador</w:t>
            </w:r>
            <w:proofErr w:type="spellEnd"/>
            <w:r>
              <w:t xml:space="preserve"> </w:t>
            </w:r>
            <w:proofErr w:type="spellStart"/>
            <w:r>
              <w:t>naguid</w:t>
            </w:r>
            <w:proofErr w:type="spellEnd"/>
            <w:r>
              <w:t xml:space="preserve"> </w:t>
            </w:r>
            <w:proofErr w:type="spellStart"/>
            <w:r>
              <w:t>godléHa</w:t>
            </w:r>
            <w:proofErr w:type="spellEnd"/>
          </w:p>
          <w:p w:rsidR="00FB550B" w:rsidRDefault="00FB550B" w:rsidP="00DD4E37">
            <w:pPr>
              <w:rPr>
                <w:color w:val="00B050"/>
              </w:rPr>
            </w:pPr>
            <w:proofErr w:type="spellStart"/>
            <w:r w:rsidRPr="001360D9">
              <w:rPr>
                <w:color w:val="00B050"/>
              </w:rPr>
              <w:t>Lédor</w:t>
            </w:r>
            <w:proofErr w:type="spellEnd"/>
            <w:r w:rsidRPr="001360D9">
              <w:rPr>
                <w:color w:val="00B050"/>
              </w:rPr>
              <w:t xml:space="preserve"> </w:t>
            </w:r>
            <w:proofErr w:type="spellStart"/>
            <w:r w:rsidRPr="001360D9">
              <w:rPr>
                <w:color w:val="00B050"/>
              </w:rPr>
              <w:t>vador</w:t>
            </w:r>
            <w:proofErr w:type="spellEnd"/>
            <w:r w:rsidRPr="001360D9">
              <w:rPr>
                <w:color w:val="00B050"/>
              </w:rPr>
              <w:t xml:space="preserve"> </w:t>
            </w:r>
            <w:proofErr w:type="spellStart"/>
            <w:r>
              <w:t>lédor</w:t>
            </w:r>
            <w:proofErr w:type="spellEnd"/>
            <w:r>
              <w:t xml:space="preserve"> </w:t>
            </w:r>
            <w:proofErr w:type="spellStart"/>
            <w:r>
              <w:t>vador</w:t>
            </w:r>
            <w:proofErr w:type="spellEnd"/>
            <w:r w:rsidRPr="001360D9">
              <w:rPr>
                <w:color w:val="00B050"/>
              </w:rPr>
              <w:t xml:space="preserve"> </w:t>
            </w:r>
          </w:p>
          <w:p w:rsidR="00FB550B" w:rsidRDefault="00FB550B" w:rsidP="00DD4E37">
            <w:proofErr w:type="spellStart"/>
            <w:r w:rsidRPr="001360D9">
              <w:rPr>
                <w:color w:val="00B050"/>
              </w:rPr>
              <w:t>Lédor</w:t>
            </w:r>
            <w:proofErr w:type="spellEnd"/>
            <w:r w:rsidRPr="001360D9">
              <w:rPr>
                <w:color w:val="00B050"/>
              </w:rPr>
              <w:t xml:space="preserve"> </w:t>
            </w:r>
            <w:proofErr w:type="spellStart"/>
            <w:r w:rsidRPr="001360D9">
              <w:rPr>
                <w:color w:val="00B050"/>
              </w:rPr>
              <w:t>vador</w:t>
            </w:r>
            <w:proofErr w:type="spellEnd"/>
            <w:r w:rsidRPr="001360D9">
              <w:rPr>
                <w:color w:val="00B050"/>
              </w:rPr>
              <w:t xml:space="preserve"> </w:t>
            </w:r>
            <w:proofErr w:type="spellStart"/>
            <w:r>
              <w:t>lédor</w:t>
            </w:r>
            <w:proofErr w:type="spellEnd"/>
            <w:r>
              <w:t xml:space="preserve"> </w:t>
            </w:r>
            <w:proofErr w:type="spellStart"/>
            <w:r>
              <w:t>vador</w:t>
            </w:r>
            <w:proofErr w:type="spellEnd"/>
          </w:p>
          <w:p w:rsidR="00FB550B" w:rsidRDefault="00FB550B" w:rsidP="00DD4E37">
            <w:proofErr w:type="spellStart"/>
            <w:r>
              <w:t>Lédor</w:t>
            </w:r>
            <w:proofErr w:type="spellEnd"/>
            <w:r>
              <w:t xml:space="preserve"> </w:t>
            </w:r>
            <w:proofErr w:type="spellStart"/>
            <w:r>
              <w:t>vador</w:t>
            </w:r>
            <w:proofErr w:type="spellEnd"/>
            <w:r>
              <w:t xml:space="preserve"> </w:t>
            </w:r>
            <w:proofErr w:type="spellStart"/>
            <w:r>
              <w:t>naguid</w:t>
            </w:r>
            <w:proofErr w:type="spellEnd"/>
            <w:r>
              <w:t xml:space="preserve"> </w:t>
            </w:r>
            <w:proofErr w:type="spellStart"/>
            <w:r>
              <w:t>godléHa</w:t>
            </w:r>
            <w:proofErr w:type="spellEnd"/>
          </w:p>
          <w:p w:rsidR="00FB550B" w:rsidRDefault="00FB550B" w:rsidP="00DD4E37">
            <w:r>
              <w:t xml:space="preserve">- </w:t>
            </w:r>
            <w:proofErr w:type="spellStart"/>
            <w:r>
              <w:t>oulénétsaH</w:t>
            </w:r>
            <w:proofErr w:type="spellEnd"/>
            <w:r>
              <w:t xml:space="preserve"> </w:t>
            </w:r>
            <w:proofErr w:type="spellStart"/>
            <w:r>
              <w:t>nétsaHim</w:t>
            </w:r>
            <w:proofErr w:type="spellEnd"/>
            <w:r>
              <w:t xml:space="preserve"> </w:t>
            </w:r>
            <w:proofErr w:type="spellStart"/>
            <w:r>
              <w:t>oulénétsaH</w:t>
            </w:r>
            <w:proofErr w:type="spellEnd"/>
            <w:r>
              <w:t xml:space="preserve"> </w:t>
            </w:r>
            <w:proofErr w:type="spellStart"/>
            <w:r>
              <w:t>nétsaHim</w:t>
            </w:r>
            <w:proofErr w:type="spellEnd"/>
            <w:r>
              <w:t xml:space="preserve"> </w:t>
            </w:r>
            <w:proofErr w:type="spellStart"/>
            <w:r>
              <w:t>kédouchatéHa</w:t>
            </w:r>
            <w:proofErr w:type="spellEnd"/>
            <w:r>
              <w:t xml:space="preserve"> </w:t>
            </w:r>
            <w:proofErr w:type="spellStart"/>
            <w:r>
              <w:t>nakdich</w:t>
            </w:r>
            <w:proofErr w:type="spellEnd"/>
          </w:p>
          <w:p w:rsidR="00FB550B" w:rsidRDefault="00FB550B" w:rsidP="00DD4E37">
            <w:r>
              <w:t xml:space="preserve">- </w:t>
            </w:r>
            <w:proofErr w:type="spellStart"/>
            <w:r>
              <w:t>véchivHaha</w:t>
            </w:r>
            <w:proofErr w:type="spellEnd"/>
            <w:r>
              <w:t xml:space="preserve"> </w:t>
            </w:r>
            <w:proofErr w:type="spellStart"/>
            <w:r>
              <w:t>élohénou</w:t>
            </w:r>
            <w:proofErr w:type="spellEnd"/>
            <w:r>
              <w:t xml:space="preserve"> </w:t>
            </w:r>
            <w:proofErr w:type="spellStart"/>
            <w:r>
              <w:t>mipinou</w:t>
            </w:r>
            <w:proofErr w:type="spellEnd"/>
            <w:r>
              <w:t xml:space="preserve"> </w:t>
            </w:r>
            <w:proofErr w:type="spellStart"/>
            <w:r>
              <w:t>lo</w:t>
            </w:r>
            <w:proofErr w:type="spellEnd"/>
            <w:r>
              <w:t xml:space="preserve"> </w:t>
            </w:r>
            <w:proofErr w:type="spellStart"/>
            <w:r>
              <w:t>yamouch</w:t>
            </w:r>
            <w:proofErr w:type="spellEnd"/>
            <w:r>
              <w:t xml:space="preserve"> </w:t>
            </w:r>
            <w:proofErr w:type="spellStart"/>
            <w:r>
              <w:t>lo</w:t>
            </w:r>
            <w:proofErr w:type="spellEnd"/>
            <w:r>
              <w:t xml:space="preserve"> </w:t>
            </w:r>
            <w:proofErr w:type="spellStart"/>
            <w:r>
              <w:t>yamouch</w:t>
            </w:r>
            <w:proofErr w:type="spellEnd"/>
            <w:r>
              <w:t xml:space="preserve"> </w:t>
            </w:r>
            <w:proofErr w:type="spellStart"/>
            <w:r>
              <w:t>léolam</w:t>
            </w:r>
            <w:proofErr w:type="spellEnd"/>
            <w:r>
              <w:t xml:space="preserve"> </w:t>
            </w:r>
            <w:proofErr w:type="spellStart"/>
            <w:r>
              <w:t>vaèd</w:t>
            </w:r>
            <w:proofErr w:type="spellEnd"/>
          </w:p>
          <w:p w:rsidR="00FB550B" w:rsidRDefault="00FB550B" w:rsidP="000A2413">
            <w:r>
              <w:t xml:space="preserve">- </w:t>
            </w:r>
            <w:proofErr w:type="spellStart"/>
            <w:r>
              <w:t>ki</w:t>
            </w:r>
            <w:proofErr w:type="spellEnd"/>
            <w:r>
              <w:t xml:space="preserve"> el </w:t>
            </w:r>
            <w:proofErr w:type="spellStart"/>
            <w:r>
              <w:t>mélèH</w:t>
            </w:r>
            <w:proofErr w:type="spellEnd"/>
            <w:r>
              <w:t xml:space="preserve"> </w:t>
            </w:r>
            <w:proofErr w:type="spellStart"/>
            <w:r>
              <w:t>gadol</w:t>
            </w:r>
            <w:proofErr w:type="spellEnd"/>
            <w:r>
              <w:t xml:space="preserve"> </w:t>
            </w:r>
            <w:proofErr w:type="spellStart"/>
            <w:r>
              <w:t>vakadoch</w:t>
            </w:r>
            <w:proofErr w:type="spellEnd"/>
            <w:r>
              <w:t xml:space="preserve"> </w:t>
            </w:r>
            <w:proofErr w:type="spellStart"/>
            <w:r>
              <w:t>vékadoch</w:t>
            </w:r>
            <w:proofErr w:type="spellEnd"/>
            <w:r>
              <w:t xml:space="preserve"> </w:t>
            </w:r>
            <w:proofErr w:type="spellStart"/>
            <w:r>
              <w:t>ata</w:t>
            </w:r>
            <w:proofErr w:type="spellEnd"/>
          </w:p>
        </w:tc>
        <w:tc>
          <w:tcPr>
            <w:tcW w:w="3940" w:type="dxa"/>
          </w:tcPr>
          <w:p w:rsidR="00FB550B" w:rsidRDefault="00FB550B" w:rsidP="00DD4E37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1360D9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לדור ודור</w:t>
            </w:r>
            <w:r w:rsidRPr="001360D9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0232B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לדור ודור </w:t>
            </w:r>
          </w:p>
          <w:p w:rsidR="00FB550B" w:rsidRDefault="00FB550B" w:rsidP="00DD4E37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1360D9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לדור ודור</w:t>
            </w:r>
            <w:r w:rsidRPr="001360D9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0232B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לדור ודור</w:t>
            </w:r>
          </w:p>
          <w:p w:rsidR="00FB550B" w:rsidRDefault="00FB550B" w:rsidP="00DD4E37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0232B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לדור ודור 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נַגִּיד גָּדְלֶך </w:t>
            </w:r>
          </w:p>
          <w:p w:rsidR="00FB550B" w:rsidRDefault="00FB550B" w:rsidP="00DD4E37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1360D9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לדור ודור</w:t>
            </w:r>
            <w:r w:rsidRPr="001360D9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0232B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לדור ודור </w:t>
            </w:r>
          </w:p>
          <w:p w:rsidR="00FB550B" w:rsidRDefault="00FB550B" w:rsidP="00DD4E37">
            <w:pPr>
              <w:bidi/>
              <w:jc w:val="both"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1360D9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לדור ודור</w:t>
            </w:r>
            <w:r w:rsidRPr="001360D9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0232B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לדור ודור</w:t>
            </w:r>
          </w:p>
          <w:p w:rsidR="00FB550B" w:rsidRDefault="00FB550B" w:rsidP="00DD4E37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0232B0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לדור ודור 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נַגִּיד גָּדְלֶך </w:t>
            </w:r>
          </w:p>
          <w:p w:rsidR="00FB550B" w:rsidRDefault="00FB550B" w:rsidP="00DD4E37">
            <w:pPr>
              <w:bidi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ולְנֵצַח נְצָחִים קדֻשּׁתְך נַקְדִּישׁ. ושִׁבְחֲך 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מפינו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לא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יָמוּשׁ ל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עולם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ועד. </w:t>
            </w:r>
          </w:p>
          <w:p w:rsidR="00FB550B" w:rsidRDefault="00FB550B" w:rsidP="00DD4E37">
            <w:pPr>
              <w:bidi/>
            </w:pP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כי אֵל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מלך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גָּדול וקדושׁ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</w:p>
        </w:tc>
      </w:tr>
    </w:tbl>
    <w:p w:rsidR="00FB550B" w:rsidRDefault="00FB550B"/>
    <w:p w:rsidR="00BF22F8" w:rsidRDefault="00BF22F8"/>
    <w:p w:rsidR="00BF22F8" w:rsidRDefault="00BF22F8"/>
    <w:p w:rsidR="00BF22F8" w:rsidRDefault="00BF22F8"/>
    <w:p w:rsidR="007B4811" w:rsidRDefault="007B4811">
      <w:bookmarkStart w:id="0" w:name="_GoBack"/>
      <w:bookmarkEnd w:id="0"/>
      <w:proofErr w:type="spellStart"/>
      <w:r>
        <w:lastRenderedPageBreak/>
        <w:t>chéma</w:t>
      </w:r>
      <w:proofErr w:type="spellEnd"/>
      <w:r>
        <w:t xml:space="preserve"> </w:t>
      </w:r>
      <w:proofErr w:type="spellStart"/>
      <w:r>
        <w:t>israel</w:t>
      </w:r>
      <w:proofErr w:type="spellEnd"/>
      <w:r w:rsidR="00B33609">
        <w:t xml:space="preserve"> (au moment de la sortie de la Torah)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2835"/>
        <w:gridCol w:w="4791"/>
      </w:tblGrid>
      <w:tr w:rsidR="00B33609" w:rsidTr="00FB550B">
        <w:tc>
          <w:tcPr>
            <w:tcW w:w="2830" w:type="dxa"/>
          </w:tcPr>
          <w:p w:rsidR="00B33609" w:rsidRDefault="00FB550B">
            <w:r>
              <w:t>Ecoute Israël l’Eternel, nos forces, l’Eternel est un</w:t>
            </w:r>
          </w:p>
          <w:p w:rsidR="00FB550B" w:rsidRDefault="00FB550B">
            <w:r>
              <w:t>Un, est notre force, grand est celui qui nous oriente, spécial est son nom</w:t>
            </w:r>
          </w:p>
          <w:p w:rsidR="00FB550B" w:rsidRDefault="00FB550B"/>
        </w:tc>
        <w:tc>
          <w:tcPr>
            <w:tcW w:w="2835" w:type="dxa"/>
          </w:tcPr>
          <w:p w:rsidR="00B33609" w:rsidRDefault="00FB550B">
            <w:proofErr w:type="spellStart"/>
            <w:r>
              <w:t>Chéma</w:t>
            </w:r>
            <w:proofErr w:type="spellEnd"/>
            <w:r>
              <w:t xml:space="preserve"> </w:t>
            </w:r>
            <w:proofErr w:type="spellStart"/>
            <w:r>
              <w:t>israel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élohénou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éHad</w:t>
            </w:r>
            <w:proofErr w:type="spellEnd"/>
          </w:p>
          <w:p w:rsidR="00FB550B" w:rsidRDefault="00FB550B">
            <w:proofErr w:type="spellStart"/>
            <w:r>
              <w:t>éHad</w:t>
            </w:r>
            <w:proofErr w:type="spellEnd"/>
            <w:r>
              <w:t xml:space="preserve"> </w:t>
            </w:r>
            <w:proofErr w:type="spellStart"/>
            <w:r>
              <w:t>élohénou</w:t>
            </w:r>
            <w:proofErr w:type="spellEnd"/>
            <w:r>
              <w:t xml:space="preserve"> </w:t>
            </w:r>
            <w:proofErr w:type="spellStart"/>
            <w:r>
              <w:t>gadol</w:t>
            </w:r>
            <w:proofErr w:type="spellEnd"/>
            <w:r>
              <w:t xml:space="preserve"> </w:t>
            </w:r>
            <w:proofErr w:type="spellStart"/>
            <w:r>
              <w:t>adonénou</w:t>
            </w:r>
            <w:proofErr w:type="spellEnd"/>
            <w:r>
              <w:t xml:space="preserve"> </w:t>
            </w:r>
            <w:proofErr w:type="spellStart"/>
            <w:r>
              <w:t>kadoch</w:t>
            </w:r>
            <w:proofErr w:type="spellEnd"/>
            <w:r>
              <w:t xml:space="preserve"> </w:t>
            </w:r>
            <w:proofErr w:type="spellStart"/>
            <w:r>
              <w:t>chémo</w:t>
            </w:r>
            <w:proofErr w:type="spellEnd"/>
          </w:p>
        </w:tc>
        <w:tc>
          <w:tcPr>
            <w:tcW w:w="4791" w:type="dxa"/>
          </w:tcPr>
          <w:p w:rsidR="00FB550B" w:rsidRDefault="00FB550B" w:rsidP="00FB550B">
            <w:pPr>
              <w:bidi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FB550B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שמע </w:t>
            </w:r>
            <w:r w:rsidRPr="00FB550B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ישראל</w:t>
            </w:r>
            <w:r w:rsidRPr="00FB550B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FB550B">
              <w:rPr>
                <w:rFonts w:asciiTheme="majorBidi" w:eastAsia="Times New Roman" w:hAnsiTheme="majorBidi" w:cstheme="majorBidi"/>
                <w:b/>
                <w:bCs/>
                <w:i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FB550B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 </w:t>
            </w:r>
            <w:r w:rsidRPr="00FB550B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FB550B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FB550B">
              <w:rPr>
                <w:rFonts w:asciiTheme="majorBidi" w:eastAsia="Times New Roman" w:hAnsiTheme="majorBidi" w:cstheme="majorBidi"/>
                <w:b/>
                <w:bCs/>
                <w:i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FB550B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אחד</w:t>
            </w:r>
            <w:r w:rsidRPr="00FB550B">
              <w:rPr>
                <w:rFonts w:asciiTheme="majorBidi" w:eastAsia="Times New Roman" w:hAnsiTheme="majorBidi" w:cstheme="majorBidi" w:hint="cs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 </w:t>
            </w:r>
            <w:r w:rsidRPr="00FB550B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lang w:eastAsia="fr-FR" w:bidi="he-IL"/>
              </w:rPr>
              <w:t>:</w:t>
            </w:r>
          </w:p>
          <w:p w:rsidR="00FB550B" w:rsidRDefault="00FB550B" w:rsidP="00FB550B">
            <w:pPr>
              <w:bidi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שמע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C45911" w:themeColor="accent2" w:themeShade="BF"/>
                <w:sz w:val="32"/>
                <w:szCs w:val="32"/>
                <w:shd w:val="clear" w:color="auto" w:fill="FFFFFF"/>
                <w:rtl/>
                <w:lang w:eastAsia="fr-FR" w:bidi="he-IL"/>
              </w:rPr>
              <w:t>ישראל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אלהינו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32"/>
                <w:szCs w:val="32"/>
                <w:shd w:val="clear" w:color="auto" w:fill="FFFFFF"/>
                <w:rtl/>
                <w:lang w:eastAsia="fr-FR" w:bidi="he-IL"/>
              </w:rPr>
              <w:t>יהוה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 אחד</w:t>
            </w:r>
            <w:r>
              <w:rPr>
                <w:rFonts w:asciiTheme="majorBidi" w:eastAsia="Times New Roman" w:hAnsiTheme="majorBidi" w:cstheme="majorBidi" w:hint="cs"/>
                <w:sz w:val="32"/>
                <w:szCs w:val="32"/>
                <w:shd w:val="clear" w:color="auto" w:fill="FFFFFF"/>
                <w:rtl/>
                <w:lang w:eastAsia="fr-FR" w:bidi="he-IL"/>
              </w:rPr>
              <w:t> 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B550B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אחד </w:t>
            </w:r>
            <w:r w:rsidRPr="00FB550B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FB550B">
              <w:rPr>
                <w:rFonts w:asciiTheme="majorBidi" w:eastAsia="Times New Roman" w:hAnsiTheme="majorBidi" w:cstheme="majorBidi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. גָּדול אֲדונֵינו. קדושׁ שמו</w:t>
            </w:r>
            <w:r w:rsidRPr="00FB550B">
              <w:rPr>
                <w:rFonts w:asciiTheme="majorBidi" w:eastAsia="Times New Roman" w:hAnsiTheme="majorBidi" w:cstheme="majorBidi" w:hint="cs"/>
                <w:color w:val="00B050"/>
                <w:sz w:val="28"/>
                <w:szCs w:val="28"/>
                <w:shd w:val="clear" w:color="auto" w:fill="FFFFFF"/>
                <w:rtl/>
                <w:lang w:eastAsia="fr-FR" w:bidi="he-IL"/>
              </w:rPr>
              <w:t> 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</w:p>
          <w:p w:rsidR="00FB550B" w:rsidRPr="00FB17BF" w:rsidRDefault="00FB550B" w:rsidP="00FB550B">
            <w:pPr>
              <w:bidi/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אחד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32"/>
                <w:szCs w:val="32"/>
                <w:shd w:val="clear" w:color="auto" w:fill="FFFFFF"/>
                <w:rtl/>
                <w:lang w:eastAsia="fr-FR" w:bidi="he-IL"/>
              </w:rPr>
              <w:t>אלהינו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>. גָּדול אֲדונֵינו. קדושׁ שמו</w:t>
            </w:r>
            <w:r>
              <w:rPr>
                <w:rFonts w:asciiTheme="majorBidi" w:eastAsia="Times New Roman" w:hAnsiTheme="majorBidi" w:cstheme="majorBidi" w:hint="cs"/>
                <w:sz w:val="32"/>
                <w:szCs w:val="32"/>
                <w:shd w:val="clear" w:color="auto" w:fill="FFFFFF"/>
                <w:rtl/>
                <w:lang w:eastAsia="fr-FR" w:bidi="he-IL"/>
              </w:rPr>
              <w:t> 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: </w:t>
            </w:r>
          </w:p>
          <w:p w:rsidR="00B33609" w:rsidRDefault="00B33609"/>
        </w:tc>
      </w:tr>
    </w:tbl>
    <w:p w:rsidR="00B33609" w:rsidRDefault="00B33609"/>
    <w:p w:rsidR="007B4811" w:rsidRDefault="007B4811">
      <w:r>
        <w:t>montée à la torah (parents)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81"/>
        <w:gridCol w:w="3289"/>
        <w:gridCol w:w="3486"/>
      </w:tblGrid>
      <w:tr w:rsidR="00FB550B" w:rsidTr="000A2413">
        <w:tc>
          <w:tcPr>
            <w:tcW w:w="3681" w:type="dxa"/>
          </w:tcPr>
          <w:p w:rsidR="00FB550B" w:rsidRPr="000A2413" w:rsidRDefault="000A2413">
            <w:pPr>
              <w:rPr>
                <w:sz w:val="20"/>
                <w:szCs w:val="20"/>
              </w:rPr>
            </w:pPr>
            <w:r w:rsidRPr="000A2413">
              <w:rPr>
                <w:sz w:val="20"/>
                <w:szCs w:val="20"/>
              </w:rPr>
              <w:t>Reconnaissez l’Eternel dans sa dimension d’abondance</w:t>
            </w:r>
          </w:p>
          <w:p w:rsidR="000A2413" w:rsidRPr="000A2413" w:rsidRDefault="000A2413">
            <w:pPr>
              <w:rPr>
                <w:sz w:val="20"/>
                <w:szCs w:val="20"/>
              </w:rPr>
            </w:pPr>
            <w:r w:rsidRPr="000A2413">
              <w:rPr>
                <w:sz w:val="20"/>
                <w:szCs w:val="20"/>
              </w:rPr>
              <w:t>L’Eternel et sa dimension d’abondance sont reconnus absolument</w:t>
            </w:r>
          </w:p>
          <w:p w:rsidR="000A2413" w:rsidRPr="000A2413" w:rsidRDefault="000A2413">
            <w:pPr>
              <w:rPr>
                <w:sz w:val="20"/>
                <w:szCs w:val="20"/>
              </w:rPr>
            </w:pPr>
            <w:r w:rsidRPr="000A2413">
              <w:rPr>
                <w:sz w:val="20"/>
                <w:szCs w:val="20"/>
              </w:rPr>
              <w:t>Tu es une source d’abondance, nos force</w:t>
            </w:r>
            <w:r>
              <w:rPr>
                <w:sz w:val="20"/>
                <w:szCs w:val="20"/>
              </w:rPr>
              <w:t>s</w:t>
            </w:r>
            <w:r w:rsidRPr="000A2413">
              <w:rPr>
                <w:sz w:val="20"/>
                <w:szCs w:val="20"/>
              </w:rPr>
              <w:t>, qui es souverain sur le monde, qui nous a choisi entre et avec tous les peuples, tu es une source d’abondance Eternel (il est abondance et son nom est abondance) qui donne l’enseignement (j’adhère à cela)</w:t>
            </w:r>
          </w:p>
          <w:p w:rsidR="000A2413" w:rsidRPr="000A2413" w:rsidRDefault="000A2413" w:rsidP="000A2413">
            <w:pPr>
              <w:rPr>
                <w:sz w:val="20"/>
                <w:szCs w:val="20"/>
              </w:rPr>
            </w:pPr>
            <w:r w:rsidRPr="000A2413">
              <w:rPr>
                <w:sz w:val="20"/>
                <w:szCs w:val="20"/>
              </w:rPr>
              <w:t xml:space="preserve">Tu es une source d’abondance, </w:t>
            </w:r>
            <w:proofErr w:type="gramStart"/>
            <w:r w:rsidRPr="000A2413">
              <w:rPr>
                <w:sz w:val="20"/>
                <w:szCs w:val="20"/>
              </w:rPr>
              <w:t>nos force</w:t>
            </w:r>
            <w:proofErr w:type="gramEnd"/>
            <w:r w:rsidRPr="000A2413">
              <w:rPr>
                <w:sz w:val="20"/>
                <w:szCs w:val="20"/>
              </w:rPr>
              <w:t>, qui es souverain sur le monde,</w:t>
            </w:r>
            <w:r w:rsidRPr="000A2413">
              <w:rPr>
                <w:sz w:val="20"/>
                <w:szCs w:val="20"/>
              </w:rPr>
              <w:t xml:space="preserve"> qui nous a donné un enseignement de vérité, et qui a implanté en nous une vie inaliénable, </w:t>
            </w:r>
            <w:r w:rsidRPr="000A2413">
              <w:rPr>
                <w:sz w:val="20"/>
                <w:szCs w:val="20"/>
              </w:rPr>
              <w:t>tu es une source d’abondance Eternel (il est abondance et son nom est abondance) qui donne l’enseignement (j’adhère à cela)</w:t>
            </w:r>
          </w:p>
        </w:tc>
        <w:tc>
          <w:tcPr>
            <w:tcW w:w="3289" w:type="dxa"/>
          </w:tcPr>
          <w:p w:rsidR="00FB550B" w:rsidRDefault="00C6572E">
            <w:proofErr w:type="spellStart"/>
            <w:r>
              <w:t>BaréHou</w:t>
            </w:r>
            <w:proofErr w:type="spellEnd"/>
            <w:r>
              <w:t xml:space="preserve"> et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hamévoraH</w:t>
            </w:r>
            <w:proofErr w:type="spellEnd"/>
          </w:p>
          <w:p w:rsidR="00C6572E" w:rsidRDefault="00C6572E">
            <w:proofErr w:type="spellStart"/>
            <w:r>
              <w:t>BarouH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hamévoraH</w:t>
            </w:r>
            <w:proofErr w:type="spellEnd"/>
            <w:r>
              <w:t xml:space="preserve"> </w:t>
            </w:r>
            <w:proofErr w:type="spellStart"/>
            <w:r>
              <w:t>léolam</w:t>
            </w:r>
            <w:proofErr w:type="spellEnd"/>
            <w:r>
              <w:t xml:space="preserve"> </w:t>
            </w:r>
            <w:proofErr w:type="spellStart"/>
            <w:r>
              <w:t>vaèd</w:t>
            </w:r>
            <w:proofErr w:type="spellEnd"/>
            <w:r>
              <w:t xml:space="preserve"> </w:t>
            </w:r>
          </w:p>
          <w:p w:rsidR="00C6572E" w:rsidRDefault="00C6572E">
            <w:proofErr w:type="spellStart"/>
            <w:r>
              <w:t>BarouH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hamévoraH</w:t>
            </w:r>
            <w:proofErr w:type="spellEnd"/>
            <w:r>
              <w:t xml:space="preserve"> </w:t>
            </w:r>
            <w:proofErr w:type="spellStart"/>
            <w:r>
              <w:t>léolam</w:t>
            </w:r>
            <w:proofErr w:type="spellEnd"/>
            <w:r>
              <w:t xml:space="preserve"> </w:t>
            </w:r>
            <w:proofErr w:type="spellStart"/>
            <w:r>
              <w:t>vaèd</w:t>
            </w:r>
            <w:proofErr w:type="spellEnd"/>
            <w:r>
              <w:t xml:space="preserve">, </w:t>
            </w:r>
            <w:proofErr w:type="spellStart"/>
            <w:r>
              <w:t>barouH</w:t>
            </w:r>
            <w:proofErr w:type="spellEnd"/>
            <w:r>
              <w:t xml:space="preserve"> </w:t>
            </w:r>
            <w:proofErr w:type="spellStart"/>
            <w:r>
              <w:t>ata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élohénou</w:t>
            </w:r>
            <w:proofErr w:type="spellEnd"/>
            <w:r>
              <w:t xml:space="preserve"> </w:t>
            </w:r>
            <w:proofErr w:type="spellStart"/>
            <w:r>
              <w:t>méleH</w:t>
            </w:r>
            <w:proofErr w:type="spellEnd"/>
            <w:r>
              <w:t xml:space="preserve"> </w:t>
            </w:r>
            <w:proofErr w:type="spellStart"/>
            <w:r>
              <w:t>haolam</w:t>
            </w:r>
            <w:proofErr w:type="spellEnd"/>
            <w:r>
              <w:t xml:space="preserve"> </w:t>
            </w:r>
            <w:proofErr w:type="spellStart"/>
            <w:r>
              <w:t>acher</w:t>
            </w:r>
            <w:proofErr w:type="spellEnd"/>
            <w:r>
              <w:t xml:space="preserve"> </w:t>
            </w:r>
            <w:proofErr w:type="spellStart"/>
            <w:r>
              <w:t>bahar</w:t>
            </w:r>
            <w:proofErr w:type="spellEnd"/>
            <w:r>
              <w:t xml:space="preserve"> </w:t>
            </w:r>
            <w:proofErr w:type="spellStart"/>
            <w:r>
              <w:t>banou</w:t>
            </w:r>
            <w:proofErr w:type="spellEnd"/>
            <w:r>
              <w:t xml:space="preserve"> </w:t>
            </w:r>
            <w:proofErr w:type="spellStart"/>
            <w:r>
              <w:t>mikol</w:t>
            </w:r>
            <w:proofErr w:type="spellEnd"/>
            <w:r>
              <w:t xml:space="preserve"> </w:t>
            </w:r>
            <w:proofErr w:type="spellStart"/>
            <w:r>
              <w:t>haamim</w:t>
            </w:r>
            <w:proofErr w:type="spellEnd"/>
            <w:r>
              <w:t xml:space="preserve">, </w:t>
            </w:r>
            <w:proofErr w:type="spellStart"/>
            <w:r>
              <w:t>vénatan</w:t>
            </w:r>
            <w:proofErr w:type="spellEnd"/>
            <w:r>
              <w:t xml:space="preserve"> </w:t>
            </w:r>
            <w:proofErr w:type="spellStart"/>
            <w:r>
              <w:t>lanou</w:t>
            </w:r>
            <w:proofErr w:type="spellEnd"/>
            <w:r>
              <w:t xml:space="preserve"> et </w:t>
            </w:r>
            <w:proofErr w:type="spellStart"/>
            <w:r>
              <w:t>torato</w:t>
            </w:r>
            <w:proofErr w:type="spellEnd"/>
            <w:r>
              <w:t xml:space="preserve">, </w:t>
            </w:r>
            <w:proofErr w:type="spellStart"/>
            <w:r>
              <w:t>barouH</w:t>
            </w:r>
            <w:proofErr w:type="spellEnd"/>
            <w:r>
              <w:t xml:space="preserve"> </w:t>
            </w:r>
            <w:proofErr w:type="spellStart"/>
            <w:r>
              <w:t>ata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(</w:t>
            </w:r>
            <w:proofErr w:type="spellStart"/>
            <w:r>
              <w:t>barouH</w:t>
            </w:r>
            <w:proofErr w:type="spellEnd"/>
            <w:r>
              <w:t xml:space="preserve"> hou </w:t>
            </w:r>
            <w:proofErr w:type="spellStart"/>
            <w:r>
              <w:t>oubarouH</w:t>
            </w:r>
            <w:proofErr w:type="spellEnd"/>
            <w:r>
              <w:t xml:space="preserve"> </w:t>
            </w:r>
            <w:proofErr w:type="spellStart"/>
            <w:r>
              <w:t>chémo</w:t>
            </w:r>
            <w:proofErr w:type="spellEnd"/>
            <w:r>
              <w:t xml:space="preserve">) </w:t>
            </w:r>
            <w:proofErr w:type="spellStart"/>
            <w:r>
              <w:t>noten</w:t>
            </w:r>
            <w:proofErr w:type="spellEnd"/>
            <w:r>
              <w:t xml:space="preserve"> </w:t>
            </w:r>
            <w:proofErr w:type="spellStart"/>
            <w:r>
              <w:t>hatorah</w:t>
            </w:r>
            <w:proofErr w:type="spellEnd"/>
            <w:r>
              <w:t xml:space="preserve"> (amen)</w:t>
            </w:r>
          </w:p>
          <w:p w:rsidR="00C6572E" w:rsidRDefault="00C6572E">
            <w:proofErr w:type="spellStart"/>
            <w:r>
              <w:t>Barouh</w:t>
            </w:r>
            <w:proofErr w:type="spellEnd"/>
            <w:r>
              <w:t xml:space="preserve"> </w:t>
            </w:r>
            <w:proofErr w:type="spellStart"/>
            <w:r>
              <w:t>ata</w:t>
            </w:r>
            <w:proofErr w:type="spellEnd"/>
            <w:r>
              <w:t xml:space="preserve"> </w:t>
            </w:r>
            <w:proofErr w:type="spellStart"/>
            <w:r>
              <w:t>adonaî</w:t>
            </w:r>
            <w:proofErr w:type="spellEnd"/>
            <w:r>
              <w:t xml:space="preserve"> </w:t>
            </w:r>
            <w:proofErr w:type="spellStart"/>
            <w:r>
              <w:t>élohénou</w:t>
            </w:r>
            <w:proofErr w:type="spellEnd"/>
            <w:r>
              <w:t xml:space="preserve"> </w:t>
            </w:r>
            <w:proofErr w:type="spellStart"/>
            <w:r>
              <w:t>méL</w:t>
            </w:r>
            <w:r w:rsidR="000A2413">
              <w:t>è</w:t>
            </w:r>
            <w:r>
              <w:t>H</w:t>
            </w:r>
            <w:proofErr w:type="spellEnd"/>
            <w:r>
              <w:t xml:space="preserve"> </w:t>
            </w:r>
            <w:proofErr w:type="spellStart"/>
            <w:r>
              <w:t>haolam</w:t>
            </w:r>
            <w:proofErr w:type="spellEnd"/>
            <w:r>
              <w:t xml:space="preserve">, </w:t>
            </w:r>
            <w:proofErr w:type="spellStart"/>
            <w:r>
              <w:t>acher</w:t>
            </w:r>
            <w:proofErr w:type="spellEnd"/>
            <w:r>
              <w:t xml:space="preserve"> </w:t>
            </w:r>
            <w:proofErr w:type="spellStart"/>
            <w:r>
              <w:t>natan</w:t>
            </w:r>
            <w:proofErr w:type="spellEnd"/>
            <w:r>
              <w:t xml:space="preserve"> </w:t>
            </w:r>
            <w:proofErr w:type="spellStart"/>
            <w:r>
              <w:t>lanou</w:t>
            </w:r>
            <w:proofErr w:type="spellEnd"/>
            <w:r>
              <w:t xml:space="preserve"> torah émet </w:t>
            </w:r>
            <w:proofErr w:type="spellStart"/>
            <w:r>
              <w:t>véHayé</w:t>
            </w:r>
            <w:proofErr w:type="spellEnd"/>
            <w:r>
              <w:t xml:space="preserve"> </w:t>
            </w:r>
            <w:proofErr w:type="spellStart"/>
            <w:r>
              <w:t>olam</w:t>
            </w:r>
            <w:proofErr w:type="spellEnd"/>
            <w:r>
              <w:t xml:space="preserve"> nata </w:t>
            </w:r>
            <w:proofErr w:type="spellStart"/>
            <w:r>
              <w:t>béTOHénou</w:t>
            </w:r>
            <w:proofErr w:type="spellEnd"/>
            <w:r>
              <w:t xml:space="preserve">, </w:t>
            </w:r>
            <w:proofErr w:type="spellStart"/>
            <w:r>
              <w:t>BarouH</w:t>
            </w:r>
            <w:proofErr w:type="spellEnd"/>
            <w:r>
              <w:t xml:space="preserve"> </w:t>
            </w:r>
            <w:proofErr w:type="spellStart"/>
            <w:r>
              <w:t>ata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(</w:t>
            </w:r>
            <w:proofErr w:type="spellStart"/>
            <w:r>
              <w:t>barouH</w:t>
            </w:r>
            <w:proofErr w:type="spellEnd"/>
            <w:r>
              <w:t xml:space="preserve"> hou </w:t>
            </w:r>
            <w:proofErr w:type="spellStart"/>
            <w:r>
              <w:t>oubarouH</w:t>
            </w:r>
            <w:proofErr w:type="spellEnd"/>
            <w:r>
              <w:t xml:space="preserve"> </w:t>
            </w:r>
            <w:proofErr w:type="spellStart"/>
            <w:r>
              <w:t>chém</w:t>
            </w:r>
            <w:r w:rsidR="000A2413">
              <w:t>o</w:t>
            </w:r>
            <w:proofErr w:type="spellEnd"/>
            <w:r w:rsidR="000A2413">
              <w:t xml:space="preserve">) </w:t>
            </w:r>
            <w:proofErr w:type="spellStart"/>
            <w:r w:rsidR="000A2413">
              <w:t>Noten</w:t>
            </w:r>
            <w:proofErr w:type="spellEnd"/>
            <w:r w:rsidR="000A2413">
              <w:t xml:space="preserve"> </w:t>
            </w:r>
            <w:proofErr w:type="spellStart"/>
            <w:r w:rsidR="000A2413">
              <w:t>hatorah</w:t>
            </w:r>
            <w:proofErr w:type="spellEnd"/>
            <w:r w:rsidR="000A2413">
              <w:t xml:space="preserve"> (amen)</w:t>
            </w:r>
          </w:p>
        </w:tc>
        <w:tc>
          <w:tcPr>
            <w:tcW w:w="3486" w:type="dxa"/>
          </w:tcPr>
          <w:p w:rsidR="00C6572E" w:rsidRDefault="00C6572E" w:rsidP="00C6572E">
            <w:pPr>
              <w:bidi/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shd w:val="clear" w:color="auto" w:fill="FFFFFF"/>
                <w:lang w:eastAsia="fr-FR" w:bidi="he-IL"/>
              </w:rPr>
            </w:pP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ברכוּ אֶת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המְברָך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</w:p>
          <w:p w:rsidR="00C6572E" w:rsidRPr="00C6572E" w:rsidRDefault="00FB550B" w:rsidP="00C6572E">
            <w:pPr>
              <w:bidi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lang w:eastAsia="fr-FR" w:bidi="he-IL"/>
              </w:rPr>
            </w:pPr>
            <w:r w:rsidRPr="00C6572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E74B5" w:themeColor="accent5" w:themeShade="BF"/>
                <w:sz w:val="24"/>
                <w:szCs w:val="24"/>
                <w:shd w:val="clear" w:color="auto" w:fill="FFFFFF"/>
                <w:rtl/>
                <w:lang w:eastAsia="fr-FR" w:bidi="he-IL"/>
              </w:rPr>
              <w:t>ברוך</w:t>
            </w:r>
            <w:r w:rsidRPr="00C6572E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6572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C45911" w:themeColor="accent2" w:themeShade="BF"/>
                <w:sz w:val="24"/>
                <w:szCs w:val="24"/>
                <w:shd w:val="clear" w:color="auto" w:fill="FFFFFF"/>
                <w:rtl/>
                <w:lang w:eastAsia="fr-FR" w:bidi="he-IL"/>
              </w:rPr>
              <w:t>יהוה</w:t>
            </w:r>
            <w:r w:rsidRPr="00C6572E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rtl/>
                <w:lang w:eastAsia="fr-FR" w:bidi="he-IL"/>
              </w:rPr>
              <w:t xml:space="preserve">  המְברָך ל</w:t>
            </w:r>
            <w:r w:rsidRPr="00C6572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BF8F00" w:themeColor="accent4" w:themeShade="BF"/>
                <w:sz w:val="24"/>
                <w:szCs w:val="24"/>
                <w:shd w:val="clear" w:color="auto" w:fill="FFFFFF"/>
                <w:rtl/>
                <w:lang w:eastAsia="fr-FR" w:bidi="he-IL"/>
              </w:rPr>
              <w:t>עולם</w:t>
            </w:r>
            <w:r w:rsidRPr="00C6572E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rtl/>
                <w:lang w:eastAsia="fr-FR" w:bidi="he-IL"/>
              </w:rPr>
              <w:t xml:space="preserve"> ועד</w:t>
            </w:r>
            <w:r w:rsidRPr="00C6572E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lang w:eastAsia="fr-FR" w:bidi="he-IL"/>
              </w:rPr>
              <w:t>:</w:t>
            </w:r>
          </w:p>
          <w:p w:rsidR="00FB550B" w:rsidRDefault="00FB550B" w:rsidP="00C6572E">
            <w:pPr>
              <w:bidi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</w:pP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המְברָך ל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עולם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ועד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: 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br/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מלך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עולם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אֲשֶׁר בחַר בנו מכל העמים ונָתַן לנו אֶת תּורָתו.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6572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E74B5" w:themeColor="accent5" w:themeShade="BF"/>
                <w:shd w:val="clear" w:color="auto" w:fill="FFFFFF"/>
                <w:rtl/>
                <w:lang w:eastAsia="fr-FR" w:bidi="he-IL"/>
              </w:rPr>
              <w:t>ברוך</w:t>
            </w:r>
            <w:r w:rsidRPr="00C6572E">
              <w:rPr>
                <w:rFonts w:asciiTheme="majorBidi" w:eastAsia="Times New Roman" w:hAnsiTheme="majorBidi" w:cstheme="majorBidi" w:hint="cs"/>
                <w:i/>
                <w:iCs/>
                <w:shd w:val="clear" w:color="auto" w:fill="FFFFFF"/>
                <w:rtl/>
                <w:lang w:eastAsia="fr-FR" w:bidi="he-IL"/>
              </w:rPr>
              <w:t xml:space="preserve"> </w:t>
            </w:r>
            <w:r w:rsidRPr="00C6572E">
              <w:rPr>
                <w:rFonts w:asciiTheme="majorBidi" w:eastAsia="Times New Roman" w:hAnsiTheme="majorBidi" w:cstheme="majorBidi" w:hint="cs"/>
                <w:b/>
                <w:bCs/>
                <w:i/>
                <w:iCs/>
                <w:color w:val="BF8F00" w:themeColor="accent4" w:themeShade="BF"/>
                <w:shd w:val="clear" w:color="auto" w:fill="FFFFFF"/>
                <w:rtl/>
                <w:lang w:eastAsia="fr-FR" w:bidi="he-IL"/>
              </w:rPr>
              <w:t>הוא</w:t>
            </w:r>
            <w:r w:rsidRPr="00C6572E">
              <w:rPr>
                <w:rFonts w:asciiTheme="majorBidi" w:eastAsia="Times New Roman" w:hAnsiTheme="majorBidi" w:cstheme="majorBidi" w:hint="cs"/>
                <w:i/>
                <w:iCs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C6572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E74B5" w:themeColor="accent5" w:themeShade="BF"/>
                <w:shd w:val="clear" w:color="auto" w:fill="FFFFFF"/>
                <w:rtl/>
                <w:lang w:eastAsia="fr-FR" w:bidi="he-IL"/>
              </w:rPr>
              <w:t>ברוך</w:t>
            </w:r>
            <w:r w:rsidRPr="00C6572E">
              <w:rPr>
                <w:rFonts w:asciiTheme="majorBidi" w:eastAsia="Times New Roman" w:hAnsiTheme="majorBidi" w:cstheme="majorBidi" w:hint="cs"/>
                <w:i/>
                <w:iCs/>
                <w:shd w:val="clear" w:color="auto" w:fill="FFFFFF"/>
                <w:rtl/>
                <w:lang w:eastAsia="fr-FR" w:bidi="he-IL"/>
              </w:rPr>
              <w:t xml:space="preserve"> שמו</w:t>
            </w:r>
            <w:r w:rsidRPr="00C6572E">
              <w:rPr>
                <w:rFonts w:asciiTheme="majorBidi" w:eastAsia="Times New Roman" w:hAnsiTheme="majorBidi" w:cstheme="majorBidi"/>
                <w:shd w:val="clear" w:color="auto" w:fill="FFFFFF"/>
                <w:rtl/>
                <w:lang w:eastAsia="fr-FR" w:bidi="he-IL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>נותֵן התורה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 </w:t>
            </w:r>
            <w:r w:rsidRPr="00C6572E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rtl/>
                <w:lang w:eastAsia="fr-FR" w:bidi="he-IL"/>
              </w:rPr>
              <w:t>אמן</w:t>
            </w:r>
            <w:r w:rsidRPr="00C6572E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lang w:eastAsia="fr-FR" w:bidi="he-IL"/>
              </w:rPr>
              <w:t>:</w:t>
            </w:r>
            <w:r w:rsidRPr="00C6572E">
              <w:rPr>
                <w:rFonts w:asciiTheme="majorBidi" w:eastAsia="Times New Roman" w:hAnsiTheme="majorBidi" w:cstheme="majorBidi"/>
                <w:sz w:val="24"/>
                <w:szCs w:val="24"/>
                <w:shd w:val="clear" w:color="auto" w:fill="FFFFFF"/>
                <w:lang w:eastAsia="fr-FR" w:bidi="he-IL"/>
              </w:rPr>
              <w:t> </w:t>
            </w:r>
          </w:p>
          <w:p w:rsidR="00FB550B" w:rsidRPr="000A2413" w:rsidRDefault="00FB550B" w:rsidP="000A2413">
            <w:pPr>
              <w:bidi/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</w:pP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אלהינו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מלך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ה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עולם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אֲשֶׁר נָתַן לנו תּורַת אֱמֶת וחַ</w:t>
            </w:r>
            <w:r w:rsidRPr="0017583F">
              <w:rPr>
                <w:rFonts w:asciiTheme="majorBidi" w:eastAsia="Times New Roman" w:hAnsiTheme="majorBidi" w:cstheme="majorBidi" w:hint="cs"/>
                <w:i/>
                <w:sz w:val="28"/>
                <w:szCs w:val="28"/>
                <w:shd w:val="clear" w:color="auto" w:fill="FFFFFF"/>
                <w:rtl/>
                <w:lang w:eastAsia="fr-FR" w:bidi="he-IL"/>
              </w:rPr>
              <w:t>יי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עולם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נָטַע בתוכֵנו.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ברוך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אתה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shd w:val="clear" w:color="auto" w:fill="FFFFFF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6572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E74B5" w:themeColor="accent5" w:themeShade="BF"/>
                <w:shd w:val="clear" w:color="auto" w:fill="FFFFFF"/>
                <w:rtl/>
                <w:lang w:eastAsia="fr-FR" w:bidi="he-IL"/>
              </w:rPr>
              <w:t>ברוך</w:t>
            </w:r>
            <w:r w:rsidRPr="00C6572E">
              <w:rPr>
                <w:rFonts w:asciiTheme="majorBidi" w:eastAsia="Times New Roman" w:hAnsiTheme="majorBidi" w:cstheme="majorBidi" w:hint="cs"/>
                <w:i/>
                <w:iCs/>
                <w:shd w:val="clear" w:color="auto" w:fill="FFFFFF"/>
                <w:rtl/>
                <w:lang w:eastAsia="fr-FR" w:bidi="he-IL"/>
              </w:rPr>
              <w:t xml:space="preserve"> </w:t>
            </w:r>
            <w:r w:rsidRPr="00C6572E">
              <w:rPr>
                <w:rFonts w:asciiTheme="majorBidi" w:eastAsia="Times New Roman" w:hAnsiTheme="majorBidi" w:cstheme="majorBidi" w:hint="cs"/>
                <w:b/>
                <w:bCs/>
                <w:i/>
                <w:iCs/>
                <w:color w:val="BF8F00" w:themeColor="accent4" w:themeShade="BF"/>
                <w:shd w:val="clear" w:color="auto" w:fill="FFFFFF"/>
                <w:rtl/>
                <w:lang w:eastAsia="fr-FR" w:bidi="he-IL"/>
              </w:rPr>
              <w:t>הוא</w:t>
            </w:r>
            <w:r w:rsidRPr="00C6572E">
              <w:rPr>
                <w:rFonts w:asciiTheme="majorBidi" w:eastAsia="Times New Roman" w:hAnsiTheme="majorBidi" w:cstheme="majorBidi" w:hint="cs"/>
                <w:i/>
                <w:iCs/>
                <w:shd w:val="clear" w:color="auto" w:fill="FFFFFF"/>
                <w:rtl/>
                <w:lang w:eastAsia="fr-FR" w:bidi="he-IL"/>
              </w:rPr>
              <w:t xml:space="preserve"> ו</w:t>
            </w:r>
            <w:r w:rsidRPr="00C6572E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E74B5" w:themeColor="accent5" w:themeShade="BF"/>
                <w:shd w:val="clear" w:color="auto" w:fill="FFFFFF"/>
                <w:rtl/>
                <w:lang w:eastAsia="fr-FR" w:bidi="he-IL"/>
              </w:rPr>
              <w:t>ברוך</w:t>
            </w:r>
            <w:r w:rsidRPr="00C6572E">
              <w:rPr>
                <w:rFonts w:asciiTheme="majorBidi" w:eastAsia="Times New Roman" w:hAnsiTheme="majorBidi" w:cstheme="majorBidi" w:hint="cs"/>
                <w:i/>
                <w:iCs/>
                <w:shd w:val="clear" w:color="auto" w:fill="FFFFFF"/>
                <w:rtl/>
                <w:lang w:eastAsia="fr-FR" w:bidi="he-IL"/>
              </w:rPr>
              <w:t xml:space="preserve"> שמו</w:t>
            </w:r>
            <w:r w:rsidRPr="00C6572E">
              <w:rPr>
                <w:rFonts w:asciiTheme="majorBidi" w:eastAsia="Times New Roman" w:hAnsiTheme="majorBidi" w:cstheme="majorBidi"/>
                <w:shd w:val="clear" w:color="auto" w:fill="FFFFFF"/>
                <w:rtl/>
                <w:lang w:eastAsia="fr-FR" w:bidi="he-IL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rtl/>
                <w:lang w:eastAsia="fr-FR" w:bidi="he-IL"/>
              </w:rPr>
              <w:t xml:space="preserve"> נותֵן התורה</w:t>
            </w:r>
            <w:r w:rsidR="00C6572E"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sz w:val="28"/>
                <w:szCs w:val="28"/>
                <w:shd w:val="clear" w:color="auto" w:fill="FFFFFF"/>
                <w:lang w:eastAsia="fr-FR" w:bidi="he-IL"/>
              </w:rPr>
              <w:t>(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rtl/>
                <w:lang w:eastAsia="fr-FR" w:bidi="he-IL"/>
              </w:rPr>
              <w:t xml:space="preserve"> </w:t>
            </w:r>
            <w:r w:rsidRPr="00C6572E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rtl/>
                <w:lang w:eastAsia="fr-FR" w:bidi="he-IL"/>
              </w:rPr>
              <w:t>אמן</w:t>
            </w:r>
            <w:r w:rsidRPr="00C6572E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  <w:shd w:val="clear" w:color="auto" w:fill="FFFFFF"/>
                <w:lang w:eastAsia="fr-FR" w:bidi="he-IL"/>
              </w:rPr>
              <w:t>:</w:t>
            </w:r>
            <w:r w:rsidRPr="00FB17BF">
              <w:rPr>
                <w:rFonts w:asciiTheme="majorBidi" w:eastAsia="Times New Roman" w:hAnsiTheme="majorBidi" w:cstheme="majorBidi"/>
                <w:sz w:val="32"/>
                <w:szCs w:val="32"/>
                <w:shd w:val="clear" w:color="auto" w:fill="FFFFFF"/>
                <w:lang w:eastAsia="fr-FR" w:bidi="he-IL"/>
              </w:rPr>
              <w:t> </w:t>
            </w:r>
          </w:p>
        </w:tc>
      </w:tr>
    </w:tbl>
    <w:p w:rsidR="00FB550B" w:rsidRDefault="00FB550B"/>
    <w:p w:rsidR="007B4811" w:rsidRDefault="007B4811">
      <w:r>
        <w:t>bénédiction des enfants (parents)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314"/>
        <w:gridCol w:w="3657"/>
      </w:tblGrid>
      <w:tr w:rsidR="007C3D49" w:rsidTr="007C3D49">
        <w:tc>
          <w:tcPr>
            <w:tcW w:w="3485" w:type="dxa"/>
          </w:tcPr>
          <w:p w:rsidR="007C3D49" w:rsidRDefault="007C3D49">
            <w:r>
              <w:t>Que L’Eternel te bénisse et te protège (qu’il en soit ainsi)</w:t>
            </w:r>
          </w:p>
          <w:p w:rsidR="007C3D49" w:rsidRDefault="007C3D49">
            <w:r>
              <w:t>Que l’Eternel éclaire ses visages vers toi et te sois gracieux</w:t>
            </w:r>
          </w:p>
          <w:p w:rsidR="007C3D49" w:rsidRDefault="007C3D49">
            <w:r>
              <w:t>Que l’Eternel pose ses visages sur toi et qu’il te donne la paix</w:t>
            </w:r>
          </w:p>
        </w:tc>
        <w:tc>
          <w:tcPr>
            <w:tcW w:w="3314" w:type="dxa"/>
          </w:tcPr>
          <w:p w:rsidR="007C3D49" w:rsidRDefault="007C3D49">
            <w:proofErr w:type="spellStart"/>
            <w:r>
              <w:t>yévaréHéha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véyichméréHa</w:t>
            </w:r>
            <w:proofErr w:type="spellEnd"/>
            <w:r>
              <w:t xml:space="preserve"> (</w:t>
            </w:r>
            <w:proofErr w:type="spellStart"/>
            <w:r>
              <w:t>ken</w:t>
            </w:r>
            <w:proofErr w:type="spellEnd"/>
            <w:r>
              <w:t xml:space="preserve"> </w:t>
            </w:r>
            <w:proofErr w:type="spellStart"/>
            <w:r>
              <w:t>yéhi</w:t>
            </w:r>
            <w:proofErr w:type="spellEnd"/>
            <w:r>
              <w:t xml:space="preserve"> </w:t>
            </w:r>
            <w:proofErr w:type="spellStart"/>
            <w:r>
              <w:t>ratson</w:t>
            </w:r>
            <w:proofErr w:type="spellEnd"/>
            <w:r>
              <w:t>)</w:t>
            </w:r>
          </w:p>
          <w:p w:rsidR="007C3D49" w:rsidRDefault="007C3D49">
            <w:proofErr w:type="spellStart"/>
            <w:r>
              <w:t>Yaère</w:t>
            </w:r>
            <w:proofErr w:type="spellEnd"/>
            <w:r>
              <w:t xml:space="preserve">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panav</w:t>
            </w:r>
            <w:proofErr w:type="spellEnd"/>
            <w:r>
              <w:t xml:space="preserve"> </w:t>
            </w:r>
            <w:proofErr w:type="spellStart"/>
            <w:r>
              <w:t>éléHa</w:t>
            </w:r>
            <w:proofErr w:type="spellEnd"/>
            <w:r>
              <w:t xml:space="preserve"> </w:t>
            </w:r>
            <w:proofErr w:type="spellStart"/>
            <w:r>
              <w:t>viHounéka</w:t>
            </w:r>
            <w:proofErr w:type="spellEnd"/>
            <w:r>
              <w:t xml:space="preserve"> (</w:t>
            </w:r>
            <w:proofErr w:type="spellStart"/>
            <w:r>
              <w:t>ken</w:t>
            </w:r>
            <w:proofErr w:type="spellEnd"/>
            <w:r>
              <w:t xml:space="preserve"> </w:t>
            </w:r>
            <w:proofErr w:type="spellStart"/>
            <w:r>
              <w:t>yéhi</w:t>
            </w:r>
            <w:proofErr w:type="spellEnd"/>
            <w:r>
              <w:t xml:space="preserve"> </w:t>
            </w:r>
            <w:proofErr w:type="spellStart"/>
            <w:r>
              <w:t>ratsion</w:t>
            </w:r>
            <w:proofErr w:type="spellEnd"/>
            <w:r>
              <w:t>)</w:t>
            </w:r>
          </w:p>
          <w:p w:rsidR="007C3D49" w:rsidRDefault="007C3D49">
            <w:r>
              <w:t xml:space="preserve">Issa </w:t>
            </w:r>
            <w:proofErr w:type="spellStart"/>
            <w:r>
              <w:t>adonaï</w:t>
            </w:r>
            <w:proofErr w:type="spellEnd"/>
            <w:r>
              <w:t xml:space="preserve"> </w:t>
            </w:r>
            <w:proofErr w:type="spellStart"/>
            <w:r>
              <w:t>panav</w:t>
            </w:r>
            <w:proofErr w:type="spellEnd"/>
            <w:r>
              <w:t xml:space="preserve"> </w:t>
            </w:r>
            <w:proofErr w:type="spellStart"/>
            <w:r>
              <w:t>éléHa</w:t>
            </w:r>
            <w:proofErr w:type="spellEnd"/>
            <w:r>
              <w:t xml:space="preserve"> </w:t>
            </w:r>
            <w:proofErr w:type="spellStart"/>
            <w:r>
              <w:t>vayassem</w:t>
            </w:r>
            <w:proofErr w:type="spellEnd"/>
            <w:r>
              <w:t xml:space="preserve"> </w:t>
            </w:r>
            <w:proofErr w:type="spellStart"/>
            <w:r>
              <w:t>léha</w:t>
            </w:r>
            <w:proofErr w:type="spellEnd"/>
            <w:r>
              <w:t xml:space="preserve"> </w:t>
            </w:r>
            <w:proofErr w:type="spellStart"/>
            <w:r>
              <w:t>chalom</w:t>
            </w:r>
            <w:proofErr w:type="spellEnd"/>
            <w:r>
              <w:t xml:space="preserve"> (</w:t>
            </w:r>
            <w:proofErr w:type="spellStart"/>
            <w:r>
              <w:t>ken</w:t>
            </w:r>
            <w:proofErr w:type="spellEnd"/>
            <w:r>
              <w:t xml:space="preserve"> </w:t>
            </w:r>
            <w:proofErr w:type="spellStart"/>
            <w:r>
              <w:t>yéhi</w:t>
            </w:r>
            <w:proofErr w:type="spellEnd"/>
            <w:r>
              <w:t xml:space="preserve"> </w:t>
            </w:r>
            <w:proofErr w:type="spellStart"/>
            <w:r>
              <w:t>ratson</w:t>
            </w:r>
            <w:proofErr w:type="spellEnd"/>
            <w:r>
              <w:t>)</w:t>
            </w:r>
          </w:p>
        </w:tc>
        <w:tc>
          <w:tcPr>
            <w:tcW w:w="3657" w:type="dxa"/>
          </w:tcPr>
          <w:p w:rsidR="007C3D49" w:rsidRPr="007C3D49" w:rsidRDefault="007C3D49" w:rsidP="007C3D49">
            <w:pPr>
              <w:shd w:val="clear" w:color="auto" w:fill="FFFFFF"/>
              <w:bidi/>
              <w:spacing w:after="100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יְברכך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 ויִשמרֶך</w:t>
            </w:r>
            <w:r w:rsidRPr="007C3D49">
              <w:rPr>
                <w:rFonts w:asciiTheme="majorBidi" w:eastAsia="Times New Roman" w:hAnsiTheme="majorBidi" w:cstheme="majorBidi"/>
                <w:sz w:val="24"/>
                <w:szCs w:val="24"/>
                <w:lang w:eastAsia="fr-FR" w:bidi="he-IL"/>
              </w:rPr>
              <w:t xml:space="preserve">:  </w:t>
            </w:r>
            <w:r w:rsidRPr="007C3D49">
              <w:rPr>
                <w:rFonts w:asciiTheme="majorBidi" w:eastAsia="Times New Roman" w:hAnsiTheme="majorBidi" w:cstheme="majorBidi" w:hint="cs"/>
                <w:sz w:val="24"/>
                <w:szCs w:val="24"/>
                <w:rtl/>
                <w:lang w:eastAsia="fr-FR" w:bidi="he-IL"/>
              </w:rPr>
              <w:t>כן יהי רצון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br/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יָאֵר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 פָּנָיו אֵליך ויחֻנֶּך</w:t>
            </w:r>
            <w:r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 xml:space="preserve"> </w:t>
            </w:r>
            <w:r w:rsidRPr="007C3D49">
              <w:rPr>
                <w:rFonts w:asciiTheme="majorBidi" w:eastAsia="Times New Roman" w:hAnsiTheme="majorBidi" w:cstheme="majorBidi" w:hint="cs"/>
                <w:sz w:val="24"/>
                <w:szCs w:val="24"/>
                <w:rtl/>
                <w:lang w:eastAsia="fr-FR" w:bidi="he-IL"/>
              </w:rPr>
              <w:t>כן יהי רצון</w:t>
            </w:r>
            <w:r w:rsidRPr="007C3D49">
              <w:rPr>
                <w:rFonts w:asciiTheme="majorBidi" w:eastAsia="Times New Roman" w:hAnsiTheme="majorBidi" w:cstheme="majorBidi"/>
                <w:lang w:eastAsia="fr-FR" w:bidi="he-IL"/>
              </w:rPr>
              <w:br/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יִשּא </w:t>
            </w:r>
            <w:r w:rsidRPr="00C2509D">
              <w:rPr>
                <w:rFonts w:asciiTheme="majorBidi" w:eastAsia="Times New Roman" w:hAnsiTheme="majorBidi" w:cstheme="majorBidi"/>
                <w:b/>
                <w:bCs/>
                <w:i/>
                <w:color w:val="C45911" w:themeColor="accent2" w:themeShade="BF"/>
                <w:sz w:val="28"/>
                <w:szCs w:val="28"/>
                <w:rtl/>
                <w:lang w:eastAsia="fr-FR" w:bidi="he-IL"/>
              </w:rPr>
              <w:t>יהוה</w:t>
            </w:r>
            <w:r w:rsidRPr="00C2509D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  פָּנָיו אֵליך ויָשם לך שׁלום</w:t>
            </w:r>
            <w:r w:rsidRPr="000232B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 </w:t>
            </w:r>
            <w:r w:rsidRPr="007C3D49">
              <w:rPr>
                <w:rFonts w:asciiTheme="majorBidi" w:eastAsia="Times New Roman" w:hAnsiTheme="majorBidi" w:cstheme="majorBidi" w:hint="cs"/>
                <w:sz w:val="24"/>
                <w:szCs w:val="24"/>
                <w:rtl/>
                <w:lang w:eastAsia="fr-FR" w:bidi="he-IL"/>
              </w:rPr>
              <w:t>כן יהי רצון</w:t>
            </w:r>
          </w:p>
        </w:tc>
      </w:tr>
    </w:tbl>
    <w:p w:rsidR="007C3D49" w:rsidRDefault="007C3D49"/>
    <w:p w:rsidR="007B4811" w:rsidRDefault="007B4811">
      <w:proofErr w:type="spellStart"/>
      <w:r>
        <w:t>ein</w:t>
      </w:r>
      <w:proofErr w:type="spellEnd"/>
      <w:r>
        <w:t xml:space="preserve"> </w:t>
      </w:r>
      <w:proofErr w:type="spellStart"/>
      <w:r>
        <w:t>kélohénou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5499"/>
      </w:tblGrid>
      <w:tr w:rsidR="007C3D49" w:rsidTr="00BF22F8">
        <w:tc>
          <w:tcPr>
            <w:tcW w:w="3114" w:type="dxa"/>
          </w:tcPr>
          <w:p w:rsidR="007C3D49" w:rsidRDefault="00B0200F">
            <w:r>
              <w:t>Il n’y a rien comme (nos forces), il n’y a rien comme (notre dirigeant), comme (notre roi), comme (notre délivreur).</w:t>
            </w:r>
          </w:p>
          <w:p w:rsidR="00B0200F" w:rsidRDefault="00B0200F">
            <w:r>
              <w:t>Qui est comme…</w:t>
            </w:r>
          </w:p>
          <w:p w:rsidR="00B0200F" w:rsidRDefault="00B0200F">
            <w:r>
              <w:t>Nous remercions…</w:t>
            </w:r>
          </w:p>
          <w:p w:rsidR="00B0200F" w:rsidRDefault="00B0200F">
            <w:r>
              <w:t>Tu es…</w:t>
            </w:r>
          </w:p>
          <w:p w:rsidR="00B0200F" w:rsidRDefault="00B0200F">
            <w:r>
              <w:t>Il est une source d’abondance…</w:t>
            </w:r>
          </w:p>
          <w:p w:rsidR="00B0200F" w:rsidRDefault="00B0200F"/>
        </w:tc>
        <w:tc>
          <w:tcPr>
            <w:tcW w:w="1843" w:type="dxa"/>
          </w:tcPr>
          <w:p w:rsidR="007C3D49" w:rsidRDefault="007C3D49">
            <w:proofErr w:type="spellStart"/>
            <w:r>
              <w:t>Ein</w:t>
            </w:r>
            <w:proofErr w:type="spellEnd"/>
            <w:r>
              <w:t xml:space="preserve"> k(</w:t>
            </w:r>
            <w:proofErr w:type="spellStart"/>
            <w:r>
              <w:t>élohénou</w:t>
            </w:r>
            <w:proofErr w:type="spellEnd"/>
            <w:r>
              <w:t xml:space="preserve">) </w:t>
            </w:r>
            <w:proofErr w:type="spellStart"/>
            <w:r>
              <w:t>Ein</w:t>
            </w:r>
            <w:proofErr w:type="spellEnd"/>
            <w:r>
              <w:t xml:space="preserve"> k(</w:t>
            </w:r>
            <w:proofErr w:type="spellStart"/>
            <w:r>
              <w:t>adonénou</w:t>
            </w:r>
            <w:proofErr w:type="spellEnd"/>
            <w:r>
              <w:t xml:space="preserve">) </w:t>
            </w:r>
            <w:proofErr w:type="spellStart"/>
            <w:r>
              <w:t>Ein</w:t>
            </w:r>
            <w:proofErr w:type="spellEnd"/>
            <w:r>
              <w:t xml:space="preserve"> </w:t>
            </w:r>
            <w:r w:rsidR="00B0200F">
              <w:t>k</w:t>
            </w:r>
            <w:r>
              <w:t>(</w:t>
            </w:r>
            <w:proofErr w:type="spellStart"/>
            <w:r>
              <w:t>émalkénou</w:t>
            </w:r>
            <w:proofErr w:type="spellEnd"/>
            <w:r>
              <w:t xml:space="preserve">) </w:t>
            </w:r>
            <w:proofErr w:type="spellStart"/>
            <w:r>
              <w:t>Ein</w:t>
            </w:r>
            <w:proofErr w:type="spellEnd"/>
            <w:r>
              <w:t xml:space="preserve"> </w:t>
            </w:r>
            <w:r w:rsidR="00B0200F">
              <w:t>k</w:t>
            </w:r>
            <w:r>
              <w:t>(</w:t>
            </w:r>
            <w:proofErr w:type="spellStart"/>
            <w:r>
              <w:t>émochiénou</w:t>
            </w:r>
            <w:proofErr w:type="spellEnd"/>
            <w:r>
              <w:t>)</w:t>
            </w:r>
          </w:p>
          <w:p w:rsidR="007C3D49" w:rsidRDefault="007C3D49">
            <w:r>
              <w:t>Mi ….</w:t>
            </w:r>
          </w:p>
          <w:p w:rsidR="007C3D49" w:rsidRDefault="007C3D49">
            <w:proofErr w:type="spellStart"/>
            <w:r>
              <w:t>Nodé</w:t>
            </w:r>
            <w:proofErr w:type="spellEnd"/>
            <w:r>
              <w:t xml:space="preserve"> lé</w:t>
            </w:r>
            <w:r w:rsidR="00B0200F">
              <w:t>…</w:t>
            </w:r>
          </w:p>
          <w:p w:rsidR="00B0200F" w:rsidRDefault="00B0200F">
            <w:r>
              <w:t>Ata hou…</w:t>
            </w:r>
          </w:p>
          <w:p w:rsidR="00B0200F" w:rsidRDefault="00B0200F">
            <w:proofErr w:type="spellStart"/>
            <w:r>
              <w:t>BarouH</w:t>
            </w:r>
            <w:proofErr w:type="spellEnd"/>
            <w:r>
              <w:t xml:space="preserve"> …</w:t>
            </w:r>
          </w:p>
        </w:tc>
        <w:tc>
          <w:tcPr>
            <w:tcW w:w="5499" w:type="dxa"/>
          </w:tcPr>
          <w:p w:rsidR="00BF22F8" w:rsidRDefault="007C3D49" w:rsidP="007C3D49">
            <w:pPr>
              <w:bidi/>
              <w:jc w:val="both"/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lang w:eastAsia="fr-FR" w:bidi="he-IL"/>
              </w:rPr>
            </w:pPr>
            <w:bookmarkStart w:id="1" w:name="_Hlk533022026"/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>אֵין כֵּ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32"/>
                <w:szCs w:val="32"/>
                <w:rtl/>
                <w:lang w:eastAsia="fr-FR" w:bidi="he-IL"/>
              </w:rPr>
              <w:t>אלהינו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, אֵין כַּאדוֹנֵנוּ, אֵין כְּמַלְכֵּנוּ, אֵין כְּמוֹשִׁיעֵנוּ: </w:t>
            </w:r>
          </w:p>
          <w:p w:rsidR="00BF22F8" w:rsidRDefault="007C3D49" w:rsidP="00BF22F8">
            <w:pPr>
              <w:bidi/>
              <w:jc w:val="both"/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lang w:eastAsia="fr-FR" w:bidi="he-IL"/>
              </w:rPr>
            </w:pP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>מִי כֵ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32"/>
                <w:szCs w:val="32"/>
                <w:rtl/>
                <w:lang w:eastAsia="fr-FR" w:bidi="he-IL"/>
              </w:rPr>
              <w:t>אלהינו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, מִי כַאדוֹנֵנוּ, מִי כְמַלְכֵּנוּ, מִי כְמוֹשִׁיעֵנוּ: נוֹדֶה </w:t>
            </w:r>
            <w:r w:rsidRPr="00430009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ל</w:t>
            </w:r>
            <w:r w:rsidRPr="00430009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32"/>
                <w:szCs w:val="32"/>
                <w:rtl/>
                <w:lang w:eastAsia="fr-FR" w:bidi="he-IL"/>
              </w:rPr>
              <w:t>א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32"/>
                <w:szCs w:val="32"/>
                <w:rtl/>
                <w:lang w:eastAsia="fr-FR" w:bidi="he-IL"/>
              </w:rPr>
              <w:t>להינו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,נוֹדֶה </w:t>
            </w:r>
            <w:r w:rsidRPr="00430009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לאד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וֹנֵנוּ, נוֹדֶה לְמַלְכֵּנוּ, נוֹדֶה לְמוֹשִׁיעֵנוּ: </w:t>
            </w:r>
          </w:p>
          <w:p w:rsidR="00BF22F8" w:rsidRDefault="007C3D49" w:rsidP="00BF22F8">
            <w:pPr>
              <w:bidi/>
              <w:jc w:val="both"/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lang w:eastAsia="fr-FR" w:bidi="he-IL"/>
              </w:rPr>
            </w:pP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rtl/>
                <w:lang w:eastAsia="fr-FR" w:bidi="he-IL"/>
              </w:rPr>
              <w:t>ברוך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32"/>
                <w:szCs w:val="32"/>
                <w:rtl/>
                <w:lang w:eastAsia="fr-FR" w:bidi="he-IL"/>
              </w:rPr>
              <w:t>אלהינו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,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rtl/>
                <w:lang w:eastAsia="fr-FR" w:bidi="he-IL"/>
              </w:rPr>
              <w:t>ברוך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אֲדוֹנֵנוּ,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rtl/>
                <w:lang w:eastAsia="fr-FR" w:bidi="he-IL"/>
              </w:rPr>
              <w:t>ברוך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מַלְכֵּנוּ,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rtl/>
                <w:lang w:eastAsia="fr-FR" w:bidi="he-IL"/>
              </w:rPr>
              <w:t>ברוך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מוֹשִׁיעֵנוּ: </w:t>
            </w:r>
          </w:p>
          <w:p w:rsidR="007C3D49" w:rsidRPr="007C3D49" w:rsidRDefault="007C3D49" w:rsidP="00BF22F8">
            <w:pPr>
              <w:bidi/>
              <w:jc w:val="both"/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lang w:eastAsia="fr-FR" w:bidi="he-IL"/>
              </w:rPr>
            </w:pP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rtl/>
                <w:lang w:eastAsia="fr-FR" w:bidi="he-IL"/>
              </w:rPr>
              <w:t>אתה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32"/>
                <w:szCs w:val="32"/>
                <w:rtl/>
                <w:lang w:eastAsia="fr-FR" w:bidi="he-IL"/>
              </w:rPr>
              <w:t>הוא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538135" w:themeColor="accent6" w:themeShade="BF"/>
                <w:sz w:val="32"/>
                <w:szCs w:val="32"/>
                <w:rtl/>
                <w:lang w:eastAsia="fr-FR" w:bidi="he-IL"/>
              </w:rPr>
              <w:t>אלהינו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,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rtl/>
                <w:lang w:eastAsia="fr-FR" w:bidi="he-IL"/>
              </w:rPr>
              <w:t>אתה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32"/>
                <w:szCs w:val="32"/>
                <w:rtl/>
                <w:lang w:eastAsia="fr-FR" w:bidi="he-IL"/>
              </w:rPr>
              <w:t>הוא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אֲדוֹנֵנוּ,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rtl/>
                <w:lang w:eastAsia="fr-FR" w:bidi="he-IL"/>
              </w:rPr>
              <w:t>אתה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32"/>
                <w:szCs w:val="32"/>
                <w:rtl/>
                <w:lang w:eastAsia="fr-FR" w:bidi="he-IL"/>
              </w:rPr>
              <w:t>הוא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מַלְכֵּנוּ,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2E74B5" w:themeColor="accent5" w:themeShade="BF"/>
                <w:sz w:val="32"/>
                <w:szCs w:val="32"/>
                <w:rtl/>
                <w:lang w:eastAsia="fr-FR" w:bidi="he-IL"/>
              </w:rPr>
              <w:t>אתה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</w:t>
            </w:r>
            <w:r w:rsidRPr="00FB17BF">
              <w:rPr>
                <w:rFonts w:asciiTheme="majorBidi" w:eastAsia="Times New Roman" w:hAnsiTheme="majorBidi" w:cstheme="majorBidi"/>
                <w:b/>
                <w:bCs/>
                <w:color w:val="BF8F00" w:themeColor="accent4" w:themeShade="BF"/>
                <w:sz w:val="32"/>
                <w:szCs w:val="32"/>
                <w:rtl/>
                <w:lang w:eastAsia="fr-FR" w:bidi="he-IL"/>
              </w:rPr>
              <w:t>הוא</w:t>
            </w:r>
            <w:r w:rsidRPr="00FB17BF">
              <w:rPr>
                <w:rFonts w:asciiTheme="majorBidi" w:eastAsia="Times New Roman" w:hAnsiTheme="majorBidi" w:cstheme="majorBidi"/>
                <w:color w:val="002331"/>
                <w:sz w:val="32"/>
                <w:szCs w:val="32"/>
                <w:rtl/>
                <w:lang w:eastAsia="fr-FR" w:bidi="he-IL"/>
              </w:rPr>
              <w:t xml:space="preserve"> מוֹשִׁיעֵנוּ</w:t>
            </w:r>
            <w:bookmarkEnd w:id="1"/>
          </w:p>
        </w:tc>
      </w:tr>
    </w:tbl>
    <w:p w:rsidR="000A2413" w:rsidRDefault="000A2413"/>
    <w:p w:rsidR="007B4811" w:rsidRDefault="007B4811"/>
    <w:sectPr w:rsidR="007B4811" w:rsidSect="00982C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E7616E"/>
    <w:multiLevelType w:val="multilevel"/>
    <w:tmpl w:val="2D684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6A1111"/>
    <w:multiLevelType w:val="hybridMultilevel"/>
    <w:tmpl w:val="7DB4F878"/>
    <w:lvl w:ilvl="0" w:tplc="72F6E778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220BD8"/>
    <w:multiLevelType w:val="multilevel"/>
    <w:tmpl w:val="2E56F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811"/>
    <w:rsid w:val="000A2413"/>
    <w:rsid w:val="001360D9"/>
    <w:rsid w:val="007B4811"/>
    <w:rsid w:val="007C3D49"/>
    <w:rsid w:val="00982CC6"/>
    <w:rsid w:val="00B0200F"/>
    <w:rsid w:val="00B33609"/>
    <w:rsid w:val="00BF22F8"/>
    <w:rsid w:val="00C6572E"/>
    <w:rsid w:val="00D00595"/>
    <w:rsid w:val="00FB5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23AB8"/>
  <w15:chartTrackingRefBased/>
  <w15:docId w15:val="{C9FE5D95-33C2-48DA-90C2-8BAA4C2B8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82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360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90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9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59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9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876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2020-04-13T13:44:00Z</dcterms:created>
  <dcterms:modified xsi:type="dcterms:W3CDTF">2020-04-13T14:35:00Z</dcterms:modified>
</cp:coreProperties>
</file>