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8D837" w14:textId="53794500" w:rsidR="00C90D6F" w:rsidRDefault="00F52943" w:rsidP="00137CE4">
      <w:r>
        <w:t xml:space="preserve">DISCUSSION – ZOOM SUR LE CALENDRIER JUIF </w:t>
      </w:r>
      <w:r w:rsidR="00C90D6F">
        <w:t>Ce document est une reprise informelle du chat, avec suppression des identifiants, il n’a que valeur indicative, et permet de se confronter à la vision commune et non à l’enseignement du Rabbin Chinsky.</w:t>
      </w:r>
    </w:p>
    <w:p w14:paraId="45D591D5" w14:textId="5A779E82" w:rsidR="008E28C7" w:rsidRDefault="008E28C7" w:rsidP="00137CE4">
      <w:r>
        <w:t>POINTS COMMUNS A TOUTES LES FETES</w:t>
      </w:r>
    </w:p>
    <w:p w14:paraId="1C7B225C" w14:textId="0FD7878B" w:rsidR="00137CE4" w:rsidRDefault="00137CE4" w:rsidP="00137CE4">
      <w:r>
        <w:t>mange</w:t>
      </w:r>
      <w:r w:rsidR="00C90D6F">
        <w:t>r</w:t>
      </w:r>
      <w:r>
        <w:t xml:space="preserve"> - allume des bougies - lit la torah - synagogue - chante - étudie la torah - réunion amis famille </w:t>
      </w:r>
      <w:proofErr w:type="spellStart"/>
      <w:r>
        <w:t>etc</w:t>
      </w:r>
      <w:proofErr w:type="spellEnd"/>
      <w:r>
        <w:t xml:space="preserve"> - seder </w:t>
      </w:r>
      <w:proofErr w:type="spellStart"/>
      <w:r>
        <w:t>pesaH</w:t>
      </w:r>
      <w:proofErr w:type="spellEnd"/>
      <w:r>
        <w:t xml:space="preserve"> </w:t>
      </w:r>
      <w:proofErr w:type="spellStart"/>
      <w:r>
        <w:t>roch</w:t>
      </w:r>
      <w:proofErr w:type="spellEnd"/>
      <w:r>
        <w:t xml:space="preserve"> Hachana </w:t>
      </w:r>
      <w:proofErr w:type="spellStart"/>
      <w:r>
        <w:t>tou</w:t>
      </w:r>
      <w:proofErr w:type="spellEnd"/>
      <w:r>
        <w:t xml:space="preserve"> </w:t>
      </w:r>
      <w:proofErr w:type="spellStart"/>
      <w:r>
        <w:t>bichevat</w:t>
      </w:r>
      <w:proofErr w:type="spellEnd"/>
      <w:r>
        <w:t xml:space="preserve"> seder </w:t>
      </w:r>
      <w:proofErr w:type="spellStart"/>
      <w:r>
        <w:t>nachim</w:t>
      </w:r>
      <w:proofErr w:type="spellEnd"/>
      <w:r>
        <w:t xml:space="preserve"> (Soukot) - Kidouch, bénédiction aux enfants - acheter des vêtements nouveaux - </w:t>
      </w:r>
      <w:proofErr w:type="spellStart"/>
      <w:r>
        <w:t>motsi</w:t>
      </w:r>
      <w:proofErr w:type="spellEnd"/>
      <w:r>
        <w:t xml:space="preserve"> - explique le sens de la fête - préparatifs // ce qu'on ne fait pas pendant la fête on le prépare avant : 39 travaux pas aux fêtes non plus … cuisiner et allumer un feu à partir d'une flamme existante … transporter du domaine public au domaine privé et réciproquement … </w:t>
      </w:r>
      <w:proofErr w:type="spellStart"/>
      <w:r>
        <w:t>haftara</w:t>
      </w:r>
      <w:proofErr w:type="spellEnd"/>
      <w:r>
        <w:t xml:space="preserve"> - </w:t>
      </w:r>
      <w:proofErr w:type="spellStart"/>
      <w:r>
        <w:t>netilat</w:t>
      </w:r>
      <w:proofErr w:type="spellEnd"/>
      <w:r>
        <w:t xml:space="preserve"> </w:t>
      </w:r>
      <w:proofErr w:type="spellStart"/>
      <w:r>
        <w:t>yadaim</w:t>
      </w:r>
      <w:proofErr w:type="spellEnd"/>
      <w:r>
        <w:t xml:space="preserve"> </w:t>
      </w:r>
      <w:proofErr w:type="spellStart"/>
      <w:r>
        <w:t>elevation</w:t>
      </w:r>
      <w:proofErr w:type="spellEnd"/>
      <w:r>
        <w:t xml:space="preserve"> des mains - vœux de bonne fête - </w:t>
      </w:r>
      <w:proofErr w:type="spellStart"/>
      <w:r>
        <w:t>Yizkor</w:t>
      </w:r>
      <w:proofErr w:type="spellEnd"/>
      <w:r>
        <w:t xml:space="preserve"> - hallel - </w:t>
      </w:r>
      <w:proofErr w:type="spellStart"/>
      <w:r>
        <w:t>yaalé</w:t>
      </w:r>
      <w:proofErr w:type="spellEnd"/>
      <w:r>
        <w:t xml:space="preserve"> </w:t>
      </w:r>
      <w:proofErr w:type="spellStart"/>
      <w:r>
        <w:t>véyavo</w:t>
      </w:r>
      <w:proofErr w:type="spellEnd"/>
      <w:r>
        <w:t xml:space="preserve"> (ou autre) - 5 appelés pas 7 - </w:t>
      </w:r>
      <w:proofErr w:type="spellStart"/>
      <w:r>
        <w:t>maHzor</w:t>
      </w:r>
      <w:proofErr w:type="spellEnd"/>
      <w:r>
        <w:t xml:space="preserve"> à la place du </w:t>
      </w:r>
      <w:proofErr w:type="spellStart"/>
      <w:r>
        <w:t>sidour</w:t>
      </w:r>
      <w:proofErr w:type="spellEnd"/>
    </w:p>
    <w:p w14:paraId="3AE1DDB7" w14:textId="77777777" w:rsidR="00137CE4" w:rsidRDefault="00137CE4" w:rsidP="00137CE4">
      <w:proofErr w:type="spellStart"/>
      <w:proofErr w:type="gramStart"/>
      <w:r>
        <w:t>havdala</w:t>
      </w:r>
      <w:proofErr w:type="spellEnd"/>
      <w:proofErr w:type="gramEnd"/>
      <w:r>
        <w:t xml:space="preserve"> - </w:t>
      </w:r>
      <w:proofErr w:type="spellStart"/>
      <w:r>
        <w:t>amida</w:t>
      </w:r>
      <w:proofErr w:type="spellEnd"/>
      <w:r>
        <w:t xml:space="preserve"> 7 bénédictions - moussaf</w:t>
      </w:r>
    </w:p>
    <w:p w14:paraId="2728D625" w14:textId="7BA95531" w:rsidR="00137CE4" w:rsidRDefault="008E28C7" w:rsidP="00D8685B">
      <w:r>
        <w:t>ROCH HACHANA</w:t>
      </w:r>
      <w:r w:rsidR="00D8685B">
        <w:t xml:space="preserve"> </w:t>
      </w:r>
      <w:r w:rsidR="00137CE4">
        <w:t>Pomme et miel</w:t>
      </w:r>
      <w:r w:rsidR="00D8685B">
        <w:t xml:space="preserve"> </w:t>
      </w:r>
      <w:r w:rsidR="00137CE4">
        <w:t>Thora</w:t>
      </w:r>
      <w:r w:rsidR="00D8685B">
        <w:t xml:space="preserve"> </w:t>
      </w:r>
      <w:proofErr w:type="spellStart"/>
      <w:r w:rsidR="00137CE4">
        <w:t>shoffar</w:t>
      </w:r>
      <w:proofErr w:type="spellEnd"/>
      <w:r w:rsidR="00D8685B">
        <w:t xml:space="preserve"> </w:t>
      </w:r>
      <w:r w:rsidR="00137CE4">
        <w:t>bénédiction</w:t>
      </w:r>
      <w:r w:rsidR="00D8685B">
        <w:t xml:space="preserve"> </w:t>
      </w:r>
      <w:r w:rsidR="00137CE4">
        <w:t>Souhaiter bonne année</w:t>
      </w:r>
      <w:r w:rsidR="00D8685B">
        <w:t xml:space="preserve"> </w:t>
      </w:r>
      <w:r w:rsidR="00137CE4">
        <w:t xml:space="preserve">Chofar, seder, </w:t>
      </w:r>
      <w:r w:rsidR="00D8685B">
        <w:t xml:space="preserve"> </w:t>
      </w:r>
      <w:proofErr w:type="gramStart"/>
      <w:r w:rsidR="00D8685B">
        <w:t>m</w:t>
      </w:r>
      <w:r w:rsidR="00137CE4">
        <w:t>ange</w:t>
      </w:r>
      <w:proofErr w:type="gramEnd"/>
      <w:r w:rsidR="00137CE4">
        <w:t xml:space="preserve"> sucré</w:t>
      </w:r>
      <w:r w:rsidR="00D8685B">
        <w:t xml:space="preserve"> </w:t>
      </w:r>
      <w:proofErr w:type="spellStart"/>
      <w:r w:rsidR="00137CE4">
        <w:t>Tachlikh</w:t>
      </w:r>
      <w:proofErr w:type="spellEnd"/>
      <w:r w:rsidR="00D8685B">
        <w:t xml:space="preserve"> </w:t>
      </w:r>
      <w:r w:rsidR="00137CE4">
        <w:t>Seder</w:t>
      </w:r>
    </w:p>
    <w:p w14:paraId="167BBF49" w14:textId="6707C053" w:rsidR="00137CE4" w:rsidRDefault="008E28C7" w:rsidP="00D94EF1">
      <w:r>
        <w:t>KIPOUR</w:t>
      </w:r>
      <w:r w:rsidR="00D94EF1">
        <w:t xml:space="preserve"> </w:t>
      </w:r>
      <w:r w:rsidR="00137CE4">
        <w:t>jeune</w:t>
      </w:r>
      <w:r w:rsidR="00D94EF1">
        <w:t xml:space="preserve"> </w:t>
      </w:r>
      <w:r w:rsidR="00137CE4">
        <w:t>Le ciel s'ouvre</w:t>
      </w:r>
      <w:r w:rsidR="00D94EF1">
        <w:t xml:space="preserve"> </w:t>
      </w:r>
      <w:r w:rsidR="00137CE4">
        <w:t>shofar</w:t>
      </w:r>
      <w:r w:rsidR="00D94EF1">
        <w:t xml:space="preserve"> </w:t>
      </w:r>
      <w:r w:rsidR="00137CE4">
        <w:t xml:space="preserve">Kol </w:t>
      </w:r>
      <w:proofErr w:type="spellStart"/>
      <w:r w:rsidR="00137CE4">
        <w:t>nidre</w:t>
      </w:r>
      <w:proofErr w:type="spellEnd"/>
      <w:r w:rsidR="00D94EF1">
        <w:t xml:space="preserve"> </w:t>
      </w:r>
      <w:r w:rsidR="00137CE4">
        <w:t>Prière</w:t>
      </w:r>
      <w:r w:rsidR="00D94EF1">
        <w:t xml:space="preserve"> </w:t>
      </w:r>
      <w:r w:rsidR="00137CE4">
        <w:t>synagogue</w:t>
      </w:r>
      <w:r w:rsidR="00D94EF1">
        <w:t xml:space="preserve"> </w:t>
      </w:r>
      <w:r w:rsidR="00137CE4">
        <w:t>Jonas</w:t>
      </w:r>
      <w:r w:rsidR="00D94EF1">
        <w:t xml:space="preserve"> </w:t>
      </w:r>
      <w:r w:rsidR="00137CE4">
        <w:t>bilan de ses fautes</w:t>
      </w:r>
      <w:r w:rsidR="00D94EF1">
        <w:t xml:space="preserve"> </w:t>
      </w:r>
      <w:proofErr w:type="spellStart"/>
      <w:r w:rsidR="00137CE4">
        <w:t>avinu</w:t>
      </w:r>
      <w:proofErr w:type="spellEnd"/>
      <w:r w:rsidR="00137CE4">
        <w:t xml:space="preserve"> </w:t>
      </w:r>
      <w:proofErr w:type="spellStart"/>
      <w:r w:rsidR="00137CE4">
        <w:t>malkinu</w:t>
      </w:r>
      <w:proofErr w:type="spellEnd"/>
      <w:r w:rsidR="00D94EF1">
        <w:t xml:space="preserve"> </w:t>
      </w:r>
      <w:r w:rsidR="00137CE4">
        <w:t xml:space="preserve">le pardon réciproque </w:t>
      </w:r>
      <w:proofErr w:type="gramStart"/>
      <w:r w:rsidR="00137CE4">
        <w:t>collectif</w:t>
      </w:r>
      <w:r w:rsidR="00D94EF1">
        <w:t xml:space="preserve">  </w:t>
      </w:r>
      <w:r w:rsidR="00137CE4">
        <w:t>Faire</w:t>
      </w:r>
      <w:proofErr w:type="gramEnd"/>
      <w:r w:rsidR="00137CE4">
        <w:t xml:space="preserve"> </w:t>
      </w:r>
      <w:proofErr w:type="spellStart"/>
      <w:r w:rsidR="00137CE4">
        <w:t>techouva</w:t>
      </w:r>
      <w:proofErr w:type="spellEnd"/>
    </w:p>
    <w:p w14:paraId="245263E5" w14:textId="5622830D" w:rsidR="00137CE4" w:rsidRDefault="008E28C7" w:rsidP="00D94EF1">
      <w:r>
        <w:t>SOUKOT</w:t>
      </w:r>
      <w:r w:rsidR="00D94EF1">
        <w:t xml:space="preserve"> </w:t>
      </w:r>
      <w:r w:rsidR="00137CE4">
        <w:t>cabane</w:t>
      </w:r>
      <w:r w:rsidR="00D94EF1">
        <w:t xml:space="preserve"> </w:t>
      </w:r>
      <w:r w:rsidR="00137CE4">
        <w:t>Tente</w:t>
      </w:r>
      <w:r w:rsidR="00D94EF1">
        <w:t xml:space="preserve"> </w:t>
      </w:r>
      <w:r w:rsidR="00137CE4">
        <w:t xml:space="preserve">Les </w:t>
      </w:r>
      <w:proofErr w:type="gramStart"/>
      <w:r w:rsidR="00137CE4">
        <w:t>fruit</w:t>
      </w:r>
      <w:r w:rsidR="00D94EF1">
        <w:t xml:space="preserve">  </w:t>
      </w:r>
      <w:r w:rsidR="00137CE4">
        <w:t>La</w:t>
      </w:r>
      <w:proofErr w:type="gramEnd"/>
      <w:r w:rsidR="00137CE4">
        <w:t xml:space="preserve"> </w:t>
      </w:r>
      <w:proofErr w:type="spellStart"/>
      <w:r w:rsidR="00137CE4">
        <w:t>sukkha</w:t>
      </w:r>
      <w:proofErr w:type="spellEnd"/>
      <w:r w:rsidR="00D94EF1">
        <w:t xml:space="preserve"> </w:t>
      </w:r>
      <w:r w:rsidR="00137CE4">
        <w:t>loulav</w:t>
      </w:r>
      <w:r w:rsidR="00D94EF1">
        <w:t xml:space="preserve"> </w:t>
      </w:r>
      <w:r w:rsidR="00137CE4">
        <w:t>les 7 invites</w:t>
      </w:r>
      <w:r w:rsidR="00D94EF1">
        <w:t xml:space="preserve"> </w:t>
      </w:r>
      <w:r w:rsidR="00137CE4">
        <w:t>Manger sous la cabane</w:t>
      </w:r>
      <w:r w:rsidR="00D94EF1">
        <w:t xml:space="preserve"> </w:t>
      </w:r>
      <w:r w:rsidR="00137CE4">
        <w:t>Faire un toit en branches</w:t>
      </w:r>
      <w:r w:rsidR="00D94EF1">
        <w:t xml:space="preserve"> </w:t>
      </w:r>
      <w:r w:rsidR="00137CE4">
        <w:t xml:space="preserve">passer un excellent </w:t>
      </w:r>
      <w:proofErr w:type="spellStart"/>
      <w:r w:rsidR="00137CE4">
        <w:t>moemnt</w:t>
      </w:r>
      <w:proofErr w:type="spellEnd"/>
      <w:r w:rsidR="00137CE4">
        <w:t xml:space="preserve"> sous la </w:t>
      </w:r>
      <w:proofErr w:type="spellStart"/>
      <w:r w:rsidR="00137CE4">
        <w:t>soucca</w:t>
      </w:r>
      <w:proofErr w:type="spellEnd"/>
      <w:r w:rsidR="00D94EF1">
        <w:t xml:space="preserve"> </w:t>
      </w:r>
      <w:r w:rsidR="00137CE4">
        <w:t>Li</w:t>
      </w:r>
      <w:r>
        <w:t>r</w:t>
      </w:r>
      <w:r w:rsidR="00137CE4">
        <w:t xml:space="preserve">e la </w:t>
      </w:r>
      <w:proofErr w:type="spellStart"/>
      <w:r w:rsidR="00137CE4">
        <w:t>tora</w:t>
      </w:r>
      <w:proofErr w:type="spellEnd"/>
    </w:p>
    <w:p w14:paraId="2B02CB73" w14:textId="5B58AF6E" w:rsidR="00137CE4" w:rsidRDefault="008E28C7" w:rsidP="00D94EF1">
      <w:r>
        <w:t>SIMHAT TORAH</w:t>
      </w:r>
      <w:r w:rsidR="00D94EF1">
        <w:t xml:space="preserve"> </w:t>
      </w:r>
      <w:r w:rsidR="00137CE4">
        <w:t>les 2 rouleaux</w:t>
      </w:r>
      <w:r w:rsidR="00D94EF1">
        <w:t xml:space="preserve"> </w:t>
      </w:r>
      <w:r w:rsidR="00137CE4">
        <w:t>La joie</w:t>
      </w:r>
      <w:r w:rsidR="00D94EF1">
        <w:t xml:space="preserve"> </w:t>
      </w:r>
      <w:r w:rsidR="00137CE4">
        <w:t>danser avec la torah</w:t>
      </w:r>
      <w:r w:rsidR="00D94EF1">
        <w:t xml:space="preserve"> </w:t>
      </w:r>
      <w:r w:rsidR="00137CE4">
        <w:t>célébrer les écritures</w:t>
      </w:r>
      <w:r w:rsidR="00D94EF1">
        <w:t xml:space="preserve"> </w:t>
      </w:r>
      <w:r w:rsidR="00137CE4">
        <w:t>vodka</w:t>
      </w:r>
      <w:r w:rsidR="00D94EF1">
        <w:t xml:space="preserve"> </w:t>
      </w:r>
      <w:r w:rsidR="00137CE4">
        <w:t>Chant</w:t>
      </w:r>
      <w:r w:rsidR="00D94EF1">
        <w:t xml:space="preserve"> </w:t>
      </w:r>
      <w:r w:rsidR="00137CE4">
        <w:t>lecture thora pour</w:t>
      </w:r>
      <w:r>
        <w:t xml:space="preserve"> </w:t>
      </w:r>
      <w:proofErr w:type="spellStart"/>
      <w:r w:rsidR="00137CE4">
        <w:t>tous</w:t>
      </w:r>
      <w:proofErr w:type="spellEnd"/>
      <w:r w:rsidR="00137CE4">
        <w:t xml:space="preserve"> le monde</w:t>
      </w:r>
    </w:p>
    <w:p w14:paraId="0D83AC15" w14:textId="6B27F522" w:rsidR="00137CE4" w:rsidRDefault="008E28C7" w:rsidP="00D94EF1">
      <w:r>
        <w:t>HANOUKA</w:t>
      </w:r>
      <w:r w:rsidR="00D94EF1">
        <w:t xml:space="preserve"> </w:t>
      </w:r>
      <w:r w:rsidR="00137CE4">
        <w:t>bougies</w:t>
      </w:r>
      <w:r w:rsidR="00D94EF1">
        <w:t xml:space="preserve"> </w:t>
      </w:r>
      <w:r w:rsidR="00137CE4">
        <w:t xml:space="preserve">chants </w:t>
      </w:r>
      <w:proofErr w:type="spellStart"/>
      <w:r w:rsidR="00137CE4">
        <w:t>hannouka</w:t>
      </w:r>
      <w:proofErr w:type="spellEnd"/>
      <w:r w:rsidR="00D94EF1">
        <w:t xml:space="preserve"> </w:t>
      </w:r>
      <w:r w:rsidR="00137CE4">
        <w:t xml:space="preserve">La </w:t>
      </w:r>
      <w:proofErr w:type="spellStart"/>
      <w:r w:rsidR="00137CE4">
        <w:t>Hanoukia</w:t>
      </w:r>
      <w:proofErr w:type="spellEnd"/>
      <w:r w:rsidR="00D94EF1">
        <w:t xml:space="preserve"> </w:t>
      </w:r>
      <w:proofErr w:type="spellStart"/>
      <w:r w:rsidR="00137CE4">
        <w:t>Dreidel</w:t>
      </w:r>
      <w:proofErr w:type="spellEnd"/>
      <w:r w:rsidR="00D94EF1">
        <w:t xml:space="preserve"> </w:t>
      </w:r>
      <w:r w:rsidR="00137CE4">
        <w:t>Prières</w:t>
      </w:r>
      <w:r w:rsidR="00D94EF1">
        <w:t xml:space="preserve"> </w:t>
      </w:r>
      <w:proofErr w:type="spellStart"/>
      <w:r w:rsidR="00137CE4">
        <w:t>soufganiot</w:t>
      </w:r>
      <w:proofErr w:type="spellEnd"/>
      <w:r w:rsidR="00D94EF1">
        <w:t xml:space="preserve"> </w:t>
      </w:r>
      <w:r w:rsidR="00137CE4">
        <w:t>allumage 8 bougies</w:t>
      </w:r>
    </w:p>
    <w:p w14:paraId="1145462A" w14:textId="09CDB911" w:rsidR="00137CE4" w:rsidRDefault="00137CE4" w:rsidP="00D94EF1">
      <w:proofErr w:type="gramStart"/>
      <w:r>
        <w:t>lumière</w:t>
      </w:r>
      <w:proofErr w:type="gramEnd"/>
      <w:r>
        <w:t xml:space="preserve"> tous les jours !</w:t>
      </w:r>
      <w:r w:rsidR="00D94EF1">
        <w:t xml:space="preserve"> </w:t>
      </w:r>
      <w:r>
        <w:t xml:space="preserve">Beignets </w:t>
      </w:r>
      <w:r>
        <w:rPr>
          <w:rFonts w:ascii="Segoe UI Emoji" w:hAnsi="Segoe UI Emoji" w:cs="Segoe UI Emoji"/>
        </w:rPr>
        <w:t>🍩</w:t>
      </w:r>
    </w:p>
    <w:p w14:paraId="618BCCFD" w14:textId="01F92A52" w:rsidR="00137CE4" w:rsidRDefault="00D8685B" w:rsidP="00D94EF1">
      <w:r>
        <w:t>TOU BICHEVAT</w:t>
      </w:r>
      <w:r w:rsidR="00D94EF1">
        <w:t xml:space="preserve"> </w:t>
      </w:r>
      <w:r w:rsidR="00137CE4">
        <w:t>Seder</w:t>
      </w:r>
      <w:r w:rsidR="00D94EF1">
        <w:t xml:space="preserve"> </w:t>
      </w:r>
      <w:r w:rsidR="00137CE4">
        <w:t>fruits</w:t>
      </w:r>
      <w:r w:rsidR="00D94EF1">
        <w:t xml:space="preserve"> </w:t>
      </w:r>
      <w:r w:rsidR="00137CE4">
        <w:t>planter un arbre</w:t>
      </w:r>
      <w:r w:rsidR="00D94EF1">
        <w:t xml:space="preserve"> </w:t>
      </w:r>
      <w:proofErr w:type="spellStart"/>
      <w:r w:rsidR="00137CE4">
        <w:t>benedicions</w:t>
      </w:r>
      <w:proofErr w:type="spellEnd"/>
      <w:r w:rsidR="00137CE4">
        <w:t xml:space="preserve"> sur les fruits aliment / </w:t>
      </w:r>
      <w:proofErr w:type="spellStart"/>
      <w:r w:rsidR="00137CE4">
        <w:t>kidoushims</w:t>
      </w:r>
      <w:proofErr w:type="spellEnd"/>
    </w:p>
    <w:p w14:paraId="6A4FB386" w14:textId="71E0AF27" w:rsidR="00137CE4" w:rsidRDefault="00D8685B" w:rsidP="00D94EF1">
      <w:r>
        <w:t>POURIM</w:t>
      </w:r>
      <w:r w:rsidR="00D94EF1">
        <w:t xml:space="preserve"> </w:t>
      </w:r>
      <w:r w:rsidR="00137CE4">
        <w:t>déguisements</w:t>
      </w:r>
      <w:r w:rsidR="00D94EF1">
        <w:t xml:space="preserve"> </w:t>
      </w:r>
      <w:r w:rsidR="00137CE4">
        <w:t>Oreilles d’Amman</w:t>
      </w:r>
      <w:r w:rsidR="00D94EF1">
        <w:t xml:space="preserve"> </w:t>
      </w:r>
      <w:r w:rsidR="00137CE4">
        <w:t>Esther</w:t>
      </w:r>
      <w:r w:rsidR="00D94EF1">
        <w:t xml:space="preserve"> </w:t>
      </w:r>
      <w:proofErr w:type="spellStart"/>
      <w:r w:rsidR="00137CE4">
        <w:t>mérabbin</w:t>
      </w:r>
      <w:proofErr w:type="spellEnd"/>
      <w:r w:rsidR="00137CE4">
        <w:t xml:space="preserve"> </w:t>
      </w:r>
      <w:proofErr w:type="spellStart"/>
      <w:r w:rsidR="00137CE4">
        <w:t>bésimha</w:t>
      </w:r>
      <w:proofErr w:type="spellEnd"/>
      <w:r w:rsidR="00137CE4">
        <w:t xml:space="preserve"> !</w:t>
      </w:r>
      <w:r w:rsidR="00D94EF1">
        <w:t xml:space="preserve"> </w:t>
      </w:r>
      <w:r w:rsidR="00137CE4">
        <w:t xml:space="preserve">Lecture </w:t>
      </w:r>
      <w:proofErr w:type="spellStart"/>
      <w:r w:rsidR="00137CE4">
        <w:t>meguila</w:t>
      </w:r>
      <w:proofErr w:type="spellEnd"/>
      <w:r w:rsidR="00D94EF1">
        <w:t xml:space="preserve"> </w:t>
      </w:r>
      <w:proofErr w:type="spellStart"/>
      <w:r w:rsidR="00137CE4">
        <w:t>crecelle</w:t>
      </w:r>
      <w:proofErr w:type="spellEnd"/>
      <w:r w:rsidR="00D94EF1">
        <w:t xml:space="preserve"> </w:t>
      </w:r>
      <w:r w:rsidR="00137CE4">
        <w:rPr>
          <w:rFonts w:ascii="Segoe UI Emoji" w:hAnsi="Segoe UI Emoji" w:cs="Segoe UI Emoji"/>
        </w:rPr>
        <w:t>🤡</w:t>
      </w:r>
    </w:p>
    <w:p w14:paraId="2370BD19" w14:textId="15D68E73" w:rsidR="00137CE4" w:rsidRDefault="00DD0544" w:rsidP="00D94EF1">
      <w:hyperlink r:id="rId4" w:history="1">
        <w:r w:rsidR="00D94EF1" w:rsidRPr="0032023F">
          <w:rPr>
            <w:rStyle w:val="Lienhypertexte"/>
          </w:rPr>
          <w:t>http://judaisme.sdv.fr/traditio/hanouka/klopfes.htm</w:t>
        </w:r>
      </w:hyperlink>
      <w:r w:rsidR="00D94EF1">
        <w:t xml:space="preserve"> </w:t>
      </w:r>
      <w:r w:rsidR="00137CE4">
        <w:t xml:space="preserve">c'est la seule </w:t>
      </w:r>
      <w:proofErr w:type="spellStart"/>
      <w:r w:rsidR="00137CE4">
        <w:t>fete</w:t>
      </w:r>
      <w:proofErr w:type="spellEnd"/>
      <w:r w:rsidR="00137CE4">
        <w:t xml:space="preserve"> qui restera</w:t>
      </w:r>
    </w:p>
    <w:p w14:paraId="74E5F933" w14:textId="0C50CF79" w:rsidR="00137CE4" w:rsidRDefault="00D8685B" w:rsidP="00D94EF1">
      <w:r>
        <w:t>PESSAH</w:t>
      </w:r>
      <w:r w:rsidR="00D94EF1">
        <w:t xml:space="preserve"> </w:t>
      </w:r>
      <w:proofErr w:type="spellStart"/>
      <w:r w:rsidR="00137CE4">
        <w:t>Haggada</w:t>
      </w:r>
      <w:proofErr w:type="spellEnd"/>
      <w:r w:rsidR="00D94EF1">
        <w:t xml:space="preserve"> </w:t>
      </w:r>
      <w:r w:rsidR="00137CE4">
        <w:t>Seder</w:t>
      </w:r>
      <w:r w:rsidR="00D94EF1">
        <w:t xml:space="preserve"> </w:t>
      </w:r>
      <w:r w:rsidR="00137CE4">
        <w:t>repas</w:t>
      </w:r>
      <w:r w:rsidR="00D94EF1">
        <w:t xml:space="preserve"> </w:t>
      </w:r>
      <w:r w:rsidR="00137CE4">
        <w:t>10 questions</w:t>
      </w:r>
      <w:r w:rsidR="00D94EF1">
        <w:t xml:space="preserve"> </w:t>
      </w:r>
      <w:r w:rsidR="00137CE4">
        <w:t>mange les herbes amères</w:t>
      </w:r>
      <w:r w:rsidR="00D94EF1">
        <w:t xml:space="preserve"> </w:t>
      </w:r>
      <w:r w:rsidR="00137CE4">
        <w:t>4</w:t>
      </w:r>
      <w:r w:rsidR="00D94EF1">
        <w:t xml:space="preserve"> </w:t>
      </w:r>
      <w:r w:rsidR="00137CE4">
        <w:t>Un autre soir</w:t>
      </w:r>
      <w:r w:rsidR="00D94EF1">
        <w:t xml:space="preserve"> </w:t>
      </w:r>
      <w:proofErr w:type="spellStart"/>
      <w:r w:rsidR="00137CE4">
        <w:t>Menage</w:t>
      </w:r>
      <w:proofErr w:type="spellEnd"/>
      <w:r w:rsidR="00D94EF1">
        <w:t xml:space="preserve"> </w:t>
      </w:r>
      <w:r w:rsidR="00137CE4">
        <w:t>L’herbe amère</w:t>
      </w:r>
    </w:p>
    <w:p w14:paraId="7A520FBC" w14:textId="63EA33A5" w:rsidR="00137CE4" w:rsidRDefault="00D8685B" w:rsidP="00D94EF1">
      <w:r>
        <w:t>CHAVOUOT</w:t>
      </w:r>
      <w:r w:rsidR="00D94EF1">
        <w:t xml:space="preserve"> </w:t>
      </w:r>
      <w:proofErr w:type="spellStart"/>
      <w:r w:rsidR="00137CE4">
        <w:t>etude</w:t>
      </w:r>
      <w:proofErr w:type="spellEnd"/>
      <w:r w:rsidR="00137CE4">
        <w:t xml:space="preserve"> toute la nuit</w:t>
      </w:r>
      <w:r w:rsidR="00D94EF1">
        <w:t xml:space="preserve"> </w:t>
      </w:r>
      <w:r w:rsidR="00137CE4">
        <w:t>fleurir la synagogue</w:t>
      </w:r>
    </w:p>
    <w:p w14:paraId="76B32F5E" w14:textId="78C0DC0D" w:rsidR="00137CE4" w:rsidRDefault="00D8685B" w:rsidP="00D94EF1">
      <w:r>
        <w:t>9 AV</w:t>
      </w:r>
      <w:r w:rsidR="00D94EF1">
        <w:t xml:space="preserve"> </w:t>
      </w:r>
      <w:r w:rsidR="00137CE4">
        <w:t xml:space="preserve">entre </w:t>
      </w:r>
      <w:proofErr w:type="spellStart"/>
      <w:r w:rsidR="00137CE4">
        <w:t>roch</w:t>
      </w:r>
      <w:proofErr w:type="spellEnd"/>
      <w:r w:rsidR="00137CE4">
        <w:t xml:space="preserve"> Hachana et </w:t>
      </w:r>
      <w:proofErr w:type="spellStart"/>
      <w:r w:rsidR="00137CE4">
        <w:t>kipour</w:t>
      </w:r>
      <w:proofErr w:type="spellEnd"/>
      <w:r w:rsidR="00137CE4">
        <w:t>, retrouver les relations saines avec ses connaissances, faire meHila</w:t>
      </w:r>
    </w:p>
    <w:p w14:paraId="532D321E" w14:textId="42678A3E" w:rsidR="00137CE4" w:rsidRDefault="00D8685B" w:rsidP="00137CE4">
      <w:r>
        <w:t>COMMENT VOUS AGIREZ</w:t>
      </w:r>
    </w:p>
    <w:p w14:paraId="07E8843D" w14:textId="12D04DDB" w:rsidR="00137CE4" w:rsidRDefault="00137CE4" w:rsidP="00137CE4">
      <w:r>
        <w:t xml:space="preserve">à Pourim je veux vraiment me déguiser, pour </w:t>
      </w:r>
      <w:proofErr w:type="spellStart"/>
      <w:r>
        <w:t>kipour</w:t>
      </w:r>
      <w:proofErr w:type="spellEnd"/>
      <w:r>
        <w:t xml:space="preserve"> je veux me pardonner et pardonner aux autres, pour </w:t>
      </w:r>
      <w:proofErr w:type="spellStart"/>
      <w:r>
        <w:t>kipour</w:t>
      </w:r>
      <w:proofErr w:type="spellEnd"/>
      <w:r>
        <w:t xml:space="preserve"> programmer pour m'</w:t>
      </w:r>
      <w:proofErr w:type="spellStart"/>
      <w:r>
        <w:t>arreter</w:t>
      </w:r>
      <w:proofErr w:type="spellEnd"/>
      <w:r>
        <w:t xml:space="preserve"> vraiment une journée, pour Hanouka allumer les bougies tous les soirs chez des amis, pour </w:t>
      </w:r>
      <w:proofErr w:type="spellStart"/>
      <w:r>
        <w:t>pessaH</w:t>
      </w:r>
      <w:proofErr w:type="spellEnd"/>
      <w:r>
        <w:t xml:space="preserve"> ouvrir encore plus la table</w:t>
      </w:r>
      <w:r w:rsidR="00D8685B">
        <w:t xml:space="preserve"> </w:t>
      </w:r>
      <w:r>
        <w:t xml:space="preserve">à  des personnes qui ne connaissent pas, pour la prochaine fête essayer de donner une place </w:t>
      </w:r>
      <w:proofErr w:type="spellStart"/>
      <w:r>
        <w:t>au</w:t>
      </w:r>
      <w:proofErr w:type="spellEnd"/>
      <w:r>
        <w:t xml:space="preserve"> autres, pour </w:t>
      </w:r>
      <w:proofErr w:type="spellStart"/>
      <w:r>
        <w:t>kipour</w:t>
      </w:r>
      <w:proofErr w:type="spellEnd"/>
      <w:r>
        <w:t xml:space="preserve"> jeuner, pour </w:t>
      </w:r>
      <w:proofErr w:type="spellStart"/>
      <w:r>
        <w:t>roch</w:t>
      </w:r>
      <w:proofErr w:type="spellEnd"/>
      <w:r>
        <w:t xml:space="preserve"> Hachana avoir un nouveau départ, pour pourim faire un beau pourim avec le groupe, pour pourim faire un super déguisement à tel </w:t>
      </w:r>
      <w:proofErr w:type="spellStart"/>
      <w:r>
        <w:t>aviv</w:t>
      </w:r>
      <w:proofErr w:type="spellEnd"/>
      <w:r>
        <w:t xml:space="preserve">, pour Soukot dormir dans un endroit </w:t>
      </w:r>
      <w:proofErr w:type="spellStart"/>
      <w:r>
        <w:t>ou</w:t>
      </w:r>
      <w:proofErr w:type="spellEnd"/>
      <w:r>
        <w:t xml:space="preserve"> on voit la nature, inviter des personnes dans mon prés, passer </w:t>
      </w:r>
      <w:proofErr w:type="spellStart"/>
      <w:r>
        <w:t>soujot</w:t>
      </w:r>
      <w:proofErr w:type="spellEnd"/>
      <w:r>
        <w:t xml:space="preserve"> dans </w:t>
      </w:r>
      <w:proofErr w:type="spellStart"/>
      <w:r>
        <w:t>cabanne</w:t>
      </w:r>
      <w:proofErr w:type="spellEnd"/>
      <w:r>
        <w:t xml:space="preserve"> autre que la mienne, me déguiser avec ma fille pour pourim, me déguiser contre mon habitude,</w:t>
      </w:r>
    </w:p>
    <w:p w14:paraId="7E25DBBE" w14:textId="62997595" w:rsidR="00137CE4" w:rsidRDefault="00D94EF1" w:rsidP="00137CE4">
      <w:r>
        <w:t>VOS RETOURS SUR LE COURS</w:t>
      </w:r>
    </w:p>
    <w:p w14:paraId="0D6C0216" w14:textId="77777777" w:rsidR="00137CE4" w:rsidRDefault="00137CE4" w:rsidP="00137CE4">
      <w:r>
        <w:t>La tonalité, l'esprit et les pratiques de chaque fête</w:t>
      </w:r>
    </w:p>
    <w:p w14:paraId="1474C941" w14:textId="77777777" w:rsidR="00137CE4" w:rsidRDefault="00137CE4" w:rsidP="00137CE4">
      <w:proofErr w:type="gramStart"/>
      <w:r>
        <w:t>j'ai</w:t>
      </w:r>
      <w:proofErr w:type="gramEnd"/>
      <w:r>
        <w:t xml:space="preserve"> trouvé super intéressant d'associer nos valeurs personnelles à certaines fêtes: c'est une façon de pouvoir se les approprier.</w:t>
      </w:r>
    </w:p>
    <w:p w14:paraId="04DDB000" w14:textId="77777777" w:rsidR="00137CE4" w:rsidRDefault="00137CE4" w:rsidP="00137CE4">
      <w:r>
        <w:t>J’ai bien aimé la correspondance pratique / signification de chaque fête. J’aurai aimé savoir pour chacune</w:t>
      </w:r>
    </w:p>
    <w:p w14:paraId="1BF1AC27" w14:textId="77777777" w:rsidR="00137CE4" w:rsidRDefault="00137CE4" w:rsidP="00137CE4">
      <w:r>
        <w:lastRenderedPageBreak/>
        <w:t>J’ai bien aimé lancer les idées liées aux fêtes avec les autres sur le chat, c’est spontané, c’est agréable.</w:t>
      </w:r>
    </w:p>
    <w:p w14:paraId="6564F266" w14:textId="77777777" w:rsidR="00137CE4" w:rsidRDefault="00137CE4" w:rsidP="00137CE4">
      <w:r>
        <w:t>J'ai trouvé le partage sur les fêtes intéressant. Est-ce possible de renvoyer les liens ?</w:t>
      </w:r>
    </w:p>
    <w:p w14:paraId="579B0299" w14:textId="77777777" w:rsidR="00137CE4" w:rsidRDefault="00137CE4" w:rsidP="00137CE4">
      <w:proofErr w:type="gramStart"/>
      <w:r>
        <w:t>bien</w:t>
      </w:r>
      <w:proofErr w:type="gramEnd"/>
      <w:r>
        <w:t xml:space="preserve"> </w:t>
      </w:r>
      <w:proofErr w:type="spellStart"/>
      <w:r>
        <w:t>echanges</w:t>
      </w:r>
      <w:proofErr w:type="spellEnd"/>
      <w:r>
        <w:t xml:space="preserve"> avec d'autres personnes à 3</w:t>
      </w:r>
    </w:p>
    <w:p w14:paraId="7D6D628F" w14:textId="77777777" w:rsidR="00137CE4" w:rsidRDefault="00137CE4" w:rsidP="00137CE4">
      <w:r>
        <w:t>Top ! J’adore parler des fêtes et échanger avec d’autres sur la manière dont on les vit.</w:t>
      </w:r>
    </w:p>
    <w:p w14:paraId="6C559B39" w14:textId="77777777" w:rsidR="00137CE4" w:rsidRDefault="00137CE4" w:rsidP="00137CE4">
      <w:proofErr w:type="gramStart"/>
      <w:r>
        <w:t>les</w:t>
      </w:r>
      <w:proofErr w:type="gramEnd"/>
      <w:r>
        <w:t xml:space="preserve"> actions ou nos désirs de faire par rapport aux fêtes et les partager</w:t>
      </w:r>
    </w:p>
    <w:p w14:paraId="0B97B7CF" w14:textId="77777777" w:rsidR="00137CE4" w:rsidRDefault="00137CE4" w:rsidP="00137CE4">
      <w:r>
        <w:t>C’était super de pouvoir discuter avec d’autres participants et connaître leurs points de vue sur les fêtes et ce qu’ils en attendent. Il faut vraiment que j’approfondisse mon hébreu et mes connaissances de manière générale pour être en mesure de suivre le cours confortablement.</w:t>
      </w:r>
    </w:p>
    <w:p w14:paraId="1A5BFF00" w14:textId="77777777" w:rsidR="00137CE4" w:rsidRDefault="00137CE4" w:rsidP="00137CE4">
      <w:proofErr w:type="gramStart"/>
      <w:r>
        <w:t>ce</w:t>
      </w:r>
      <w:proofErr w:type="gramEnd"/>
      <w:r>
        <w:t xml:space="preserve"> qui a bien marché c'est l'articulation petit groupe/général et relier le théorique au personnel</w:t>
      </w:r>
    </w:p>
    <w:p w14:paraId="30A9AE09" w14:textId="77777777" w:rsidR="00137CE4" w:rsidRDefault="00137CE4" w:rsidP="00137CE4">
      <w:r>
        <w:t xml:space="preserve">C'est un autre </w:t>
      </w:r>
      <w:proofErr w:type="gramStart"/>
      <w:r>
        <w:t>monde….</w:t>
      </w:r>
      <w:proofErr w:type="gramEnd"/>
      <w:r>
        <w:t>mais j'avance...</w:t>
      </w:r>
    </w:p>
    <w:p w14:paraId="55DA5B98" w14:textId="77777777" w:rsidR="00137CE4" w:rsidRDefault="00137CE4" w:rsidP="00137CE4">
      <w:proofErr w:type="gramStart"/>
      <w:r>
        <w:t>j'ai</w:t>
      </w:r>
      <w:proofErr w:type="gramEnd"/>
      <w:r>
        <w:t xml:space="preserve"> trouvé sympa de se retrouver dans des salles, ça permet de pouvoir parler et d'échanger.</w:t>
      </w:r>
    </w:p>
    <w:p w14:paraId="46C89B9E" w14:textId="77777777" w:rsidR="00137CE4" w:rsidRDefault="00137CE4" w:rsidP="00137CE4">
      <w:r>
        <w:t>J’ai aimé la discussion en petit comité : c’était passionnant d’entendre comment des personnes qui ont l’habitude de fêter les fêtes juives vivent et voient ces fêtes ; étant donné que n’étant pas juive, je n’ai pas eu la chance de célébrer ces fêtes avec mes proches</w:t>
      </w:r>
    </w:p>
    <w:p w14:paraId="35643EB2" w14:textId="77777777" w:rsidR="00137CE4" w:rsidRDefault="00137CE4" w:rsidP="00137CE4">
      <w:r>
        <w:t>L’échange en groupe était assez émouvant. Ça permet d’ancrer plus profondément nos engagement. La restitution collective est toujours intéressante parce que motivante et ça donne des idées</w:t>
      </w:r>
    </w:p>
    <w:p w14:paraId="05EBC1C3" w14:textId="77777777" w:rsidR="00137CE4" w:rsidRDefault="00137CE4" w:rsidP="00137CE4">
      <w:r>
        <w:t>J’aime bien l’idée d’être en mini groupe, j’aime aussi les thèmes qui donne un axe pour appuyer nos recherches</w:t>
      </w:r>
    </w:p>
    <w:p w14:paraId="66ED2356" w14:textId="77777777" w:rsidR="00137CE4" w:rsidRDefault="00137CE4" w:rsidP="00137CE4">
      <w:r>
        <w:t>Ce qui est bien c’est de pouvoir écouter l’autre… dans sa manière à lui de ressentir les fêtes… dans ses attentes… dans ses souvenirs et ses espoirs futurs</w:t>
      </w:r>
    </w:p>
    <w:p w14:paraId="45F7D5DE" w14:textId="77777777" w:rsidR="00137CE4" w:rsidRDefault="00137CE4" w:rsidP="00137CE4">
      <w:r>
        <w:t>J'aimerais vraiment connaitre le titre &amp; qui est le /la compositeur du chant au début du cours.  Vous pouvez m'envoyer le lien par courriel (vous avez déjà mon adresse). Merci!</w:t>
      </w:r>
    </w:p>
    <w:p w14:paraId="28E91087" w14:textId="77777777" w:rsidR="00137CE4" w:rsidRDefault="00137CE4" w:rsidP="00137CE4">
      <w:r>
        <w:t xml:space="preserve">J’ai eu un peu de mal à associer mes valeurs à des fêtes. Je les connais intellectuellement mais ne les ai jamais partagées avec </w:t>
      </w:r>
      <w:proofErr w:type="spellStart"/>
      <w:r>
        <w:t>qn</w:t>
      </w:r>
      <w:proofErr w:type="spellEnd"/>
      <w:r>
        <w:t xml:space="preserve"> d’autre. Mais le moment de partage en salle était top ! C’est vraiment très riche. Merci !!</w:t>
      </w:r>
    </w:p>
    <w:p w14:paraId="7DB0D283" w14:textId="34F988B6" w:rsidR="00137CE4" w:rsidRDefault="00137CE4" w:rsidP="00137CE4">
      <w:proofErr w:type="gramStart"/>
      <w:r>
        <w:t>j'</w:t>
      </w:r>
      <w:proofErr w:type="spellStart"/>
      <w:r>
        <w:t>etais</w:t>
      </w:r>
      <w:proofErr w:type="spellEnd"/>
      <w:proofErr w:type="gramEnd"/>
      <w:r>
        <w:t xml:space="preserve"> triste en arrivant au cours </w:t>
      </w:r>
      <w:r w:rsidR="00D8685B">
        <w:t>car XXXXX</w:t>
      </w:r>
      <w:r>
        <w:t xml:space="preserve"> et de voir votre joie de vivre cela m'fait beaucoup de bien. </w:t>
      </w:r>
      <w:proofErr w:type="gramStart"/>
      <w:r>
        <w:t>il</w:t>
      </w:r>
      <w:proofErr w:type="gramEnd"/>
      <w:r>
        <w:t xml:space="preserve"> n'y a rien que je </w:t>
      </w:r>
      <w:proofErr w:type="spellStart"/>
      <w:r>
        <w:t>n;'ai</w:t>
      </w:r>
      <w:proofErr w:type="spellEnd"/>
      <w:r>
        <w:t xml:space="preserve"> pas aimé</w:t>
      </w:r>
    </w:p>
    <w:p w14:paraId="46E41103" w14:textId="63FE7A64" w:rsidR="00137CE4" w:rsidRDefault="00137CE4" w:rsidP="00D8685B">
      <w:r>
        <w:t xml:space="preserve">Ce qui était bien c’est la diversité dans les échanges ; peut-être à l’avenir faudrait </w:t>
      </w:r>
      <w:proofErr w:type="spellStart"/>
      <w:r>
        <w:t>t-il</w:t>
      </w:r>
      <w:proofErr w:type="spellEnd"/>
      <w:r>
        <w:t xml:space="preserve"> s’arrêter sur une fête et l’explorer dans le détail Merci</w:t>
      </w:r>
    </w:p>
    <w:p w14:paraId="366D70CA" w14:textId="77777777" w:rsidR="00137CE4" w:rsidRDefault="00137CE4" w:rsidP="00137CE4">
      <w:proofErr w:type="spellStart"/>
      <w:proofErr w:type="gramStart"/>
      <w:r>
        <w:t>ou</w:t>
      </w:r>
      <w:proofErr w:type="spellEnd"/>
      <w:proofErr w:type="gramEnd"/>
      <w:r>
        <w:t xml:space="preserve"> va la </w:t>
      </w:r>
      <w:proofErr w:type="spellStart"/>
      <w:r>
        <w:t>sincerite</w:t>
      </w:r>
      <w:proofErr w:type="spellEnd"/>
      <w:r>
        <w:t xml:space="preserve"> dans l'</w:t>
      </w:r>
      <w:proofErr w:type="spellStart"/>
      <w:r>
        <w:t>allication</w:t>
      </w:r>
      <w:proofErr w:type="spellEnd"/>
      <w:r>
        <w:t xml:space="preserve"> des </w:t>
      </w:r>
      <w:proofErr w:type="spellStart"/>
      <w:r>
        <w:t>fetes</w:t>
      </w:r>
      <w:proofErr w:type="spellEnd"/>
      <w:r>
        <w:t xml:space="preserve"> juives avec les autres</w:t>
      </w:r>
    </w:p>
    <w:p w14:paraId="75D18814" w14:textId="77777777" w:rsidR="00137CE4" w:rsidRDefault="00137CE4" w:rsidP="00137CE4">
      <w:r>
        <w:t xml:space="preserve">I </w:t>
      </w:r>
      <w:proofErr w:type="spellStart"/>
      <w:r>
        <w:t>think</w:t>
      </w:r>
      <w:proofErr w:type="spellEnd"/>
      <w:r>
        <w:t xml:space="preserve"> </w:t>
      </w:r>
      <w:proofErr w:type="spellStart"/>
      <w:r>
        <w:t>what</w:t>
      </w:r>
      <w:proofErr w:type="spellEnd"/>
      <w:r>
        <w:t xml:space="preserve"> </w:t>
      </w:r>
      <w:proofErr w:type="spellStart"/>
      <w:r>
        <w:t>worked</w:t>
      </w:r>
      <w:proofErr w:type="spellEnd"/>
      <w:r>
        <w:t xml:space="preserve"> </w:t>
      </w:r>
      <w:proofErr w:type="spellStart"/>
      <w:r>
        <w:t>was</w:t>
      </w:r>
      <w:proofErr w:type="spellEnd"/>
      <w:r>
        <w:t xml:space="preserve"> </w:t>
      </w:r>
      <w:proofErr w:type="spellStart"/>
      <w:r>
        <w:t>you</w:t>
      </w:r>
      <w:proofErr w:type="spellEnd"/>
      <w:r>
        <w:t xml:space="preserve"> </w:t>
      </w:r>
      <w:proofErr w:type="spellStart"/>
      <w:r>
        <w:t>asked</w:t>
      </w:r>
      <w:proofErr w:type="spellEnd"/>
      <w:r>
        <w:t xml:space="preserve"> </w:t>
      </w:r>
      <w:proofErr w:type="spellStart"/>
      <w:r>
        <w:t>what</w:t>
      </w:r>
      <w:proofErr w:type="spellEnd"/>
      <w:r>
        <w:t xml:space="preserve"> </w:t>
      </w:r>
      <w:proofErr w:type="spellStart"/>
      <w:r>
        <w:t>we</w:t>
      </w:r>
      <w:proofErr w:type="spellEnd"/>
      <w:r>
        <w:t xml:space="preserve"> </w:t>
      </w:r>
      <w:proofErr w:type="spellStart"/>
      <w:r>
        <w:t>wanted</w:t>
      </w:r>
      <w:proofErr w:type="spellEnd"/>
      <w:r>
        <w:t xml:space="preserve"> to for the </w:t>
      </w:r>
      <w:proofErr w:type="spellStart"/>
      <w:r>
        <w:t>Jewish</w:t>
      </w:r>
      <w:proofErr w:type="spellEnd"/>
      <w:r>
        <w:t xml:space="preserve"> </w:t>
      </w:r>
      <w:proofErr w:type="spellStart"/>
      <w:r>
        <w:t>holidays</w:t>
      </w:r>
      <w:proofErr w:type="spellEnd"/>
      <w:r>
        <w:t xml:space="preserve">.  I </w:t>
      </w:r>
      <w:proofErr w:type="spellStart"/>
      <w:r>
        <w:t>think</w:t>
      </w:r>
      <w:proofErr w:type="spellEnd"/>
      <w:r>
        <w:t xml:space="preserve"> </w:t>
      </w:r>
      <w:proofErr w:type="spellStart"/>
      <w:r>
        <w:t>also</w:t>
      </w:r>
      <w:proofErr w:type="spellEnd"/>
      <w:r>
        <w:t xml:space="preserve"> </w:t>
      </w:r>
      <w:proofErr w:type="spellStart"/>
      <w:r>
        <w:t>associating</w:t>
      </w:r>
      <w:proofErr w:type="spellEnd"/>
      <w:r>
        <w:t xml:space="preserve"> </w:t>
      </w:r>
      <w:proofErr w:type="spellStart"/>
      <w:r>
        <w:t>our</w:t>
      </w:r>
      <w:proofErr w:type="spellEnd"/>
      <w:r>
        <w:t xml:space="preserve"> values to the </w:t>
      </w:r>
      <w:proofErr w:type="spellStart"/>
      <w:r>
        <w:t>Jewish</w:t>
      </w:r>
      <w:proofErr w:type="spellEnd"/>
      <w:r>
        <w:t xml:space="preserve"> </w:t>
      </w:r>
      <w:proofErr w:type="spellStart"/>
      <w:r>
        <w:t>makes</w:t>
      </w:r>
      <w:proofErr w:type="spellEnd"/>
      <w:r>
        <w:t xml:space="preserve"> </w:t>
      </w:r>
      <w:proofErr w:type="spellStart"/>
      <w:r>
        <w:t>them</w:t>
      </w:r>
      <w:proofErr w:type="spellEnd"/>
      <w:r>
        <w:t xml:space="preserve"> more pertinent.</w:t>
      </w:r>
    </w:p>
    <w:p w14:paraId="77DCF922" w14:textId="77777777" w:rsidR="00137CE4" w:rsidRDefault="00137CE4" w:rsidP="00137CE4">
      <w:r>
        <w:t>Merci beaucoup pour ce cours ! J’ai beaucoup aimé le salon de discussion à trois, pour faire un peu connaissance et discuter des fêtes ensemble. Les explications sur les différentes fêtes sont allées un peu vite pour moi, mais j’ai quand même retenu des choses donc c’était super</w:t>
      </w:r>
    </w:p>
    <w:p w14:paraId="24E4A881" w14:textId="77777777" w:rsidR="00137CE4" w:rsidRDefault="00137CE4" w:rsidP="00137CE4">
      <w:r>
        <w:t xml:space="preserve">J’aime le fait de chanter </w:t>
      </w:r>
      <w:proofErr w:type="spellStart"/>
      <w:r>
        <w:t>tou.te.s</w:t>
      </w:r>
      <w:proofErr w:type="spellEnd"/>
      <w:r>
        <w:t xml:space="preserve"> ensemble, mais avec zoom </w:t>
      </w:r>
      <w:proofErr w:type="gramStart"/>
      <w:r>
        <w:t>c’est quand même pas</w:t>
      </w:r>
      <w:proofErr w:type="gramEnd"/>
      <w:r>
        <w:t xml:space="preserve"> très agréable pour les oreilles. Tout est intéressant, les petits groupes sont une bonne manière d’échanger.</w:t>
      </w:r>
    </w:p>
    <w:p w14:paraId="5B39B4B3" w14:textId="77777777" w:rsidR="00137CE4" w:rsidRDefault="00137CE4" w:rsidP="00137CE4">
      <w:r>
        <w:t>J’ai aimé l’idée de s’approprier les fêtes de manière personnelle en fonction de ce qui est important pour nous</w:t>
      </w:r>
    </w:p>
    <w:p w14:paraId="6617BADD" w14:textId="77777777" w:rsidR="00137CE4" w:rsidRDefault="00137CE4" w:rsidP="00137CE4">
      <w:r>
        <w:t>Pour une première participation, ce n'était pas évident pour moi de se sentir à l'aise pour participer. L'échange en comité réduit a été bénéfique. Concernant le contenu et les questions, je souhaite assister à des cours et accéder à du contenu pour pouvoir participer. Merci pour cette première rencontre pour moi.</w:t>
      </w:r>
    </w:p>
    <w:p w14:paraId="45AC4411" w14:textId="77777777" w:rsidR="00137CE4" w:rsidRDefault="00137CE4" w:rsidP="00137CE4">
      <w:proofErr w:type="spellStart"/>
      <w:proofErr w:type="gramStart"/>
      <w:r>
        <w:t>est</w:t>
      </w:r>
      <w:proofErr w:type="gramEnd"/>
      <w:r>
        <w:t xml:space="preserve"> ce</w:t>
      </w:r>
      <w:proofErr w:type="spellEnd"/>
      <w:r>
        <w:t xml:space="preserve"> utile lorsque la famille est </w:t>
      </w:r>
      <w:proofErr w:type="spellStart"/>
      <w:r>
        <w:t>tres</w:t>
      </w:r>
      <w:proofErr w:type="spellEnd"/>
      <w:r>
        <w:t xml:space="preserve"> restreinte de continuer à faire des </w:t>
      </w:r>
      <w:proofErr w:type="spellStart"/>
      <w:r>
        <w:t>fetes</w:t>
      </w:r>
      <w:proofErr w:type="spellEnd"/>
      <w:r>
        <w:t xml:space="preserve"> et le </w:t>
      </w:r>
      <w:proofErr w:type="spellStart"/>
      <w:r>
        <w:t>rolle</w:t>
      </w:r>
      <w:proofErr w:type="spellEnd"/>
      <w:r>
        <w:t xml:space="preserve"> du rabbin à rassembler</w:t>
      </w:r>
    </w:p>
    <w:p w14:paraId="7A1D2375" w14:textId="56086B17" w:rsidR="006823EC" w:rsidRDefault="00137CE4" w:rsidP="00137CE4">
      <w:proofErr w:type="gramStart"/>
      <w:r>
        <w:lastRenderedPageBreak/>
        <w:t>constructif</w:t>
      </w:r>
      <w:proofErr w:type="gramEnd"/>
      <w:r>
        <w:t>.</w:t>
      </w:r>
    </w:p>
    <w:sectPr w:rsidR="006823EC" w:rsidSect="00C90D6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CE4"/>
    <w:rsid w:val="00137CE4"/>
    <w:rsid w:val="006823EC"/>
    <w:rsid w:val="008E28C7"/>
    <w:rsid w:val="00C90D6F"/>
    <w:rsid w:val="00D8685B"/>
    <w:rsid w:val="00D94EF1"/>
    <w:rsid w:val="00DD0544"/>
    <w:rsid w:val="00F5294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CD03A"/>
  <w15:chartTrackingRefBased/>
  <w15:docId w15:val="{D7A339B7-1066-4E30-98C6-C46CA3805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94EF1"/>
    <w:rPr>
      <w:color w:val="0563C1" w:themeColor="hyperlink"/>
      <w:u w:val="single"/>
    </w:rPr>
  </w:style>
  <w:style w:type="character" w:styleId="Mentionnonrsolue">
    <w:name w:val="Unresolved Mention"/>
    <w:basedOn w:val="Policepardfaut"/>
    <w:uiPriority w:val="99"/>
    <w:semiHidden/>
    <w:unhideWhenUsed/>
    <w:rsid w:val="00D94E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judaisme.sdv.fr/traditio/hanouka/klopfes.h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1066</Words>
  <Characters>5865</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2022-01-18T15:30:00Z</dcterms:created>
  <dcterms:modified xsi:type="dcterms:W3CDTF">2022-01-18T15:30:00Z</dcterms:modified>
</cp:coreProperties>
</file>