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A62F1" w14:textId="14D75263" w:rsidR="008007DF" w:rsidRDefault="000D6C88">
      <w:pPr>
        <w:rPr>
          <w:lang w:bidi="he-IL"/>
        </w:rPr>
      </w:pPr>
      <w:proofErr w:type="spellStart"/>
      <w:r>
        <w:rPr>
          <w:lang w:bidi="he-IL"/>
        </w:rPr>
        <w:t>MenaHot</w:t>
      </w:r>
      <w:proofErr w:type="spellEnd"/>
      <w:r>
        <w:rPr>
          <w:lang w:bidi="he-IL"/>
        </w:rPr>
        <w:t xml:space="preserve"> 29b</w:t>
      </w:r>
      <w:r w:rsidR="00A43AC7">
        <w:rPr>
          <w:lang w:bidi="he-IL"/>
        </w:rPr>
        <w:t xml:space="preserve"> les couronnes de la torah</w:t>
      </w:r>
    </w:p>
    <w:p w14:paraId="05A87C52" w14:textId="2BB6157B" w:rsidR="000D6C88" w:rsidRDefault="000D6C88">
      <w:pPr>
        <w:rPr>
          <w:rtl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D6C88" w14:paraId="3D74DA57" w14:textId="77777777" w:rsidTr="000D6C88">
        <w:tc>
          <w:tcPr>
            <w:tcW w:w="5228" w:type="dxa"/>
          </w:tcPr>
          <w:p w14:paraId="2592BCFA" w14:textId="77777777" w:rsidR="000D6C88" w:rsidRDefault="000D6C88" w:rsidP="000D6C88">
            <w:r>
              <w:t xml:space="preserve">Rabbi Juda a dit au nom de </w:t>
            </w:r>
            <w:proofErr w:type="spellStart"/>
            <w:r>
              <w:t>Rav</w:t>
            </w:r>
            <w:proofErr w:type="spellEnd"/>
            <w:r>
              <w:t xml:space="preserve"> : A l’heure ou est monté Moïse dans les cieux, il a trouvé le saint béni soit-il qui était assis et qui attachait des couronnes aux lettres. </w:t>
            </w:r>
          </w:p>
          <w:p w14:paraId="4A03AE71" w14:textId="77777777" w:rsidR="000D6C88" w:rsidRDefault="000D6C88" w:rsidP="000D6C88">
            <w:r>
              <w:t>Il a dit devant lui : maître du monde, qui retarde ta main ?</w:t>
            </w:r>
          </w:p>
          <w:p w14:paraId="6182D0AE" w14:textId="77777777" w:rsidR="000D6C88" w:rsidRDefault="000D6C88" w:rsidP="000D6C88">
            <w:r>
              <w:t xml:space="preserve">Il lui a dit : un homme il y a, qui est en devenir d’être à la fin de quelques générations, et </w:t>
            </w:r>
            <w:proofErr w:type="spellStart"/>
            <w:r>
              <w:t>akiva</w:t>
            </w:r>
            <w:proofErr w:type="spellEnd"/>
            <w:r>
              <w:t xml:space="preserve"> fils de Joseph est son nom, et il est en devenir de commenter sur tout</w:t>
            </w:r>
            <w:r w:rsidR="00760E2B">
              <w:t>e épine et épine et suspension des suspensions des lois.</w:t>
            </w:r>
          </w:p>
          <w:p w14:paraId="4B29A35B" w14:textId="77777777" w:rsidR="00760E2B" w:rsidRDefault="00760E2B" w:rsidP="000D6C88">
            <w:r>
              <w:t xml:space="preserve">Il a dit devant lui : maître du monde, </w:t>
            </w:r>
            <w:proofErr w:type="gramStart"/>
            <w:r>
              <w:t>fais le</w:t>
            </w:r>
            <w:proofErr w:type="gramEnd"/>
            <w:r>
              <w:t xml:space="preserve"> voir à moi.</w:t>
            </w:r>
          </w:p>
          <w:p w14:paraId="6F716C4C" w14:textId="77777777" w:rsidR="00760E2B" w:rsidRDefault="00760E2B" w:rsidP="000D6C88">
            <w:r>
              <w:t>Il lui a dit : reviens à ton arrière.</w:t>
            </w:r>
          </w:p>
          <w:p w14:paraId="2F593CD3" w14:textId="77777777" w:rsidR="00760E2B" w:rsidRDefault="00760E2B" w:rsidP="000D6C88">
            <w:r>
              <w:t>Il alla et s’assit dans la fin de huit rangs et pas il était sachant quoi ils disent.</w:t>
            </w:r>
          </w:p>
          <w:p w14:paraId="0250D7B0" w14:textId="2E229FAE" w:rsidR="00760E2B" w:rsidRDefault="00760E2B" w:rsidP="000D6C88">
            <w:r>
              <w:t>S’est affaiblie sa force.</w:t>
            </w:r>
          </w:p>
          <w:p w14:paraId="05342AC6" w14:textId="77777777" w:rsidR="00760E2B" w:rsidRDefault="00760E2B" w:rsidP="000D6C88">
            <w:proofErr w:type="gramStart"/>
            <w:r>
              <w:t>Parce que il</w:t>
            </w:r>
            <w:proofErr w:type="gramEnd"/>
            <w:r>
              <w:t xml:space="preserve"> est arrivé à une parole, ils lui ont dit ses élèves : rabbi, d’où c’est pour toi ?</w:t>
            </w:r>
          </w:p>
          <w:p w14:paraId="0C1E2F0D" w14:textId="77777777" w:rsidR="00760E2B" w:rsidRDefault="00760E2B" w:rsidP="000D6C88">
            <w:r>
              <w:t>Il leur a dit : loi pour Moïse au Sinaï.</w:t>
            </w:r>
          </w:p>
          <w:p w14:paraId="453275F8" w14:textId="77777777" w:rsidR="00760E2B" w:rsidRDefault="00760E2B" w:rsidP="000D6C88">
            <w:r>
              <w:t>S’est assise sa compréhension.</w:t>
            </w:r>
          </w:p>
          <w:p w14:paraId="7AED5947" w14:textId="77777777" w:rsidR="00760E2B" w:rsidRDefault="00760E2B" w:rsidP="000D6C88">
            <w:r>
              <w:t>Il est revenu et est venu devant le saint béni soit-il et il a dit devant lui : maitre du monde, il y a pour toi un homme comme ça et tu donne la torah</w:t>
            </w:r>
            <w:r w:rsidR="00A43AC7">
              <w:t xml:space="preserve"> sur ma main ?</w:t>
            </w:r>
          </w:p>
          <w:p w14:paraId="00849BD1" w14:textId="77777777" w:rsidR="00A43AC7" w:rsidRDefault="00A43AC7" w:rsidP="000D6C88">
            <w:r>
              <w:t xml:space="preserve">Il lui a dit : tais-toi, comme </w:t>
            </w:r>
            <w:proofErr w:type="gramStart"/>
            <w:r>
              <w:t>ça est</w:t>
            </w:r>
            <w:proofErr w:type="gramEnd"/>
            <w:r>
              <w:t xml:space="preserve"> monté dans la pensée devant moi.</w:t>
            </w:r>
          </w:p>
          <w:p w14:paraId="31EFEE4B" w14:textId="77777777" w:rsidR="00A43AC7" w:rsidRDefault="00A43AC7" w:rsidP="000D6C88">
            <w:r>
              <w:t>Il a dit devant lui : maitre du monde, tu m’as fait voir sa torah, fais-moi voir son salaire.</w:t>
            </w:r>
          </w:p>
          <w:p w14:paraId="5EBC031B" w14:textId="77777777" w:rsidR="00A43AC7" w:rsidRDefault="00A43AC7" w:rsidP="000D6C88">
            <w:r>
              <w:t>Il lui a dit : reviens vers ton arrière.</w:t>
            </w:r>
          </w:p>
          <w:p w14:paraId="44074C2B" w14:textId="77777777" w:rsidR="00A43AC7" w:rsidRDefault="00A43AC7" w:rsidP="000D6C88">
            <w:r>
              <w:t>Il est revenu vers son arrière et a vu qu’on peigne sa peau avec un peigne en fer.</w:t>
            </w:r>
          </w:p>
          <w:p w14:paraId="17D17799" w14:textId="77777777" w:rsidR="00A43AC7" w:rsidRDefault="00A43AC7" w:rsidP="000D6C88">
            <w:r>
              <w:t>Il a dit devant lui : maitre du monde, c’est sa torah et c’est son salaire</w:t>
            </w:r>
          </w:p>
          <w:p w14:paraId="2A71C38C" w14:textId="77777777" w:rsidR="00A43AC7" w:rsidRDefault="00A43AC7" w:rsidP="00A43AC7">
            <w:r>
              <w:t xml:space="preserve">Il lui a dit : tais-toi, comme </w:t>
            </w:r>
            <w:proofErr w:type="gramStart"/>
            <w:r>
              <w:t>ça est</w:t>
            </w:r>
            <w:proofErr w:type="gramEnd"/>
            <w:r>
              <w:t xml:space="preserve"> monté dans la pensée devant moi.</w:t>
            </w:r>
          </w:p>
          <w:p w14:paraId="6A19C43B" w14:textId="0EF994E3" w:rsidR="00A43AC7" w:rsidRDefault="00A43AC7" w:rsidP="000D6C88"/>
        </w:tc>
        <w:tc>
          <w:tcPr>
            <w:tcW w:w="5228" w:type="dxa"/>
          </w:tcPr>
          <w:p w14:paraId="73109FEA" w14:textId="3F5B8454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>אָמַר רַב יְהוּדָה אָמַר רַב</w:t>
            </w:r>
            <w:r>
              <w:t>:</w:t>
            </w:r>
          </w:p>
          <w:p w14:paraId="5FD3D449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 xml:space="preserve">בְּשָׁעָה שֶׁעָלָה מֹשֶה לַמָּרוֹם מְצָאוֹ </w:t>
            </w:r>
            <w:proofErr w:type="spellStart"/>
            <w:r>
              <w:rPr>
                <w:rFonts w:cs="Arial"/>
                <w:rtl/>
                <w:lang w:bidi="he-IL"/>
              </w:rPr>
              <w:t>לְהַקָּדוֹש</w:t>
            </w:r>
            <w:proofErr w:type="spellEnd"/>
            <w:r>
              <w:rPr>
                <w:rFonts w:cs="Arial"/>
                <w:rtl/>
                <w:lang w:bidi="he-IL"/>
              </w:rPr>
              <w:t>ׁ בָּרוּךְ הוּא שֶׁיּוֹשֵׁב וְקוֹשֵׁר כְּתָרִים לְאוֹתִיּוֹת</w:t>
            </w:r>
            <w:r>
              <w:t>.</w:t>
            </w:r>
          </w:p>
          <w:p w14:paraId="5C83CD29" w14:textId="77777777" w:rsidR="000D6C88" w:rsidRDefault="000D6C88" w:rsidP="000D6C88">
            <w:pPr>
              <w:bidi/>
            </w:pPr>
          </w:p>
          <w:p w14:paraId="4762732A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 xml:space="preserve">אָמַר לְפָנָיו: </w:t>
            </w:r>
            <w:proofErr w:type="spellStart"/>
            <w:r>
              <w:rPr>
                <w:rFonts w:cs="Arial"/>
                <w:rtl/>
                <w:lang w:bidi="he-IL"/>
              </w:rPr>
              <w:t>רִבּוֹנו</w:t>
            </w:r>
            <w:proofErr w:type="spellEnd"/>
            <w:r>
              <w:rPr>
                <w:rFonts w:cs="Arial"/>
                <w:rtl/>
                <w:lang w:bidi="he-IL"/>
              </w:rPr>
              <w:t>ֹ שֶׁל עוֹלָם, מִי מְעַכֵּב עַל יָדֶיךָ</w:t>
            </w:r>
            <w:r>
              <w:t>?</w:t>
            </w:r>
          </w:p>
          <w:p w14:paraId="26E8E0DC" w14:textId="77777777" w:rsidR="000D6C88" w:rsidRDefault="000D6C88" w:rsidP="000D6C88">
            <w:pPr>
              <w:bidi/>
            </w:pPr>
          </w:p>
          <w:p w14:paraId="4F072027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>אָמַר לוֹ: אָדָם אֶחָד יֵשׁ, שֶׁעָתִיד לִהְיוֹת בְּסוֹף כַּמָּה דּוֹרוֹת, וַעֲקִיבָא בֶּן יוֹסֵף שְׁמוֹ, שֶׁעָתִיד לִדְרשׁ עַל כָּל קוֹץ וָקוֹץ תִּלֵּי תִּלִּים שֶׁל הֲלָכוֹת</w:t>
            </w:r>
            <w:r>
              <w:t>.</w:t>
            </w:r>
          </w:p>
          <w:p w14:paraId="5F6955E7" w14:textId="77777777" w:rsidR="000D6C88" w:rsidRDefault="000D6C88" w:rsidP="000D6C88">
            <w:pPr>
              <w:bidi/>
            </w:pPr>
          </w:p>
          <w:p w14:paraId="671161AC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 xml:space="preserve">אָמַר לְפָנָיו: </w:t>
            </w:r>
            <w:proofErr w:type="spellStart"/>
            <w:r>
              <w:rPr>
                <w:rFonts w:cs="Arial"/>
                <w:rtl/>
                <w:lang w:bidi="he-IL"/>
              </w:rPr>
              <w:t>רִבּוֹנו</w:t>
            </w:r>
            <w:proofErr w:type="spellEnd"/>
            <w:r>
              <w:rPr>
                <w:rFonts w:cs="Arial"/>
                <w:rtl/>
                <w:lang w:bidi="he-IL"/>
              </w:rPr>
              <w:t>ֹ שֶׁל עוֹלָם, הַרְאֵהוּ לִי</w:t>
            </w:r>
            <w:r>
              <w:t>.</w:t>
            </w:r>
          </w:p>
          <w:p w14:paraId="20DCECC3" w14:textId="77777777" w:rsidR="000D6C88" w:rsidRDefault="000D6C88" w:rsidP="000D6C88">
            <w:pPr>
              <w:bidi/>
            </w:pPr>
          </w:p>
          <w:p w14:paraId="5673B02F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>אָמַר לוֹ: חֲזֹר לַאֲחוֹרֶיךָ</w:t>
            </w:r>
            <w:r>
              <w:t>.</w:t>
            </w:r>
          </w:p>
          <w:p w14:paraId="2F3ACF85" w14:textId="77777777" w:rsidR="000D6C88" w:rsidRDefault="000D6C88" w:rsidP="000D6C88">
            <w:pPr>
              <w:bidi/>
            </w:pPr>
          </w:p>
          <w:p w14:paraId="7E37EFFD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>הָלַךְ וְיָשַׁב בְּסוֹף שְׁמוֹנֶה שׁוּרוֹת – וְלֹא הָיָה יוֹדֵעַ מָה הֵם אוֹמְרִים</w:t>
            </w:r>
            <w:r>
              <w:t>.</w:t>
            </w:r>
          </w:p>
          <w:p w14:paraId="42FEB279" w14:textId="77777777" w:rsidR="000D6C88" w:rsidRDefault="000D6C88" w:rsidP="000D6C88">
            <w:pPr>
              <w:bidi/>
            </w:pPr>
          </w:p>
          <w:p w14:paraId="4011A5A6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>תָּשַׁש כּוֹחוֹ</w:t>
            </w:r>
            <w:r>
              <w:t>.</w:t>
            </w:r>
          </w:p>
          <w:p w14:paraId="000C950B" w14:textId="77777777" w:rsidR="000D6C88" w:rsidRDefault="000D6C88" w:rsidP="000D6C88">
            <w:pPr>
              <w:bidi/>
            </w:pPr>
          </w:p>
          <w:p w14:paraId="7DBE8243" w14:textId="77777777" w:rsidR="000D6C88" w:rsidRDefault="000D6C88" w:rsidP="000D6C88">
            <w:pPr>
              <w:bidi/>
            </w:pPr>
            <w:proofErr w:type="spellStart"/>
            <w:r>
              <w:rPr>
                <w:rFonts w:cs="Arial"/>
                <w:rtl/>
                <w:lang w:bidi="he-IL"/>
              </w:rPr>
              <w:t>כֵּוָן</w:t>
            </w:r>
            <w:proofErr w:type="spellEnd"/>
            <w:r>
              <w:rPr>
                <w:rFonts w:cs="Arial"/>
                <w:rtl/>
                <w:lang w:bidi="he-IL"/>
              </w:rPr>
              <w:t xml:space="preserve"> שֶׁהִגִּיעַ לְדָבָר אֶחָד, אָמְרוּ לוֹ תַּלְמִידָיו: רַבִּי, מִנַּיִן לְךָ</w:t>
            </w:r>
            <w:r>
              <w:t>?</w:t>
            </w:r>
          </w:p>
          <w:p w14:paraId="1098382F" w14:textId="77777777" w:rsidR="000D6C88" w:rsidRDefault="000D6C88" w:rsidP="000D6C88">
            <w:pPr>
              <w:bidi/>
            </w:pPr>
          </w:p>
          <w:p w14:paraId="3AB01D4B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>אָמַר לָהֶם: הֲלָכָה לְמֹשֶה מִסִּינַי</w:t>
            </w:r>
          </w:p>
          <w:p w14:paraId="1160A542" w14:textId="77777777" w:rsidR="000D6C88" w:rsidRDefault="000D6C88" w:rsidP="000D6C88">
            <w:pPr>
              <w:bidi/>
            </w:pPr>
          </w:p>
          <w:p w14:paraId="43B094BE" w14:textId="77777777" w:rsidR="000D6C88" w:rsidRDefault="000D6C88" w:rsidP="000D6C88">
            <w:pPr>
              <w:bidi/>
            </w:pPr>
            <w:r>
              <w:t xml:space="preserve">– </w:t>
            </w:r>
            <w:proofErr w:type="spellStart"/>
            <w:r>
              <w:rPr>
                <w:rFonts w:cs="Arial"/>
                <w:rtl/>
                <w:lang w:bidi="he-IL"/>
              </w:rPr>
              <w:t>נִתְיַשְּׁבָה</w:t>
            </w:r>
            <w:proofErr w:type="spellEnd"/>
            <w:r>
              <w:rPr>
                <w:rFonts w:cs="Arial"/>
                <w:rtl/>
                <w:lang w:bidi="he-IL"/>
              </w:rPr>
              <w:t xml:space="preserve"> דַּעְתּוֹ</w:t>
            </w:r>
            <w:r>
              <w:t>.</w:t>
            </w:r>
          </w:p>
          <w:p w14:paraId="6847069A" w14:textId="77777777" w:rsidR="000D6C88" w:rsidRDefault="000D6C88" w:rsidP="000D6C88">
            <w:pPr>
              <w:bidi/>
            </w:pPr>
          </w:p>
          <w:p w14:paraId="07D52A06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 xml:space="preserve">חָזַר וּבָא לִפְנֵי הַקָּדוֹשׁ בָּרוּךְ הוּא, אָמַר לְפָנָיו: </w:t>
            </w:r>
            <w:proofErr w:type="spellStart"/>
            <w:r>
              <w:rPr>
                <w:rFonts w:cs="Arial"/>
                <w:rtl/>
                <w:lang w:bidi="he-IL"/>
              </w:rPr>
              <w:t>רִבּוֹנו</w:t>
            </w:r>
            <w:proofErr w:type="spellEnd"/>
            <w:r>
              <w:rPr>
                <w:rFonts w:cs="Arial"/>
                <w:rtl/>
                <w:lang w:bidi="he-IL"/>
              </w:rPr>
              <w:t>ֹ שֶׁל עוֹלָם, יֵשׁ לְךָ אָדָם כָּזֶה וְאַתָּה נוֹתֵן תּוֹרָה עַל יָדִי</w:t>
            </w:r>
            <w:r>
              <w:t>?!</w:t>
            </w:r>
          </w:p>
          <w:p w14:paraId="17B9E71F" w14:textId="77777777" w:rsidR="000D6C88" w:rsidRDefault="000D6C88" w:rsidP="000D6C88">
            <w:pPr>
              <w:bidi/>
            </w:pPr>
          </w:p>
          <w:p w14:paraId="51E459EA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>אָמַר לוֹ: שְׁתֹק, כָּךְ עָלָה בְּמַחֲשָׁבָה לְפָנַי</w:t>
            </w:r>
            <w:r>
              <w:t>.</w:t>
            </w:r>
          </w:p>
          <w:p w14:paraId="405A550D" w14:textId="77777777" w:rsidR="000D6C88" w:rsidRDefault="000D6C88" w:rsidP="000D6C88">
            <w:pPr>
              <w:bidi/>
            </w:pPr>
          </w:p>
          <w:p w14:paraId="647DB4E7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 xml:space="preserve">אָמַר לְפָנָיו: </w:t>
            </w:r>
            <w:proofErr w:type="spellStart"/>
            <w:r>
              <w:rPr>
                <w:rFonts w:cs="Arial"/>
                <w:rtl/>
                <w:lang w:bidi="he-IL"/>
              </w:rPr>
              <w:t>רִבּוֹנו</w:t>
            </w:r>
            <w:proofErr w:type="spellEnd"/>
            <w:r>
              <w:rPr>
                <w:rFonts w:cs="Arial"/>
                <w:rtl/>
                <w:lang w:bidi="he-IL"/>
              </w:rPr>
              <w:t>ֹ שֶׁל עוֹלָם, הֶרְאֵיתַנִי תּוֹרָתוֹ, הַרְאֵנִי שְׂכָרוֹ</w:t>
            </w:r>
            <w:r>
              <w:t>.</w:t>
            </w:r>
          </w:p>
          <w:p w14:paraId="4591F24F" w14:textId="77777777" w:rsidR="000D6C88" w:rsidRDefault="000D6C88" w:rsidP="000D6C88">
            <w:pPr>
              <w:bidi/>
            </w:pPr>
          </w:p>
          <w:p w14:paraId="0B09AC3A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>אָמַר לוֹ: חֲזֹר לַאֲחוֹרֶיךָ</w:t>
            </w:r>
            <w:r>
              <w:t>.</w:t>
            </w:r>
          </w:p>
          <w:p w14:paraId="0D20D34A" w14:textId="77777777" w:rsidR="000D6C88" w:rsidRDefault="000D6C88" w:rsidP="000D6C88">
            <w:pPr>
              <w:bidi/>
            </w:pPr>
          </w:p>
          <w:p w14:paraId="3F56636C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 xml:space="preserve">חָזַר לַאֲחוֹרָיו וְרָאָה </w:t>
            </w:r>
            <w:proofErr w:type="spellStart"/>
            <w:r>
              <w:rPr>
                <w:rFonts w:cs="Arial"/>
                <w:rtl/>
                <w:lang w:bidi="he-IL"/>
              </w:rPr>
              <w:t>שֶׁשּׁוֹקְלִין</w:t>
            </w:r>
            <w:proofErr w:type="spellEnd"/>
            <w:r>
              <w:rPr>
                <w:rFonts w:cs="Arial"/>
                <w:rtl/>
                <w:lang w:bidi="he-IL"/>
              </w:rPr>
              <w:t xml:space="preserve"> בְּשָׂרוֹ בְּמָקוּלִין</w:t>
            </w:r>
            <w:r>
              <w:t>.</w:t>
            </w:r>
          </w:p>
          <w:p w14:paraId="70310025" w14:textId="77777777" w:rsidR="000D6C88" w:rsidRDefault="000D6C88" w:rsidP="000D6C88">
            <w:pPr>
              <w:bidi/>
            </w:pPr>
          </w:p>
          <w:p w14:paraId="22DF8A72" w14:textId="77777777" w:rsidR="000D6C88" w:rsidRDefault="000D6C88" w:rsidP="000D6C88">
            <w:pPr>
              <w:bidi/>
            </w:pPr>
            <w:r>
              <w:rPr>
                <w:rFonts w:cs="Arial"/>
                <w:rtl/>
                <w:lang w:bidi="he-IL"/>
              </w:rPr>
              <w:t xml:space="preserve">אָמַר לְפָנָיו: </w:t>
            </w:r>
            <w:proofErr w:type="spellStart"/>
            <w:r>
              <w:rPr>
                <w:rFonts w:cs="Arial"/>
                <w:rtl/>
                <w:lang w:bidi="he-IL"/>
              </w:rPr>
              <w:t>רִבּוֹנו</w:t>
            </w:r>
            <w:proofErr w:type="spellEnd"/>
            <w:r>
              <w:rPr>
                <w:rFonts w:cs="Arial"/>
                <w:rtl/>
                <w:lang w:bidi="he-IL"/>
              </w:rPr>
              <w:t>ֹ שֶׁל עוֹלָם, זוֹ תּוֹרָה וְזֶה שְׂכָרָהּ</w:t>
            </w:r>
            <w:r>
              <w:t>?!</w:t>
            </w:r>
          </w:p>
          <w:p w14:paraId="74CF0CC1" w14:textId="77777777" w:rsidR="000D6C88" w:rsidRDefault="000D6C88" w:rsidP="000D6C88">
            <w:pPr>
              <w:bidi/>
            </w:pPr>
          </w:p>
          <w:p w14:paraId="7989FB26" w14:textId="4629440B" w:rsidR="000D6C88" w:rsidRDefault="000D6C88" w:rsidP="000D6C88">
            <w:pPr>
              <w:bidi/>
              <w:rPr>
                <w:lang w:bidi="he-IL"/>
              </w:rPr>
            </w:pPr>
            <w:r>
              <w:rPr>
                <w:rFonts w:cs="Arial"/>
                <w:rtl/>
                <w:lang w:bidi="he-IL"/>
              </w:rPr>
              <w:t>אָמַר לוֹ: שְׁתֹק, כָּךְ עָלָה בְּמַחֲשָׁבָה לְפָנַי</w:t>
            </w:r>
            <w:r>
              <w:t>.</w:t>
            </w:r>
          </w:p>
        </w:tc>
      </w:tr>
    </w:tbl>
    <w:p w14:paraId="0362D24D" w14:textId="77777777" w:rsidR="000D6C88" w:rsidRDefault="000D6C88"/>
    <w:sectPr w:rsidR="000D6C88" w:rsidSect="000D6C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C88"/>
    <w:rsid w:val="000D6C88"/>
    <w:rsid w:val="00760E2B"/>
    <w:rsid w:val="008007DF"/>
    <w:rsid w:val="00A4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5FA6D"/>
  <w15:chartTrackingRefBased/>
  <w15:docId w15:val="{7CEC660E-F01E-458A-9174-E06EEAC48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D6C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418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2022-02-01T16:50:00Z</dcterms:created>
  <dcterms:modified xsi:type="dcterms:W3CDTF">2022-02-01T17:05:00Z</dcterms:modified>
</cp:coreProperties>
</file>