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7AB86" w14:textId="6EEC8E34" w:rsidR="00E93F33" w:rsidRPr="00BB33D8" w:rsidRDefault="00BB33D8" w:rsidP="00BB33D8">
      <w:pPr>
        <w:pStyle w:val="NormalWeb"/>
        <w:spacing w:before="0" w:beforeAutospacing="0" w:after="0" w:afterAutospacing="0"/>
        <w:jc w:val="center"/>
        <w:rPr>
          <w:b/>
          <w:bCs/>
          <w:sz w:val="28"/>
          <w:szCs w:val="28"/>
        </w:rPr>
      </w:pPr>
      <w:r w:rsidRPr="00BB33D8">
        <w:rPr>
          <w:b/>
          <w:bCs/>
          <w:sz w:val="28"/>
          <w:szCs w:val="28"/>
        </w:rPr>
        <w:t>Talmud – Les super-pouvoirs du Chabat</w:t>
      </w:r>
    </w:p>
    <w:p w14:paraId="04184F30" w14:textId="10D47D05" w:rsidR="00BB33D8" w:rsidRDefault="00BB33D8" w:rsidP="00BB33D8">
      <w:pPr>
        <w:pStyle w:val="NormalWeb"/>
        <w:spacing w:before="0" w:beforeAutospacing="0" w:after="0" w:afterAutospacing="0"/>
        <w:jc w:val="center"/>
      </w:pPr>
      <w:r>
        <w:t>Rabbinchinsky.fr</w:t>
      </w:r>
    </w:p>
    <w:p w14:paraId="42CCD8FF" w14:textId="77777777" w:rsidR="00BB33D8" w:rsidRDefault="00BB33D8" w:rsidP="00BB33D8">
      <w:pPr>
        <w:pStyle w:val="NormalWeb"/>
        <w:spacing w:before="0" w:beforeAutospacing="0" w:after="0" w:afterAutospacing="0"/>
        <w:jc w:val="center"/>
      </w:pPr>
    </w:p>
    <w:tbl>
      <w:tblPr>
        <w:tblStyle w:val="Grilledutableau"/>
        <w:tblW w:w="0" w:type="auto"/>
        <w:tblLook w:val="04A0" w:firstRow="1" w:lastRow="0" w:firstColumn="1" w:lastColumn="0" w:noHBand="0" w:noVBand="1"/>
      </w:tblPr>
      <w:tblGrid>
        <w:gridCol w:w="6516"/>
        <w:gridCol w:w="3940"/>
      </w:tblGrid>
      <w:tr w:rsidR="00BB33D8" w14:paraId="667AFECA" w14:textId="77777777" w:rsidTr="00BB33D8">
        <w:tc>
          <w:tcPr>
            <w:tcW w:w="6516" w:type="dxa"/>
          </w:tcPr>
          <w:p w14:paraId="6C1EBFF4" w14:textId="77777777" w:rsidR="00BB33D8" w:rsidRPr="00BB33D8" w:rsidRDefault="00BB33D8" w:rsidP="00BB33D8">
            <w:pPr>
              <w:pStyle w:val="NormalWeb"/>
              <w:spacing w:before="0" w:beforeAutospacing="0" w:after="0" w:afterAutospacing="0"/>
              <w:jc w:val="both"/>
              <w:rPr>
                <w:rFonts w:asciiTheme="majorBidi" w:hAnsiTheme="majorBidi" w:cstheme="majorBidi"/>
              </w:rPr>
            </w:pPr>
            <w:r w:rsidRPr="00BB33D8">
              <w:rPr>
                <w:rFonts w:asciiTheme="majorBidi" w:hAnsiTheme="majorBidi" w:cstheme="majorBidi"/>
              </w:rPr>
              <w:t>Chabat 119a</w:t>
            </w:r>
          </w:p>
          <w:p w14:paraId="328EB2D2" w14:textId="06F38DA3" w:rsidR="00BB33D8" w:rsidRPr="00BB33D8" w:rsidRDefault="00BB33D8" w:rsidP="00BB33D8">
            <w:pPr>
              <w:jc w:val="both"/>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lang w:eastAsia="fr-FR" w:bidi="he-IL"/>
              </w:rPr>
              <w:t xml:space="preserve">Joseph qui aimait le chabat : il y avait cette personne lambda dans son quartier qui avait beaucoup de biens. Des chaldéens lui ont dit : tous ses biens, Joseph qui aime le chabat les lui mangera. Il alla et vendit tous ses biens, il a acheté par eux une perle, il l’a mise dans son chapeau. Pendant qu’il traversait une rivière, le vent souffla, la fit tomber dans l’eau, un poisson l’avala. Il fut sorti et amené la veille de chabat. On a dit : qui achète à cette heure ? On lui a dit : va et amène Joseph qui aime chabat qui a l’habitude d’acheter. </w:t>
            </w:r>
            <w:r w:rsidRPr="00BB33D8">
              <w:rPr>
                <w:rFonts w:asciiTheme="majorBidi" w:eastAsia="Times New Roman" w:hAnsiTheme="majorBidi" w:cstheme="majorBidi"/>
                <w:sz w:val="24"/>
                <w:szCs w:val="24"/>
                <w:lang w:eastAsia="fr-FR" w:bidi="he-IL"/>
              </w:rPr>
              <w:t>Ils le firent</w:t>
            </w:r>
            <w:r w:rsidRPr="00BB33D8">
              <w:rPr>
                <w:rFonts w:asciiTheme="majorBidi" w:eastAsia="Times New Roman" w:hAnsiTheme="majorBidi" w:cstheme="majorBidi"/>
                <w:sz w:val="24"/>
                <w:szCs w:val="24"/>
                <w:lang w:eastAsia="fr-FR" w:bidi="he-IL"/>
              </w:rPr>
              <w:t xml:space="preserve"> venir, il l’acheta, il l’ouvrit et trouva une perle. Il la vendit pour treize plats de dinars d’or. Un vieillard le rencontra et dit : celui qui prête à chabat, chabat le lui rend.</w:t>
            </w:r>
          </w:p>
        </w:tc>
        <w:tc>
          <w:tcPr>
            <w:tcW w:w="3940" w:type="dxa"/>
          </w:tcPr>
          <w:p w14:paraId="276EF35D" w14:textId="1D35E508" w:rsidR="00BB33D8" w:rsidRPr="00BB33D8" w:rsidRDefault="00BB33D8" w:rsidP="00BB33D8">
            <w:pPr>
              <w:bidi/>
              <w:rPr>
                <w:rFonts w:asciiTheme="majorBidi" w:hAnsiTheme="majorBidi" w:cstheme="majorBidi"/>
                <w:sz w:val="24"/>
                <w:szCs w:val="24"/>
              </w:rPr>
            </w:pPr>
            <w:proofErr w:type="spellStart"/>
            <w:r w:rsidRPr="00BB33D8">
              <w:rPr>
                <w:rFonts w:asciiTheme="majorBidi" w:hAnsiTheme="majorBidi" w:cstheme="majorBidi"/>
                <w:sz w:val="24"/>
                <w:szCs w:val="24"/>
                <w:rtl/>
              </w:rPr>
              <w:t>יוֹסֵף</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מוֹקַר</w:t>
            </w:r>
            <w:proofErr w:type="spellEnd"/>
            <w:r w:rsidRPr="00BB33D8">
              <w:rPr>
                <w:rFonts w:asciiTheme="majorBidi" w:hAnsiTheme="majorBidi" w:cstheme="majorBidi"/>
                <w:sz w:val="24"/>
                <w:szCs w:val="24"/>
                <w:rtl/>
              </w:rPr>
              <w:t xml:space="preserve"> שַׁבֵּי, </w:t>
            </w:r>
            <w:proofErr w:type="spellStart"/>
            <w:r w:rsidRPr="00BB33D8">
              <w:rPr>
                <w:rFonts w:asciiTheme="majorBidi" w:hAnsiTheme="majorBidi" w:cstheme="majorBidi"/>
                <w:sz w:val="24"/>
                <w:szCs w:val="24"/>
                <w:rtl/>
              </w:rPr>
              <w:t>הֲוָה</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הָהוּא</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גּוֹי</w:t>
            </w:r>
            <w:proofErr w:type="spellEnd"/>
            <w:r w:rsidRPr="00BB33D8">
              <w:rPr>
                <w:rFonts w:asciiTheme="majorBidi" w:hAnsiTheme="majorBidi" w:cstheme="majorBidi"/>
                <w:sz w:val="24"/>
                <w:szCs w:val="24"/>
                <w:rtl/>
              </w:rPr>
              <w:t xml:space="preserve"> בְּשִׁ</w:t>
            </w:r>
            <w:proofErr w:type="spellStart"/>
            <w:r w:rsidRPr="00BB33D8">
              <w:rPr>
                <w:rFonts w:asciiTheme="majorBidi" w:hAnsiTheme="majorBidi" w:cstheme="majorBidi"/>
                <w:sz w:val="24"/>
                <w:szCs w:val="24"/>
                <w:rtl/>
              </w:rPr>
              <w:t>בָבוּתֵיה</w:t>
            </w:r>
            <w:proofErr w:type="spellEnd"/>
            <w:r w:rsidRPr="00BB33D8">
              <w:rPr>
                <w:rFonts w:asciiTheme="majorBidi" w:hAnsiTheme="majorBidi" w:cstheme="majorBidi"/>
                <w:sz w:val="24"/>
                <w:szCs w:val="24"/>
                <w:rtl/>
              </w:rPr>
              <w:t>ּ דַּ</w:t>
            </w:r>
            <w:proofErr w:type="spellStart"/>
            <w:r w:rsidRPr="00BB33D8">
              <w:rPr>
                <w:rFonts w:asciiTheme="majorBidi" w:hAnsiTheme="majorBidi" w:cstheme="majorBidi"/>
                <w:sz w:val="24"/>
                <w:szCs w:val="24"/>
                <w:rtl/>
              </w:rPr>
              <w:t>הֲוָה</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נְפִיש</w:t>
            </w:r>
            <w:proofErr w:type="spellEnd"/>
            <w:r w:rsidRPr="00BB33D8">
              <w:rPr>
                <w:rFonts w:asciiTheme="majorBidi" w:hAnsiTheme="majorBidi" w:cstheme="majorBidi"/>
                <w:sz w:val="24"/>
                <w:szCs w:val="24"/>
                <w:rtl/>
              </w:rPr>
              <w:t xml:space="preserve">ִׁי </w:t>
            </w:r>
            <w:proofErr w:type="spellStart"/>
            <w:r w:rsidRPr="00BB33D8">
              <w:rPr>
                <w:rFonts w:asciiTheme="majorBidi" w:hAnsiTheme="majorBidi" w:cstheme="majorBidi"/>
                <w:sz w:val="24"/>
                <w:szCs w:val="24"/>
                <w:rtl/>
              </w:rPr>
              <w:t>נִכְסֵיה</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טוּבָא</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אָמְרִי</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לֵיה</w:t>
            </w:r>
            <w:proofErr w:type="spellEnd"/>
            <w:r w:rsidRPr="00BB33D8">
              <w:rPr>
                <w:rFonts w:asciiTheme="majorBidi" w:hAnsiTheme="majorBidi" w:cstheme="majorBidi"/>
                <w:sz w:val="24"/>
                <w:szCs w:val="24"/>
                <w:rtl/>
              </w:rPr>
              <w:t>ּ כַּ</w:t>
            </w:r>
            <w:proofErr w:type="spellStart"/>
            <w:r w:rsidRPr="00BB33D8">
              <w:rPr>
                <w:rFonts w:asciiTheme="majorBidi" w:hAnsiTheme="majorBidi" w:cstheme="majorBidi"/>
                <w:sz w:val="24"/>
                <w:szCs w:val="24"/>
                <w:rtl/>
              </w:rPr>
              <w:t>לְד</w:t>
            </w:r>
            <w:proofErr w:type="spellEnd"/>
            <w:r w:rsidRPr="00BB33D8">
              <w:rPr>
                <w:rFonts w:asciiTheme="majorBidi" w:hAnsiTheme="majorBidi" w:cstheme="majorBidi"/>
                <w:sz w:val="24"/>
                <w:szCs w:val="24"/>
                <w:rtl/>
              </w:rPr>
              <w:t>ָּ</w:t>
            </w:r>
            <w:proofErr w:type="spellStart"/>
            <w:r w:rsidRPr="00BB33D8">
              <w:rPr>
                <w:rFonts w:asciiTheme="majorBidi" w:hAnsiTheme="majorBidi" w:cstheme="majorBidi"/>
                <w:sz w:val="24"/>
                <w:szCs w:val="24"/>
                <w:rtl/>
              </w:rPr>
              <w:t>אֵי</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כּוּל</w:t>
            </w:r>
            <w:proofErr w:type="spellEnd"/>
            <w:r w:rsidRPr="00BB33D8">
              <w:rPr>
                <w:rFonts w:asciiTheme="majorBidi" w:hAnsiTheme="majorBidi" w:cstheme="majorBidi"/>
                <w:sz w:val="24"/>
                <w:szCs w:val="24"/>
                <w:rtl/>
              </w:rPr>
              <w:t>ְּ</w:t>
            </w:r>
            <w:proofErr w:type="spellStart"/>
            <w:r w:rsidRPr="00BB33D8">
              <w:rPr>
                <w:rFonts w:asciiTheme="majorBidi" w:hAnsiTheme="majorBidi" w:cstheme="majorBidi"/>
                <w:sz w:val="24"/>
                <w:szCs w:val="24"/>
                <w:rtl/>
              </w:rPr>
              <w:t>הו</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נִכְסֵי</w:t>
            </w:r>
            <w:proofErr w:type="spellEnd"/>
            <w:r w:rsidRPr="00BB33D8">
              <w:rPr>
                <w:rFonts w:asciiTheme="majorBidi" w:hAnsiTheme="majorBidi" w:cstheme="majorBidi"/>
                <w:sz w:val="24"/>
                <w:szCs w:val="24"/>
                <w:rtl/>
              </w:rPr>
              <w:t xml:space="preserve"> — </w:t>
            </w:r>
            <w:proofErr w:type="spellStart"/>
            <w:r w:rsidRPr="00BB33D8">
              <w:rPr>
                <w:rFonts w:asciiTheme="majorBidi" w:hAnsiTheme="majorBidi" w:cstheme="majorBidi"/>
                <w:sz w:val="24"/>
                <w:szCs w:val="24"/>
                <w:rtl/>
              </w:rPr>
              <w:t>יוֹסֵף</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מוֹקַר</w:t>
            </w:r>
            <w:proofErr w:type="spellEnd"/>
            <w:r w:rsidRPr="00BB33D8">
              <w:rPr>
                <w:rFonts w:asciiTheme="majorBidi" w:hAnsiTheme="majorBidi" w:cstheme="majorBidi"/>
                <w:sz w:val="24"/>
                <w:szCs w:val="24"/>
                <w:rtl/>
              </w:rPr>
              <w:t xml:space="preserve"> שַׁבֵּי </w:t>
            </w:r>
            <w:proofErr w:type="spellStart"/>
            <w:r w:rsidRPr="00BB33D8">
              <w:rPr>
                <w:rFonts w:asciiTheme="majorBidi" w:hAnsiTheme="majorBidi" w:cstheme="majorBidi"/>
                <w:sz w:val="24"/>
                <w:szCs w:val="24"/>
                <w:rtl/>
              </w:rPr>
              <w:t>אָכֵיל</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לְהו</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אֲזַל</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זַב</w:t>
            </w:r>
            <w:proofErr w:type="spellEnd"/>
            <w:r w:rsidRPr="00BB33D8">
              <w:rPr>
                <w:rFonts w:asciiTheme="majorBidi" w:hAnsiTheme="majorBidi" w:cstheme="majorBidi"/>
                <w:sz w:val="24"/>
                <w:szCs w:val="24"/>
                <w:rtl/>
              </w:rPr>
              <w:t>ְּ</w:t>
            </w:r>
            <w:proofErr w:type="spellStart"/>
            <w:r w:rsidRPr="00BB33D8">
              <w:rPr>
                <w:rFonts w:asciiTheme="majorBidi" w:hAnsiTheme="majorBidi" w:cstheme="majorBidi"/>
                <w:sz w:val="24"/>
                <w:szCs w:val="24"/>
                <w:rtl/>
              </w:rPr>
              <w:t>נִינְהו</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לְכוּל</w:t>
            </w:r>
            <w:proofErr w:type="spellEnd"/>
            <w:r w:rsidRPr="00BB33D8">
              <w:rPr>
                <w:rFonts w:asciiTheme="majorBidi" w:hAnsiTheme="majorBidi" w:cstheme="majorBidi"/>
                <w:sz w:val="24"/>
                <w:szCs w:val="24"/>
                <w:rtl/>
              </w:rPr>
              <w:t>ְּ</w:t>
            </w:r>
            <w:proofErr w:type="spellStart"/>
            <w:r w:rsidRPr="00BB33D8">
              <w:rPr>
                <w:rFonts w:asciiTheme="majorBidi" w:hAnsiTheme="majorBidi" w:cstheme="majorBidi"/>
                <w:sz w:val="24"/>
                <w:szCs w:val="24"/>
                <w:rtl/>
              </w:rPr>
              <w:t>הו</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נִיכְסֵי</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זְבַן</w:t>
            </w:r>
            <w:proofErr w:type="spellEnd"/>
            <w:r w:rsidRPr="00BB33D8">
              <w:rPr>
                <w:rFonts w:asciiTheme="majorBidi" w:hAnsiTheme="majorBidi" w:cstheme="majorBidi"/>
                <w:sz w:val="24"/>
                <w:szCs w:val="24"/>
                <w:rtl/>
              </w:rPr>
              <w:t xml:space="preserve"> בְּ</w:t>
            </w:r>
            <w:proofErr w:type="spellStart"/>
            <w:r w:rsidRPr="00BB33D8">
              <w:rPr>
                <w:rFonts w:asciiTheme="majorBidi" w:hAnsiTheme="majorBidi" w:cstheme="majorBidi"/>
                <w:sz w:val="24"/>
                <w:szCs w:val="24"/>
                <w:rtl/>
              </w:rPr>
              <w:t>הו</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מַרְג</w:t>
            </w:r>
            <w:proofErr w:type="spellEnd"/>
            <w:r w:rsidRPr="00BB33D8">
              <w:rPr>
                <w:rFonts w:asciiTheme="majorBidi" w:hAnsiTheme="majorBidi" w:cstheme="majorBidi"/>
                <w:sz w:val="24"/>
                <w:szCs w:val="24"/>
                <w:rtl/>
              </w:rPr>
              <w:t>ָּ</w:t>
            </w:r>
            <w:proofErr w:type="spellStart"/>
            <w:r w:rsidRPr="00BB33D8">
              <w:rPr>
                <w:rFonts w:asciiTheme="majorBidi" w:hAnsiTheme="majorBidi" w:cstheme="majorBidi"/>
                <w:sz w:val="24"/>
                <w:szCs w:val="24"/>
                <w:rtl/>
              </w:rPr>
              <w:t>נִיתָא</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אוֹתְבַה</w:t>
            </w:r>
            <w:proofErr w:type="spellEnd"/>
            <w:r w:rsidRPr="00BB33D8">
              <w:rPr>
                <w:rFonts w:asciiTheme="majorBidi" w:hAnsiTheme="majorBidi" w:cstheme="majorBidi"/>
                <w:sz w:val="24"/>
                <w:szCs w:val="24"/>
                <w:rtl/>
              </w:rPr>
              <w:t>ּ בִּ</w:t>
            </w:r>
            <w:proofErr w:type="spellStart"/>
            <w:r w:rsidRPr="00BB33D8">
              <w:rPr>
                <w:rFonts w:asciiTheme="majorBidi" w:hAnsiTheme="majorBidi" w:cstheme="majorBidi"/>
                <w:sz w:val="24"/>
                <w:szCs w:val="24"/>
                <w:rtl/>
              </w:rPr>
              <w:t>סְיָינֵיה</w:t>
            </w:r>
            <w:proofErr w:type="spellEnd"/>
            <w:r w:rsidRPr="00BB33D8">
              <w:rPr>
                <w:rFonts w:asciiTheme="majorBidi" w:hAnsiTheme="majorBidi" w:cstheme="majorBidi"/>
                <w:sz w:val="24"/>
                <w:szCs w:val="24"/>
                <w:rtl/>
              </w:rPr>
              <w:t>ּ. בַּ</w:t>
            </w:r>
            <w:proofErr w:type="spellStart"/>
            <w:r w:rsidRPr="00BB33D8">
              <w:rPr>
                <w:rFonts w:asciiTheme="majorBidi" w:hAnsiTheme="majorBidi" w:cstheme="majorBidi"/>
                <w:sz w:val="24"/>
                <w:szCs w:val="24"/>
                <w:rtl/>
              </w:rPr>
              <w:t>הֲדֵי</w:t>
            </w:r>
            <w:proofErr w:type="spellEnd"/>
            <w:r w:rsidRPr="00BB33D8">
              <w:rPr>
                <w:rFonts w:asciiTheme="majorBidi" w:hAnsiTheme="majorBidi" w:cstheme="majorBidi"/>
                <w:sz w:val="24"/>
                <w:szCs w:val="24"/>
                <w:rtl/>
              </w:rPr>
              <w:t xml:space="preserve"> דְּ</w:t>
            </w:r>
            <w:proofErr w:type="spellStart"/>
            <w:r w:rsidRPr="00BB33D8">
              <w:rPr>
                <w:rFonts w:asciiTheme="majorBidi" w:hAnsiTheme="majorBidi" w:cstheme="majorBidi"/>
                <w:sz w:val="24"/>
                <w:szCs w:val="24"/>
                <w:rtl/>
              </w:rPr>
              <w:t>קָא</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עָבַר</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מַב</w:t>
            </w:r>
            <w:proofErr w:type="spellEnd"/>
            <w:r w:rsidRPr="00BB33D8">
              <w:rPr>
                <w:rFonts w:asciiTheme="majorBidi" w:hAnsiTheme="majorBidi" w:cstheme="majorBidi"/>
                <w:sz w:val="24"/>
                <w:szCs w:val="24"/>
                <w:rtl/>
              </w:rPr>
              <w:t>ָּ</w:t>
            </w:r>
            <w:proofErr w:type="spellStart"/>
            <w:r w:rsidRPr="00BB33D8">
              <w:rPr>
                <w:rFonts w:asciiTheme="majorBidi" w:hAnsiTheme="majorBidi" w:cstheme="majorBidi"/>
                <w:sz w:val="24"/>
                <w:szCs w:val="24"/>
                <w:rtl/>
              </w:rPr>
              <w:t>רָא</w:t>
            </w:r>
            <w:proofErr w:type="spellEnd"/>
            <w:r w:rsidRPr="00BB33D8">
              <w:rPr>
                <w:rFonts w:asciiTheme="majorBidi" w:hAnsiTheme="majorBidi" w:cstheme="majorBidi"/>
                <w:sz w:val="24"/>
                <w:szCs w:val="24"/>
                <w:rtl/>
              </w:rPr>
              <w:t xml:space="preserve"> — </w:t>
            </w:r>
            <w:proofErr w:type="spellStart"/>
            <w:r w:rsidRPr="00BB33D8">
              <w:rPr>
                <w:rFonts w:asciiTheme="majorBidi" w:hAnsiTheme="majorBidi" w:cstheme="majorBidi"/>
                <w:sz w:val="24"/>
                <w:szCs w:val="24"/>
                <w:rtl/>
              </w:rPr>
              <w:t>אַפְרְחֵיה</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זִיקָא</w:t>
            </w:r>
            <w:proofErr w:type="spellEnd"/>
            <w:r w:rsidRPr="00BB33D8">
              <w:rPr>
                <w:rFonts w:asciiTheme="majorBidi" w:hAnsiTheme="majorBidi" w:cstheme="majorBidi"/>
                <w:sz w:val="24"/>
                <w:szCs w:val="24"/>
                <w:rtl/>
              </w:rPr>
              <w:t>, שַׁ</w:t>
            </w:r>
            <w:proofErr w:type="spellStart"/>
            <w:r w:rsidRPr="00BB33D8">
              <w:rPr>
                <w:rFonts w:asciiTheme="majorBidi" w:hAnsiTheme="majorBidi" w:cstheme="majorBidi"/>
                <w:sz w:val="24"/>
                <w:szCs w:val="24"/>
                <w:rtl/>
              </w:rPr>
              <w:t>דְיֵיה</w:t>
            </w:r>
            <w:proofErr w:type="spellEnd"/>
            <w:r w:rsidRPr="00BB33D8">
              <w:rPr>
                <w:rFonts w:asciiTheme="majorBidi" w:hAnsiTheme="majorBidi" w:cstheme="majorBidi"/>
                <w:sz w:val="24"/>
                <w:szCs w:val="24"/>
                <w:rtl/>
              </w:rPr>
              <w:t>ּ בְּ</w:t>
            </w:r>
            <w:proofErr w:type="spellStart"/>
            <w:r w:rsidRPr="00BB33D8">
              <w:rPr>
                <w:rFonts w:asciiTheme="majorBidi" w:hAnsiTheme="majorBidi" w:cstheme="majorBidi"/>
                <w:sz w:val="24"/>
                <w:szCs w:val="24"/>
                <w:rtl/>
              </w:rPr>
              <w:t>מַי</w:t>
            </w:r>
            <w:proofErr w:type="spellEnd"/>
            <w:r w:rsidRPr="00BB33D8">
              <w:rPr>
                <w:rFonts w:asciiTheme="majorBidi" w:hAnsiTheme="majorBidi" w:cstheme="majorBidi"/>
                <w:sz w:val="24"/>
                <w:szCs w:val="24"/>
                <w:rtl/>
              </w:rPr>
              <w:t>ָּא, בַּ</w:t>
            </w:r>
            <w:proofErr w:type="spellStart"/>
            <w:r w:rsidRPr="00BB33D8">
              <w:rPr>
                <w:rFonts w:asciiTheme="majorBidi" w:hAnsiTheme="majorBidi" w:cstheme="majorBidi"/>
                <w:sz w:val="24"/>
                <w:szCs w:val="24"/>
                <w:rtl/>
              </w:rPr>
              <w:t>לְעֵיה</w:t>
            </w:r>
            <w:proofErr w:type="spellEnd"/>
            <w:r w:rsidRPr="00BB33D8">
              <w:rPr>
                <w:rFonts w:asciiTheme="majorBidi" w:hAnsiTheme="majorBidi" w:cstheme="majorBidi"/>
                <w:sz w:val="24"/>
                <w:szCs w:val="24"/>
                <w:rtl/>
              </w:rPr>
              <w:t>ּ כַּ</w:t>
            </w:r>
            <w:proofErr w:type="spellStart"/>
            <w:r w:rsidRPr="00BB33D8">
              <w:rPr>
                <w:rFonts w:asciiTheme="majorBidi" w:hAnsiTheme="majorBidi" w:cstheme="majorBidi"/>
                <w:sz w:val="24"/>
                <w:szCs w:val="24"/>
                <w:rtl/>
              </w:rPr>
              <w:t>וְורָא</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אַס</w:t>
            </w:r>
            <w:proofErr w:type="spellEnd"/>
            <w:r w:rsidRPr="00BB33D8">
              <w:rPr>
                <w:rFonts w:asciiTheme="majorBidi" w:hAnsiTheme="majorBidi" w:cstheme="majorBidi"/>
                <w:sz w:val="24"/>
                <w:szCs w:val="24"/>
                <w:rtl/>
              </w:rPr>
              <w:t>ְּ</w:t>
            </w:r>
            <w:proofErr w:type="spellStart"/>
            <w:r w:rsidRPr="00BB33D8">
              <w:rPr>
                <w:rFonts w:asciiTheme="majorBidi" w:hAnsiTheme="majorBidi" w:cstheme="majorBidi"/>
                <w:sz w:val="24"/>
                <w:szCs w:val="24"/>
                <w:rtl/>
              </w:rPr>
              <w:t>קוּה</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אַיְיתוּה</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אַפ</w:t>
            </w:r>
            <w:proofErr w:type="spellEnd"/>
            <w:r w:rsidRPr="00BB33D8">
              <w:rPr>
                <w:rFonts w:asciiTheme="majorBidi" w:hAnsiTheme="majorBidi" w:cstheme="majorBidi"/>
                <w:sz w:val="24"/>
                <w:szCs w:val="24"/>
                <w:rtl/>
              </w:rPr>
              <w:t>ַּ</w:t>
            </w:r>
            <w:proofErr w:type="spellStart"/>
            <w:r w:rsidRPr="00BB33D8">
              <w:rPr>
                <w:rFonts w:asciiTheme="majorBidi" w:hAnsiTheme="majorBidi" w:cstheme="majorBidi"/>
                <w:sz w:val="24"/>
                <w:szCs w:val="24"/>
                <w:rtl/>
              </w:rPr>
              <w:t>נְיָא</w:t>
            </w:r>
            <w:proofErr w:type="spellEnd"/>
            <w:r w:rsidRPr="00BB33D8">
              <w:rPr>
                <w:rFonts w:asciiTheme="majorBidi" w:hAnsiTheme="majorBidi" w:cstheme="majorBidi"/>
                <w:sz w:val="24"/>
                <w:szCs w:val="24"/>
                <w:rtl/>
              </w:rPr>
              <w:t xml:space="preserve"> דְּ</w:t>
            </w:r>
            <w:proofErr w:type="spellStart"/>
            <w:r w:rsidRPr="00BB33D8">
              <w:rPr>
                <w:rFonts w:asciiTheme="majorBidi" w:hAnsiTheme="majorBidi" w:cstheme="majorBidi"/>
                <w:sz w:val="24"/>
                <w:szCs w:val="24"/>
                <w:rtl/>
              </w:rPr>
              <w:t>מַעֲלֵי</w:t>
            </w:r>
            <w:proofErr w:type="spellEnd"/>
            <w:r w:rsidRPr="00BB33D8">
              <w:rPr>
                <w:rFonts w:asciiTheme="majorBidi" w:hAnsiTheme="majorBidi" w:cstheme="majorBidi"/>
                <w:sz w:val="24"/>
                <w:szCs w:val="24"/>
                <w:rtl/>
              </w:rPr>
              <w:t xml:space="preserve"> שַׁבְּ</w:t>
            </w:r>
            <w:proofErr w:type="spellStart"/>
            <w:r w:rsidRPr="00BB33D8">
              <w:rPr>
                <w:rFonts w:asciiTheme="majorBidi" w:hAnsiTheme="majorBidi" w:cstheme="majorBidi"/>
                <w:sz w:val="24"/>
                <w:szCs w:val="24"/>
                <w:rtl/>
              </w:rPr>
              <w:t>תָא</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אָמְרִי</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מַאן</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זָבֵין</w:t>
            </w:r>
            <w:proofErr w:type="spellEnd"/>
            <w:r w:rsidRPr="00BB33D8">
              <w:rPr>
                <w:rFonts w:asciiTheme="majorBidi" w:hAnsiTheme="majorBidi" w:cstheme="majorBidi"/>
                <w:sz w:val="24"/>
                <w:szCs w:val="24"/>
                <w:rtl/>
              </w:rPr>
              <w:t xml:space="preserve"> כִּי </w:t>
            </w:r>
            <w:proofErr w:type="spellStart"/>
            <w:r w:rsidRPr="00BB33D8">
              <w:rPr>
                <w:rFonts w:asciiTheme="majorBidi" w:hAnsiTheme="majorBidi" w:cstheme="majorBidi"/>
                <w:sz w:val="24"/>
                <w:szCs w:val="24"/>
                <w:rtl/>
              </w:rPr>
              <w:t>הַש</w:t>
            </w:r>
            <w:proofErr w:type="spellEnd"/>
            <w:r w:rsidRPr="00BB33D8">
              <w:rPr>
                <w:rFonts w:asciiTheme="majorBidi" w:hAnsiTheme="majorBidi" w:cstheme="majorBidi"/>
                <w:sz w:val="24"/>
                <w:szCs w:val="24"/>
                <w:rtl/>
              </w:rPr>
              <w:t xml:space="preserve">ְׁתָּא? </w:t>
            </w:r>
            <w:proofErr w:type="spellStart"/>
            <w:r w:rsidRPr="00BB33D8">
              <w:rPr>
                <w:rFonts w:asciiTheme="majorBidi" w:hAnsiTheme="majorBidi" w:cstheme="majorBidi"/>
                <w:sz w:val="24"/>
                <w:szCs w:val="24"/>
                <w:rtl/>
              </w:rPr>
              <w:t>אָמְרִי</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לְהו</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זִילו</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אַמְטְיוּה</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לְגַב</w:t>
            </w:r>
            <w:proofErr w:type="spellEnd"/>
            <w:r w:rsidRPr="00BB33D8">
              <w:rPr>
                <w:rFonts w:asciiTheme="majorBidi" w:hAnsiTheme="majorBidi" w:cstheme="majorBidi"/>
                <w:sz w:val="24"/>
                <w:szCs w:val="24"/>
                <w:rtl/>
              </w:rPr>
              <w:t xml:space="preserve">ֵּי </w:t>
            </w:r>
            <w:proofErr w:type="spellStart"/>
            <w:r w:rsidRPr="00BB33D8">
              <w:rPr>
                <w:rFonts w:asciiTheme="majorBidi" w:hAnsiTheme="majorBidi" w:cstheme="majorBidi"/>
                <w:sz w:val="24"/>
                <w:szCs w:val="24"/>
                <w:rtl/>
              </w:rPr>
              <w:t>יוֹסֵף</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מוֹקַר</w:t>
            </w:r>
            <w:proofErr w:type="spellEnd"/>
            <w:r w:rsidRPr="00BB33D8">
              <w:rPr>
                <w:rFonts w:asciiTheme="majorBidi" w:hAnsiTheme="majorBidi" w:cstheme="majorBidi"/>
                <w:sz w:val="24"/>
                <w:szCs w:val="24"/>
                <w:rtl/>
              </w:rPr>
              <w:t xml:space="preserve"> שַׁבֵּי דִּ</w:t>
            </w:r>
            <w:proofErr w:type="spellStart"/>
            <w:r w:rsidRPr="00BB33D8">
              <w:rPr>
                <w:rFonts w:asciiTheme="majorBidi" w:hAnsiTheme="majorBidi" w:cstheme="majorBidi"/>
                <w:sz w:val="24"/>
                <w:szCs w:val="24"/>
                <w:rtl/>
              </w:rPr>
              <w:t>רְגִיל</w:t>
            </w:r>
            <w:proofErr w:type="spellEnd"/>
            <w:r w:rsidRPr="00BB33D8">
              <w:rPr>
                <w:rFonts w:asciiTheme="majorBidi" w:hAnsiTheme="majorBidi" w:cstheme="majorBidi"/>
                <w:sz w:val="24"/>
                <w:szCs w:val="24"/>
                <w:rtl/>
              </w:rPr>
              <w:t xml:space="preserve"> דְּ</w:t>
            </w:r>
            <w:proofErr w:type="spellStart"/>
            <w:r w:rsidRPr="00BB33D8">
              <w:rPr>
                <w:rFonts w:asciiTheme="majorBidi" w:hAnsiTheme="majorBidi" w:cstheme="majorBidi"/>
                <w:sz w:val="24"/>
                <w:szCs w:val="24"/>
                <w:rtl/>
              </w:rPr>
              <w:t>זָבֵין</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אַמְטְיוּה</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נִיהֲלֵיה</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זַבְנֵיה</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קַרְעֵיה</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אַש</w:t>
            </w:r>
            <w:proofErr w:type="spellEnd"/>
            <w:r w:rsidRPr="00BB33D8">
              <w:rPr>
                <w:rFonts w:asciiTheme="majorBidi" w:hAnsiTheme="majorBidi" w:cstheme="majorBidi"/>
                <w:sz w:val="24"/>
                <w:szCs w:val="24"/>
                <w:rtl/>
              </w:rPr>
              <w:t>ְׁכַּח בֵּ</w:t>
            </w:r>
            <w:proofErr w:type="spellStart"/>
            <w:r w:rsidRPr="00BB33D8">
              <w:rPr>
                <w:rFonts w:asciiTheme="majorBidi" w:hAnsiTheme="majorBidi" w:cstheme="majorBidi"/>
                <w:sz w:val="24"/>
                <w:szCs w:val="24"/>
                <w:rtl/>
              </w:rPr>
              <w:t>יה</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מַרְג</w:t>
            </w:r>
            <w:proofErr w:type="spellEnd"/>
            <w:r w:rsidRPr="00BB33D8">
              <w:rPr>
                <w:rFonts w:asciiTheme="majorBidi" w:hAnsiTheme="majorBidi" w:cstheme="majorBidi"/>
                <w:sz w:val="24"/>
                <w:szCs w:val="24"/>
                <w:rtl/>
              </w:rPr>
              <w:t>ָּ</w:t>
            </w:r>
            <w:proofErr w:type="spellStart"/>
            <w:r w:rsidRPr="00BB33D8">
              <w:rPr>
                <w:rFonts w:asciiTheme="majorBidi" w:hAnsiTheme="majorBidi" w:cstheme="majorBidi"/>
                <w:sz w:val="24"/>
                <w:szCs w:val="24"/>
                <w:rtl/>
              </w:rPr>
              <w:t>נִיתָא</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זַב</w:t>
            </w:r>
            <w:proofErr w:type="spellEnd"/>
            <w:r w:rsidRPr="00BB33D8">
              <w:rPr>
                <w:rFonts w:asciiTheme="majorBidi" w:hAnsiTheme="majorBidi" w:cstheme="majorBidi"/>
                <w:sz w:val="24"/>
                <w:szCs w:val="24"/>
                <w:rtl/>
              </w:rPr>
              <w:t>ְּ</w:t>
            </w:r>
            <w:proofErr w:type="spellStart"/>
            <w:r w:rsidRPr="00BB33D8">
              <w:rPr>
                <w:rFonts w:asciiTheme="majorBidi" w:hAnsiTheme="majorBidi" w:cstheme="majorBidi"/>
                <w:sz w:val="24"/>
                <w:szCs w:val="24"/>
                <w:rtl/>
              </w:rPr>
              <w:t>נַיה</w:t>
            </w:r>
            <w:proofErr w:type="spellEnd"/>
            <w:r w:rsidRPr="00BB33D8">
              <w:rPr>
                <w:rFonts w:asciiTheme="majorBidi" w:hAnsiTheme="majorBidi" w:cstheme="majorBidi"/>
                <w:sz w:val="24"/>
                <w:szCs w:val="24"/>
                <w:rtl/>
              </w:rPr>
              <w:t>ּ בִּ</w:t>
            </w:r>
            <w:proofErr w:type="spellStart"/>
            <w:r w:rsidRPr="00BB33D8">
              <w:rPr>
                <w:rFonts w:asciiTheme="majorBidi" w:hAnsiTheme="majorBidi" w:cstheme="majorBidi"/>
                <w:sz w:val="24"/>
                <w:szCs w:val="24"/>
                <w:rtl/>
              </w:rPr>
              <w:t>תְלֵיסַר</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עִיל</w:t>
            </w:r>
            <w:proofErr w:type="spellEnd"/>
            <w:r w:rsidRPr="00BB33D8">
              <w:rPr>
                <w:rFonts w:asciiTheme="majorBidi" w:hAnsiTheme="majorBidi" w:cstheme="majorBidi"/>
                <w:sz w:val="24"/>
                <w:szCs w:val="24"/>
                <w:rtl/>
              </w:rPr>
              <w:t>ִּיָּ</w:t>
            </w:r>
            <w:proofErr w:type="spellStart"/>
            <w:r w:rsidRPr="00BB33D8">
              <w:rPr>
                <w:rFonts w:asciiTheme="majorBidi" w:hAnsiTheme="majorBidi" w:cstheme="majorBidi"/>
                <w:sz w:val="24"/>
                <w:szCs w:val="24"/>
                <w:rtl/>
              </w:rPr>
              <w:t>תָא</w:t>
            </w:r>
            <w:proofErr w:type="spellEnd"/>
            <w:r w:rsidRPr="00BB33D8">
              <w:rPr>
                <w:rFonts w:asciiTheme="majorBidi" w:hAnsiTheme="majorBidi" w:cstheme="majorBidi"/>
                <w:sz w:val="24"/>
                <w:szCs w:val="24"/>
                <w:rtl/>
              </w:rPr>
              <w:t xml:space="preserve"> דְּ</w:t>
            </w:r>
            <w:proofErr w:type="spellStart"/>
            <w:r w:rsidRPr="00BB33D8">
              <w:rPr>
                <w:rFonts w:asciiTheme="majorBidi" w:hAnsiTheme="majorBidi" w:cstheme="majorBidi"/>
                <w:sz w:val="24"/>
                <w:szCs w:val="24"/>
                <w:rtl/>
              </w:rPr>
              <w:t>דִינָרֵי</w:t>
            </w:r>
            <w:proofErr w:type="spellEnd"/>
            <w:r w:rsidRPr="00BB33D8">
              <w:rPr>
                <w:rFonts w:asciiTheme="majorBidi" w:hAnsiTheme="majorBidi" w:cstheme="majorBidi"/>
                <w:sz w:val="24"/>
                <w:szCs w:val="24"/>
                <w:rtl/>
              </w:rPr>
              <w:t xml:space="preserve"> דְּ</w:t>
            </w:r>
            <w:proofErr w:type="spellStart"/>
            <w:r w:rsidRPr="00BB33D8">
              <w:rPr>
                <w:rFonts w:asciiTheme="majorBidi" w:hAnsiTheme="majorBidi" w:cstheme="majorBidi"/>
                <w:sz w:val="24"/>
                <w:szCs w:val="24"/>
                <w:rtl/>
              </w:rPr>
              <w:t>דַהֲבָא</w:t>
            </w:r>
            <w:proofErr w:type="spellEnd"/>
            <w:r w:rsidRPr="00BB33D8">
              <w:rPr>
                <w:rFonts w:asciiTheme="majorBidi" w:hAnsiTheme="majorBidi" w:cstheme="majorBidi"/>
                <w:sz w:val="24"/>
                <w:szCs w:val="24"/>
                <w:rtl/>
              </w:rPr>
              <w:t>. פְּ</w:t>
            </w:r>
            <w:proofErr w:type="spellStart"/>
            <w:r w:rsidRPr="00BB33D8">
              <w:rPr>
                <w:rFonts w:asciiTheme="majorBidi" w:hAnsiTheme="majorBidi" w:cstheme="majorBidi"/>
                <w:sz w:val="24"/>
                <w:szCs w:val="24"/>
                <w:rtl/>
              </w:rPr>
              <w:t>גַע</w:t>
            </w:r>
            <w:proofErr w:type="spellEnd"/>
            <w:r w:rsidRPr="00BB33D8">
              <w:rPr>
                <w:rFonts w:asciiTheme="majorBidi" w:hAnsiTheme="majorBidi" w:cstheme="majorBidi"/>
                <w:sz w:val="24"/>
                <w:szCs w:val="24"/>
                <w:rtl/>
              </w:rPr>
              <w:t xml:space="preserve"> בֵּ</w:t>
            </w:r>
            <w:proofErr w:type="spellStart"/>
            <w:r w:rsidRPr="00BB33D8">
              <w:rPr>
                <w:rFonts w:asciiTheme="majorBidi" w:hAnsiTheme="majorBidi" w:cstheme="majorBidi"/>
                <w:sz w:val="24"/>
                <w:szCs w:val="24"/>
                <w:rtl/>
              </w:rPr>
              <w:t>יה</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הָהוּא</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סָבָא</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אֲמַר</w:t>
            </w:r>
            <w:proofErr w:type="spellEnd"/>
            <w:r w:rsidRPr="00BB33D8">
              <w:rPr>
                <w:rFonts w:asciiTheme="majorBidi" w:hAnsiTheme="majorBidi" w:cstheme="majorBidi"/>
                <w:sz w:val="24"/>
                <w:szCs w:val="24"/>
                <w:rtl/>
              </w:rPr>
              <w:t xml:space="preserve">: </w:t>
            </w:r>
            <w:proofErr w:type="spellStart"/>
            <w:r w:rsidRPr="00BB33D8">
              <w:rPr>
                <w:rFonts w:asciiTheme="majorBidi" w:hAnsiTheme="majorBidi" w:cstheme="majorBidi"/>
                <w:sz w:val="24"/>
                <w:szCs w:val="24"/>
                <w:rtl/>
              </w:rPr>
              <w:t>מַאן</w:t>
            </w:r>
            <w:proofErr w:type="spellEnd"/>
            <w:r w:rsidRPr="00BB33D8">
              <w:rPr>
                <w:rFonts w:asciiTheme="majorBidi" w:hAnsiTheme="majorBidi" w:cstheme="majorBidi"/>
                <w:sz w:val="24"/>
                <w:szCs w:val="24"/>
                <w:rtl/>
              </w:rPr>
              <w:t xml:space="preserve"> דְּ</w:t>
            </w:r>
            <w:proofErr w:type="spellStart"/>
            <w:r w:rsidRPr="00BB33D8">
              <w:rPr>
                <w:rFonts w:asciiTheme="majorBidi" w:hAnsiTheme="majorBidi" w:cstheme="majorBidi"/>
                <w:sz w:val="24"/>
                <w:szCs w:val="24"/>
                <w:rtl/>
              </w:rPr>
              <w:t>יָזֵיף</w:t>
            </w:r>
            <w:proofErr w:type="spellEnd"/>
            <w:r w:rsidRPr="00BB33D8">
              <w:rPr>
                <w:rFonts w:asciiTheme="majorBidi" w:hAnsiTheme="majorBidi" w:cstheme="majorBidi"/>
                <w:sz w:val="24"/>
                <w:szCs w:val="24"/>
                <w:rtl/>
              </w:rPr>
              <w:t xml:space="preserve"> שַׁבְּ</w:t>
            </w:r>
            <w:proofErr w:type="spellStart"/>
            <w:r w:rsidRPr="00BB33D8">
              <w:rPr>
                <w:rFonts w:asciiTheme="majorBidi" w:hAnsiTheme="majorBidi" w:cstheme="majorBidi"/>
                <w:sz w:val="24"/>
                <w:szCs w:val="24"/>
                <w:rtl/>
              </w:rPr>
              <w:t>תָא</w:t>
            </w:r>
            <w:proofErr w:type="spellEnd"/>
            <w:r w:rsidRPr="00BB33D8">
              <w:rPr>
                <w:rFonts w:asciiTheme="majorBidi" w:hAnsiTheme="majorBidi" w:cstheme="majorBidi"/>
                <w:sz w:val="24"/>
                <w:szCs w:val="24"/>
                <w:rtl/>
              </w:rPr>
              <w:t xml:space="preserve"> — פַּ</w:t>
            </w:r>
            <w:proofErr w:type="spellStart"/>
            <w:r w:rsidRPr="00BB33D8">
              <w:rPr>
                <w:rFonts w:asciiTheme="majorBidi" w:hAnsiTheme="majorBidi" w:cstheme="majorBidi"/>
                <w:sz w:val="24"/>
                <w:szCs w:val="24"/>
                <w:rtl/>
              </w:rPr>
              <w:t>רְעֵיה</w:t>
            </w:r>
            <w:proofErr w:type="spellEnd"/>
            <w:r w:rsidRPr="00BB33D8">
              <w:rPr>
                <w:rFonts w:asciiTheme="majorBidi" w:hAnsiTheme="majorBidi" w:cstheme="majorBidi"/>
                <w:sz w:val="24"/>
                <w:szCs w:val="24"/>
                <w:rtl/>
              </w:rPr>
              <w:t>ּ שַׁבְּ</w:t>
            </w:r>
            <w:proofErr w:type="spellStart"/>
            <w:r w:rsidRPr="00BB33D8">
              <w:rPr>
                <w:rFonts w:asciiTheme="majorBidi" w:hAnsiTheme="majorBidi" w:cstheme="majorBidi"/>
                <w:sz w:val="24"/>
                <w:szCs w:val="24"/>
                <w:rtl/>
              </w:rPr>
              <w:t>תָא</w:t>
            </w:r>
            <w:proofErr w:type="spellEnd"/>
            <w:r w:rsidRPr="00BB33D8">
              <w:rPr>
                <w:rFonts w:asciiTheme="majorBidi" w:hAnsiTheme="majorBidi" w:cstheme="majorBidi"/>
                <w:sz w:val="24"/>
                <w:szCs w:val="24"/>
              </w:rPr>
              <w:t>.</w:t>
            </w:r>
          </w:p>
        </w:tc>
      </w:tr>
      <w:tr w:rsidR="00BB33D8" w14:paraId="1E7EFE78" w14:textId="77777777" w:rsidTr="00BB33D8">
        <w:tc>
          <w:tcPr>
            <w:tcW w:w="6516" w:type="dxa"/>
          </w:tcPr>
          <w:p w14:paraId="30305ED0" w14:textId="488D5738" w:rsidR="00BB33D8" w:rsidRDefault="00BB33D8" w:rsidP="00BB33D8">
            <w:pPr>
              <w:jc w:val="both"/>
              <w:rPr>
                <w:rFonts w:asciiTheme="majorBidi" w:eastAsia="Times New Roman" w:hAnsiTheme="majorBidi" w:cstheme="majorBidi"/>
                <w:sz w:val="24"/>
                <w:szCs w:val="24"/>
                <w:lang w:eastAsia="fr-FR" w:bidi="he-IL"/>
              </w:rPr>
            </w:pPr>
            <w:proofErr w:type="spellStart"/>
            <w:r>
              <w:rPr>
                <w:rFonts w:asciiTheme="majorBidi" w:eastAsia="Times New Roman" w:hAnsiTheme="majorBidi" w:cstheme="majorBidi"/>
                <w:sz w:val="24"/>
                <w:szCs w:val="24"/>
                <w:lang w:eastAsia="fr-FR" w:bidi="he-IL"/>
              </w:rPr>
              <w:t>Psikta</w:t>
            </w:r>
            <w:proofErr w:type="spellEnd"/>
            <w:r>
              <w:rPr>
                <w:rFonts w:asciiTheme="majorBidi" w:eastAsia="Times New Roman" w:hAnsiTheme="majorBidi" w:cstheme="majorBidi"/>
                <w:sz w:val="24"/>
                <w:szCs w:val="24"/>
                <w:lang w:eastAsia="fr-FR" w:bidi="he-IL"/>
              </w:rPr>
              <w:t xml:space="preserve"> </w:t>
            </w:r>
            <w:proofErr w:type="spellStart"/>
            <w:r>
              <w:rPr>
                <w:rFonts w:asciiTheme="majorBidi" w:eastAsia="Times New Roman" w:hAnsiTheme="majorBidi" w:cstheme="majorBidi"/>
                <w:sz w:val="24"/>
                <w:szCs w:val="24"/>
                <w:lang w:eastAsia="fr-FR" w:bidi="he-IL"/>
              </w:rPr>
              <w:t>Rabati</w:t>
            </w:r>
            <w:proofErr w:type="spellEnd"/>
            <w:r>
              <w:rPr>
                <w:rFonts w:asciiTheme="majorBidi" w:eastAsia="Times New Roman" w:hAnsiTheme="majorBidi" w:cstheme="majorBidi"/>
                <w:sz w:val="24"/>
                <w:szCs w:val="24"/>
                <w:lang w:eastAsia="fr-FR" w:bidi="he-IL"/>
              </w:rPr>
              <w:t xml:space="preserve"> 23 :8</w:t>
            </w:r>
          </w:p>
          <w:p w14:paraId="7157D13D" w14:textId="77777777" w:rsidR="00BB33D8" w:rsidRDefault="00BB33D8" w:rsidP="00BB33D8">
            <w:pPr>
              <w:jc w:val="both"/>
              <w:rPr>
                <w:rFonts w:asciiTheme="majorBidi" w:eastAsia="Times New Roman" w:hAnsiTheme="majorBidi" w:cstheme="majorBidi"/>
                <w:sz w:val="24"/>
                <w:szCs w:val="24"/>
                <w:lang w:eastAsia="fr-FR" w:bidi="he-IL"/>
              </w:rPr>
            </w:pPr>
          </w:p>
          <w:p w14:paraId="7B0EED5D" w14:textId="77777777" w:rsidR="00BB33D8" w:rsidRDefault="00BB33D8" w:rsidP="00BB33D8">
            <w:pPr>
              <w:jc w:val="both"/>
              <w:rPr>
                <w:rFonts w:asciiTheme="majorBidi" w:eastAsia="Times New Roman" w:hAnsiTheme="majorBidi" w:cstheme="majorBidi"/>
                <w:sz w:val="24"/>
                <w:szCs w:val="24"/>
                <w:lang w:eastAsia="fr-FR" w:bidi="he-IL"/>
              </w:rPr>
            </w:pPr>
            <w:proofErr w:type="spellStart"/>
            <w:r w:rsidRPr="00BB33D8">
              <w:rPr>
                <w:rFonts w:asciiTheme="majorBidi" w:eastAsia="Times New Roman" w:hAnsiTheme="majorBidi" w:cstheme="majorBidi"/>
                <w:sz w:val="24"/>
                <w:szCs w:val="24"/>
                <w:lang w:eastAsia="fr-FR" w:bidi="he-IL"/>
              </w:rPr>
              <w:t>Turnusrufus</w:t>
            </w:r>
            <w:proofErr w:type="spellEnd"/>
            <w:r w:rsidRPr="00BB33D8">
              <w:rPr>
                <w:rFonts w:asciiTheme="majorBidi" w:eastAsia="Times New Roman" w:hAnsiTheme="majorBidi" w:cstheme="majorBidi"/>
                <w:sz w:val="24"/>
                <w:szCs w:val="24"/>
                <w:lang w:eastAsia="fr-FR" w:bidi="he-IL"/>
              </w:rPr>
              <w:t xml:space="preserve"> demanda à rabbi </w:t>
            </w:r>
            <w:proofErr w:type="spellStart"/>
            <w:r w:rsidRPr="00BB33D8">
              <w:rPr>
                <w:rFonts w:asciiTheme="majorBidi" w:eastAsia="Times New Roman" w:hAnsiTheme="majorBidi" w:cstheme="majorBidi"/>
                <w:sz w:val="24"/>
                <w:szCs w:val="24"/>
                <w:lang w:eastAsia="fr-FR" w:bidi="he-IL"/>
              </w:rPr>
              <w:t>Akiva</w:t>
            </w:r>
            <w:proofErr w:type="spellEnd"/>
            <w:r w:rsidRPr="00BB33D8">
              <w:rPr>
                <w:rFonts w:asciiTheme="majorBidi" w:eastAsia="Times New Roman" w:hAnsiTheme="majorBidi" w:cstheme="majorBidi"/>
                <w:sz w:val="24"/>
                <w:szCs w:val="24"/>
                <w:lang w:eastAsia="fr-FR" w:bidi="he-IL"/>
              </w:rPr>
              <w:t xml:space="preserve"> : il lui demanda : quel est ce jour parmi les jours ? Il lui dit : quel est cet homme parmi les hommes ? </w:t>
            </w:r>
          </w:p>
          <w:p w14:paraId="52C585D1" w14:textId="77777777" w:rsidR="00BB33D8" w:rsidRDefault="00BB33D8" w:rsidP="00BB33D8">
            <w:pPr>
              <w:jc w:val="both"/>
              <w:rPr>
                <w:rFonts w:asciiTheme="majorBidi" w:eastAsia="Times New Roman" w:hAnsiTheme="majorBidi" w:cstheme="majorBidi"/>
                <w:sz w:val="24"/>
                <w:szCs w:val="24"/>
                <w:lang w:eastAsia="fr-FR" w:bidi="he-IL"/>
              </w:rPr>
            </w:pPr>
            <w:r>
              <w:rPr>
                <w:rFonts w:asciiTheme="majorBidi" w:eastAsia="Times New Roman" w:hAnsiTheme="majorBidi" w:cstheme="majorBidi"/>
                <w:sz w:val="24"/>
                <w:szCs w:val="24"/>
                <w:lang w:eastAsia="fr-FR" w:bidi="he-IL"/>
              </w:rPr>
              <w:t>I</w:t>
            </w:r>
            <w:r w:rsidRPr="00BB33D8">
              <w:rPr>
                <w:rFonts w:asciiTheme="majorBidi" w:eastAsia="Times New Roman" w:hAnsiTheme="majorBidi" w:cstheme="majorBidi"/>
                <w:sz w:val="24"/>
                <w:szCs w:val="24"/>
                <w:lang w:eastAsia="fr-FR" w:bidi="he-IL"/>
              </w:rPr>
              <w:t xml:space="preserve">l lui dit : c’est que la roi veut m’honorer. Il lui dit : celui-là lui aussi le roi des rois veut l’honorer. </w:t>
            </w:r>
          </w:p>
          <w:p w14:paraId="1606240C" w14:textId="77777777" w:rsidR="00BB33D8" w:rsidRDefault="00BB33D8" w:rsidP="00BB33D8">
            <w:pPr>
              <w:jc w:val="both"/>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lang w:eastAsia="fr-FR" w:bidi="he-IL"/>
              </w:rPr>
              <w:t xml:space="preserve">Il lui dit : je te dis ceci : qui a dit que ce jour est chabat ? Il lui dit : le fleuve </w:t>
            </w:r>
            <w:proofErr w:type="spellStart"/>
            <w:r w:rsidRPr="00BB33D8">
              <w:rPr>
                <w:rFonts w:asciiTheme="majorBidi" w:eastAsia="Times New Roman" w:hAnsiTheme="majorBidi" w:cstheme="majorBidi"/>
                <w:sz w:val="24"/>
                <w:szCs w:val="24"/>
                <w:lang w:eastAsia="fr-FR" w:bidi="he-IL"/>
              </w:rPr>
              <w:t>Sambation</w:t>
            </w:r>
            <w:proofErr w:type="spellEnd"/>
            <w:r w:rsidRPr="00BB33D8">
              <w:rPr>
                <w:rFonts w:asciiTheme="majorBidi" w:eastAsia="Times New Roman" w:hAnsiTheme="majorBidi" w:cstheme="majorBidi"/>
                <w:sz w:val="24"/>
                <w:szCs w:val="24"/>
                <w:lang w:eastAsia="fr-FR" w:bidi="he-IL"/>
              </w:rPr>
              <w:t xml:space="preserve"> le prouve, qu’il roule des pierre tous les jours profanes et le chabat il se repose. </w:t>
            </w:r>
          </w:p>
          <w:p w14:paraId="47CDB21A" w14:textId="77777777" w:rsidR="00BB33D8" w:rsidRDefault="00BB33D8" w:rsidP="00BB33D8">
            <w:pPr>
              <w:jc w:val="both"/>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lang w:eastAsia="fr-FR" w:bidi="he-IL"/>
              </w:rPr>
              <w:t xml:space="preserve">Il lui dit : tu me fais marcher ! Il lui dit : le devin le prouvera, qu’il monte tous les jours de la semaine et ne monte pas le chabat, la tombe de ton père le prouvera, qui ne fait pas monter de fumée le chabat. </w:t>
            </w:r>
          </w:p>
          <w:p w14:paraId="764134E6" w14:textId="77777777" w:rsidR="00BB33D8" w:rsidRDefault="00BB33D8" w:rsidP="00BB33D8">
            <w:pPr>
              <w:jc w:val="both"/>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lang w:eastAsia="fr-FR" w:bidi="he-IL"/>
              </w:rPr>
              <w:t xml:space="preserve">Il lui dit : tu l’as méprisé, humilié, insulté. Il sortit et inspecta son père. Tous les jours de la semaine il monta et le chabat il ne monta pas. Et après chabat il l’a fait monter. </w:t>
            </w:r>
          </w:p>
          <w:p w14:paraId="4C101C9B" w14:textId="77777777" w:rsidR="00BB33D8" w:rsidRDefault="00BB33D8" w:rsidP="00BB33D8">
            <w:pPr>
              <w:jc w:val="both"/>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lang w:eastAsia="fr-FR" w:bidi="he-IL"/>
              </w:rPr>
              <w:t xml:space="preserve">Il lui dit : depuis que tu es mort tu es devenu juif ? Il lui dit : toute personne qui ne respecte pas le chabat chez vous de sa volonté, on le lui fait respecter ici contre sa volonté. </w:t>
            </w:r>
          </w:p>
          <w:p w14:paraId="5699BF65" w14:textId="77777777" w:rsidR="00BB33D8" w:rsidRDefault="00BB33D8" w:rsidP="00BB33D8">
            <w:pPr>
              <w:jc w:val="both"/>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lang w:eastAsia="fr-FR" w:bidi="he-IL"/>
              </w:rPr>
              <w:t xml:space="preserve">Il lui dit : mais quel est votre travail tous les jours profanes ? Il lui dit : tous les jours de la semaine on est jugé et le chabat on se repose. </w:t>
            </w:r>
          </w:p>
          <w:p w14:paraId="178D7A94" w14:textId="2126550E" w:rsidR="00BB33D8" w:rsidRPr="00BB33D8" w:rsidRDefault="00BB33D8" w:rsidP="00BB33D8">
            <w:pPr>
              <w:jc w:val="both"/>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lang w:eastAsia="fr-FR" w:bidi="he-IL"/>
              </w:rPr>
              <w:t xml:space="preserve">Il revint vers rabbin </w:t>
            </w:r>
            <w:proofErr w:type="spellStart"/>
            <w:r w:rsidRPr="00BB33D8">
              <w:rPr>
                <w:rFonts w:asciiTheme="majorBidi" w:eastAsia="Times New Roman" w:hAnsiTheme="majorBidi" w:cstheme="majorBidi"/>
                <w:sz w:val="24"/>
                <w:szCs w:val="24"/>
                <w:lang w:eastAsia="fr-FR" w:bidi="he-IL"/>
              </w:rPr>
              <w:t>Akiva</w:t>
            </w:r>
            <w:proofErr w:type="spellEnd"/>
            <w:r w:rsidRPr="00BB33D8">
              <w:rPr>
                <w:rFonts w:asciiTheme="majorBidi" w:eastAsia="Times New Roman" w:hAnsiTheme="majorBidi" w:cstheme="majorBidi"/>
                <w:sz w:val="24"/>
                <w:szCs w:val="24"/>
                <w:lang w:eastAsia="fr-FR" w:bidi="he-IL"/>
              </w:rPr>
              <w:t xml:space="preserve"> et lui dit : si c’est comme tu le dis, et que HKBH veut l’honneur du chabat, que les vents ne soufflent pas, que la pluie ne tombe pas et que les herbes ne poussent pas ! Il lui dit : va mourir ! je te fais une comparaison, à quoi la chose ressemble. A une personne qui habite dans sa cour, et il a le droit de déplacer dans toute sa cour comme il veut. Ici aussi HKBH, du fait que le monde entier lui appartient et qu’il n’y a pas d’autre entité avec lui, il a le droit de faire ce qu’il veut dans le monde entier.</w:t>
            </w:r>
          </w:p>
        </w:tc>
        <w:tc>
          <w:tcPr>
            <w:tcW w:w="3940" w:type="dxa"/>
          </w:tcPr>
          <w:p w14:paraId="7ECD6224"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 xml:space="preserve">שָׁאַל </w:t>
            </w:r>
            <w:proofErr w:type="spellStart"/>
            <w:r w:rsidRPr="00BB33D8">
              <w:rPr>
                <w:rFonts w:asciiTheme="majorBidi" w:eastAsia="Times New Roman" w:hAnsiTheme="majorBidi" w:cstheme="majorBidi"/>
                <w:sz w:val="24"/>
                <w:szCs w:val="24"/>
                <w:rtl/>
                <w:lang w:eastAsia="fr-FR" w:bidi="he-IL"/>
              </w:rPr>
              <w:t>טוֹרְנוֹסְרוֹפוֹס</w:t>
            </w:r>
            <w:proofErr w:type="spellEnd"/>
            <w:r w:rsidRPr="00BB33D8">
              <w:rPr>
                <w:rFonts w:asciiTheme="majorBidi" w:eastAsia="Times New Roman" w:hAnsiTheme="majorBidi" w:cstheme="majorBidi"/>
                <w:sz w:val="24"/>
                <w:szCs w:val="24"/>
                <w:rtl/>
                <w:lang w:eastAsia="fr-FR" w:bidi="he-IL"/>
              </w:rPr>
              <w:t xml:space="preserve"> אֶת רַ' עֲקִיבָא</w:t>
            </w:r>
            <w:r w:rsidRPr="00BB33D8">
              <w:rPr>
                <w:rFonts w:asciiTheme="majorBidi" w:eastAsia="Times New Roman" w:hAnsiTheme="majorBidi" w:cstheme="majorBidi"/>
                <w:sz w:val="24"/>
                <w:szCs w:val="24"/>
                <w:lang w:eastAsia="fr-FR" w:bidi="he-IL"/>
              </w:rPr>
              <w:t>.</w:t>
            </w:r>
          </w:p>
          <w:p w14:paraId="283AF70A"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אָמַר לוֹ</w:t>
            </w:r>
            <w:r w:rsidRPr="00BB33D8">
              <w:rPr>
                <w:rFonts w:asciiTheme="majorBidi" w:eastAsia="Times New Roman" w:hAnsiTheme="majorBidi" w:cstheme="majorBidi"/>
                <w:sz w:val="24"/>
                <w:szCs w:val="24"/>
                <w:lang w:eastAsia="fr-FR" w:bidi="he-IL"/>
              </w:rPr>
              <w:t xml:space="preserve">: </w:t>
            </w:r>
            <w:r w:rsidRPr="00BB33D8">
              <w:rPr>
                <w:rFonts w:asciiTheme="majorBidi" w:eastAsia="Times New Roman" w:hAnsiTheme="majorBidi" w:cstheme="majorBidi"/>
                <w:sz w:val="24"/>
                <w:szCs w:val="24"/>
                <w:rtl/>
                <w:lang w:eastAsia="fr-FR" w:bidi="he-IL"/>
              </w:rPr>
              <w:t>מָה יוֹם מִיָּמִים</w:t>
            </w:r>
            <w:r w:rsidRPr="00BB33D8">
              <w:rPr>
                <w:rFonts w:asciiTheme="majorBidi" w:eastAsia="Times New Roman" w:hAnsiTheme="majorBidi" w:cstheme="majorBidi"/>
                <w:sz w:val="24"/>
                <w:szCs w:val="24"/>
                <w:lang w:eastAsia="fr-FR" w:bidi="he-IL"/>
              </w:rPr>
              <w:t>?</w:t>
            </w:r>
          </w:p>
          <w:p w14:paraId="79240D20"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אָמַר לוֹ: וּמָה גֶּבֶר מִגְּבָרִים</w:t>
            </w:r>
            <w:r w:rsidRPr="00BB33D8">
              <w:rPr>
                <w:rFonts w:asciiTheme="majorBidi" w:eastAsia="Times New Roman" w:hAnsiTheme="majorBidi" w:cstheme="majorBidi"/>
                <w:sz w:val="24"/>
                <w:szCs w:val="24"/>
                <w:lang w:eastAsia="fr-FR" w:bidi="he-IL"/>
              </w:rPr>
              <w:t>?</w:t>
            </w:r>
          </w:p>
          <w:p w14:paraId="7718844D"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אָמַר לוֹ: שֶׁרָצָה הַמֶּלֶךְ לְכַבְּדֵנִי</w:t>
            </w:r>
            <w:r w:rsidRPr="00BB33D8">
              <w:rPr>
                <w:rFonts w:asciiTheme="majorBidi" w:eastAsia="Times New Roman" w:hAnsiTheme="majorBidi" w:cstheme="majorBidi"/>
                <w:sz w:val="24"/>
                <w:szCs w:val="24"/>
                <w:lang w:eastAsia="fr-FR" w:bidi="he-IL"/>
              </w:rPr>
              <w:t>.</w:t>
            </w:r>
          </w:p>
          <w:p w14:paraId="02986B99"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אָמַר לוֹ: אַף זוֹ שֶׁרוֹצֶה מֶלֶךְ הַמְּלָכִים לְכַבְּדָהּ</w:t>
            </w:r>
            <w:r w:rsidRPr="00BB33D8">
              <w:rPr>
                <w:rFonts w:asciiTheme="majorBidi" w:eastAsia="Times New Roman" w:hAnsiTheme="majorBidi" w:cstheme="majorBidi"/>
                <w:sz w:val="24"/>
                <w:szCs w:val="24"/>
                <w:lang w:eastAsia="fr-FR" w:bidi="he-IL"/>
              </w:rPr>
              <w:t>.</w:t>
            </w:r>
          </w:p>
          <w:p w14:paraId="2C64762B"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אָמַר לוֹ</w:t>
            </w:r>
            <w:r w:rsidRPr="00BB33D8">
              <w:rPr>
                <w:rFonts w:asciiTheme="majorBidi" w:eastAsia="Times New Roman" w:hAnsiTheme="majorBidi" w:cstheme="majorBidi"/>
                <w:sz w:val="24"/>
                <w:szCs w:val="24"/>
                <w:lang w:eastAsia="fr-FR" w:bidi="he-IL"/>
              </w:rPr>
              <w:t xml:space="preserve">: </w:t>
            </w:r>
            <w:r w:rsidRPr="00BB33D8">
              <w:rPr>
                <w:rFonts w:asciiTheme="majorBidi" w:eastAsia="Times New Roman" w:hAnsiTheme="majorBidi" w:cstheme="majorBidi"/>
                <w:sz w:val="24"/>
                <w:szCs w:val="24"/>
                <w:rtl/>
                <w:lang w:eastAsia="fr-FR" w:bidi="he-IL"/>
              </w:rPr>
              <w:t>כָּךְ אָמַרְתִּי לְךָ – מִי יֹאמַר שֶׁהַיּוֹם שַׁבָּת</w:t>
            </w:r>
            <w:r w:rsidRPr="00BB33D8">
              <w:rPr>
                <w:rFonts w:asciiTheme="majorBidi" w:eastAsia="Times New Roman" w:hAnsiTheme="majorBidi" w:cstheme="majorBidi"/>
                <w:sz w:val="24"/>
                <w:szCs w:val="24"/>
                <w:lang w:eastAsia="fr-FR" w:bidi="he-IL"/>
              </w:rPr>
              <w:t>?</w:t>
            </w:r>
          </w:p>
          <w:p w14:paraId="25162232"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אָמַר לוֹ</w:t>
            </w:r>
            <w:r w:rsidRPr="00BB33D8">
              <w:rPr>
                <w:rFonts w:asciiTheme="majorBidi" w:eastAsia="Times New Roman" w:hAnsiTheme="majorBidi" w:cstheme="majorBidi"/>
                <w:sz w:val="24"/>
                <w:szCs w:val="24"/>
                <w:lang w:eastAsia="fr-FR" w:bidi="he-IL"/>
              </w:rPr>
              <w:t xml:space="preserve">: </w:t>
            </w:r>
            <w:r w:rsidRPr="00BB33D8">
              <w:rPr>
                <w:rFonts w:asciiTheme="majorBidi" w:eastAsia="Times New Roman" w:hAnsiTheme="majorBidi" w:cstheme="majorBidi"/>
                <w:sz w:val="24"/>
                <w:szCs w:val="24"/>
                <w:rtl/>
                <w:lang w:eastAsia="fr-FR" w:bidi="he-IL"/>
              </w:rPr>
              <w:t>נְהַר סַמְבַּטְיוֹן יוֹכִיחַ, שֶׁהוּא מוֹשֵׁךְ אֲבָנִים כָּל יְמוֹת הַחֹל וּבְשַׁבָּת הוּא נָח</w:t>
            </w:r>
            <w:r w:rsidRPr="00BB33D8">
              <w:rPr>
                <w:rFonts w:asciiTheme="majorBidi" w:eastAsia="Times New Roman" w:hAnsiTheme="majorBidi" w:cstheme="majorBidi"/>
                <w:sz w:val="24"/>
                <w:szCs w:val="24"/>
                <w:lang w:eastAsia="fr-FR" w:bidi="he-IL"/>
              </w:rPr>
              <w:t>.</w:t>
            </w:r>
          </w:p>
          <w:p w14:paraId="5D2AA916"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אָמַר לוֹ</w:t>
            </w:r>
            <w:r w:rsidRPr="00BB33D8">
              <w:rPr>
                <w:rFonts w:asciiTheme="majorBidi" w:eastAsia="Times New Roman" w:hAnsiTheme="majorBidi" w:cstheme="majorBidi"/>
                <w:sz w:val="24"/>
                <w:szCs w:val="24"/>
                <w:lang w:eastAsia="fr-FR" w:bidi="he-IL"/>
              </w:rPr>
              <w:t xml:space="preserve">: </w:t>
            </w:r>
            <w:r w:rsidRPr="00BB33D8">
              <w:rPr>
                <w:rFonts w:asciiTheme="majorBidi" w:eastAsia="Times New Roman" w:hAnsiTheme="majorBidi" w:cstheme="majorBidi"/>
                <w:sz w:val="24"/>
                <w:szCs w:val="24"/>
                <w:rtl/>
                <w:lang w:eastAsia="fr-FR" w:bidi="he-IL"/>
              </w:rPr>
              <w:t>לָרוּחַ אַתָּה מוֹלִיכֵנִי</w:t>
            </w:r>
            <w:r w:rsidRPr="00BB33D8">
              <w:rPr>
                <w:rFonts w:asciiTheme="majorBidi" w:eastAsia="Times New Roman" w:hAnsiTheme="majorBidi" w:cstheme="majorBidi"/>
                <w:sz w:val="24"/>
                <w:szCs w:val="24"/>
                <w:lang w:eastAsia="fr-FR" w:bidi="he-IL"/>
              </w:rPr>
              <w:t>?</w:t>
            </w:r>
          </w:p>
          <w:p w14:paraId="48A5916D"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אָמַר לוֹ</w:t>
            </w:r>
            <w:r w:rsidRPr="00BB33D8">
              <w:rPr>
                <w:rFonts w:asciiTheme="majorBidi" w:eastAsia="Times New Roman" w:hAnsiTheme="majorBidi" w:cstheme="majorBidi"/>
                <w:sz w:val="24"/>
                <w:szCs w:val="24"/>
                <w:lang w:eastAsia="fr-FR" w:bidi="he-IL"/>
              </w:rPr>
              <w:t xml:space="preserve">: </w:t>
            </w:r>
            <w:r w:rsidRPr="00BB33D8">
              <w:rPr>
                <w:rFonts w:asciiTheme="majorBidi" w:eastAsia="Times New Roman" w:hAnsiTheme="majorBidi" w:cstheme="majorBidi"/>
                <w:sz w:val="24"/>
                <w:szCs w:val="24"/>
                <w:rtl/>
                <w:lang w:eastAsia="fr-FR" w:bidi="he-IL"/>
              </w:rPr>
              <w:t>בַּעַל אוֹב יוֹכִיחַ, שֶׁהוּא עוֹלֶה כָּל יְמֵי הַשַּׁבָּת וְאֵינוֹ עוֹלֶה בְּשַׁבָּת</w:t>
            </w:r>
            <w:r w:rsidRPr="00BB33D8">
              <w:rPr>
                <w:rFonts w:asciiTheme="majorBidi" w:eastAsia="Times New Roman" w:hAnsiTheme="majorBidi" w:cstheme="majorBidi"/>
                <w:sz w:val="24"/>
                <w:szCs w:val="24"/>
                <w:lang w:eastAsia="fr-FR" w:bidi="he-IL"/>
              </w:rPr>
              <w:t>;</w:t>
            </w:r>
          </w:p>
          <w:p w14:paraId="12C8D3AC"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קִבְרוֹ שֶׁל אָבִיךָ יוֹכִיחַ, שֶׁאֵינוֹ מַעֲלֶה עָשָׁן בְּשַׁבָּת</w:t>
            </w:r>
            <w:r w:rsidRPr="00BB33D8">
              <w:rPr>
                <w:rFonts w:asciiTheme="majorBidi" w:eastAsia="Times New Roman" w:hAnsiTheme="majorBidi" w:cstheme="majorBidi"/>
                <w:sz w:val="24"/>
                <w:szCs w:val="24"/>
                <w:lang w:eastAsia="fr-FR" w:bidi="he-IL"/>
              </w:rPr>
              <w:t>.</w:t>
            </w:r>
          </w:p>
          <w:p w14:paraId="3D6D357E" w14:textId="322A9E5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lang w:eastAsia="fr-FR" w:bidi="he-IL"/>
              </w:rPr>
              <w:t> </w:t>
            </w:r>
            <w:r w:rsidRPr="00BB33D8">
              <w:rPr>
                <w:rFonts w:asciiTheme="majorBidi" w:eastAsia="Times New Roman" w:hAnsiTheme="majorBidi" w:cstheme="majorBidi"/>
                <w:sz w:val="24"/>
                <w:szCs w:val="24"/>
                <w:rtl/>
                <w:lang w:eastAsia="fr-FR" w:bidi="he-IL"/>
              </w:rPr>
              <w:t>אָמַר לוֹ</w:t>
            </w:r>
            <w:r w:rsidRPr="00BB33D8">
              <w:rPr>
                <w:rFonts w:asciiTheme="majorBidi" w:eastAsia="Times New Roman" w:hAnsiTheme="majorBidi" w:cstheme="majorBidi"/>
                <w:sz w:val="24"/>
                <w:szCs w:val="24"/>
                <w:lang w:eastAsia="fr-FR" w:bidi="he-IL"/>
              </w:rPr>
              <w:t xml:space="preserve">: </w:t>
            </w:r>
            <w:r w:rsidRPr="00BB33D8">
              <w:rPr>
                <w:rFonts w:asciiTheme="majorBidi" w:eastAsia="Times New Roman" w:hAnsiTheme="majorBidi" w:cstheme="majorBidi"/>
                <w:sz w:val="24"/>
                <w:szCs w:val="24"/>
                <w:rtl/>
                <w:lang w:eastAsia="fr-FR" w:bidi="he-IL"/>
              </w:rPr>
              <w:t xml:space="preserve">בִּזִּיתוֹ, </w:t>
            </w:r>
            <w:proofErr w:type="spellStart"/>
            <w:r w:rsidRPr="00BB33D8">
              <w:rPr>
                <w:rFonts w:asciiTheme="majorBidi" w:eastAsia="Times New Roman" w:hAnsiTheme="majorBidi" w:cstheme="majorBidi"/>
                <w:sz w:val="24"/>
                <w:szCs w:val="24"/>
                <w:rtl/>
                <w:lang w:eastAsia="fr-FR" w:bidi="he-IL"/>
              </w:rPr>
              <w:t>בִּיַּשְׁתּו</w:t>
            </w:r>
            <w:proofErr w:type="spellEnd"/>
            <w:r w:rsidRPr="00BB33D8">
              <w:rPr>
                <w:rFonts w:asciiTheme="majorBidi" w:eastAsia="Times New Roman" w:hAnsiTheme="majorBidi" w:cstheme="majorBidi"/>
                <w:sz w:val="24"/>
                <w:szCs w:val="24"/>
                <w:rtl/>
                <w:lang w:eastAsia="fr-FR" w:bidi="he-IL"/>
              </w:rPr>
              <w:t>ֹ, קִלַּלְתּוֹ</w:t>
            </w:r>
            <w:r w:rsidRPr="00BB33D8">
              <w:rPr>
                <w:rFonts w:asciiTheme="majorBidi" w:eastAsia="Times New Roman" w:hAnsiTheme="majorBidi" w:cstheme="majorBidi"/>
                <w:sz w:val="24"/>
                <w:szCs w:val="24"/>
                <w:lang w:eastAsia="fr-FR" w:bidi="he-IL"/>
              </w:rPr>
              <w:t>.</w:t>
            </w:r>
          </w:p>
          <w:p w14:paraId="21A9EB9B" w14:textId="67E0C0F3"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lang w:eastAsia="fr-FR" w:bidi="he-IL"/>
              </w:rPr>
              <w:t> </w:t>
            </w:r>
            <w:r w:rsidRPr="00BB33D8">
              <w:rPr>
                <w:rFonts w:asciiTheme="majorBidi" w:eastAsia="Times New Roman" w:hAnsiTheme="majorBidi" w:cstheme="majorBidi"/>
                <w:sz w:val="24"/>
                <w:szCs w:val="24"/>
                <w:rtl/>
                <w:lang w:eastAsia="fr-FR" w:bidi="he-IL"/>
              </w:rPr>
              <w:t>יָצָא וּבָדַק בְּאָבִיו</w:t>
            </w:r>
            <w:r w:rsidRPr="00BB33D8">
              <w:rPr>
                <w:rFonts w:asciiTheme="majorBidi" w:eastAsia="Times New Roman" w:hAnsiTheme="majorBidi" w:cstheme="majorBidi"/>
                <w:sz w:val="24"/>
                <w:szCs w:val="24"/>
                <w:lang w:eastAsia="fr-FR" w:bidi="he-IL"/>
              </w:rPr>
              <w:t>.</w:t>
            </w:r>
          </w:p>
          <w:p w14:paraId="0EC06211"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כָּל יְמוֹת הַחֹל עָלָה</w:t>
            </w:r>
            <w:r w:rsidRPr="00BB33D8">
              <w:rPr>
                <w:rFonts w:asciiTheme="majorBidi" w:eastAsia="Times New Roman" w:hAnsiTheme="majorBidi" w:cstheme="majorBidi"/>
                <w:sz w:val="24"/>
                <w:szCs w:val="24"/>
                <w:lang w:eastAsia="fr-FR" w:bidi="he-IL"/>
              </w:rPr>
              <w:t>,</w:t>
            </w:r>
          </w:p>
          <w:p w14:paraId="057EE7F7"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וּבְשַׁבָּת לֹא עָלָה</w:t>
            </w:r>
            <w:r w:rsidRPr="00BB33D8">
              <w:rPr>
                <w:rFonts w:asciiTheme="majorBidi" w:eastAsia="Times New Roman" w:hAnsiTheme="majorBidi" w:cstheme="majorBidi"/>
                <w:sz w:val="24"/>
                <w:szCs w:val="24"/>
                <w:lang w:eastAsia="fr-FR" w:bidi="he-IL"/>
              </w:rPr>
              <w:t>.</w:t>
            </w:r>
          </w:p>
          <w:p w14:paraId="7095B4A3"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לְאַחַר שַׁבָּת הֶעֱלָהוּ</w:t>
            </w:r>
            <w:r w:rsidRPr="00BB33D8">
              <w:rPr>
                <w:rFonts w:asciiTheme="majorBidi" w:eastAsia="Times New Roman" w:hAnsiTheme="majorBidi" w:cstheme="majorBidi"/>
                <w:sz w:val="24"/>
                <w:szCs w:val="24"/>
                <w:lang w:eastAsia="fr-FR" w:bidi="he-IL"/>
              </w:rPr>
              <w:t>.</w:t>
            </w:r>
          </w:p>
          <w:p w14:paraId="3A3FBD1D"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אָמַר לוֹ: מִשֶּׁמַּתָּ נַעֲשֵׂיתָ יְהוּדִי</w:t>
            </w:r>
            <w:r w:rsidRPr="00BB33D8">
              <w:rPr>
                <w:rFonts w:asciiTheme="majorBidi" w:eastAsia="Times New Roman" w:hAnsiTheme="majorBidi" w:cstheme="majorBidi"/>
                <w:sz w:val="24"/>
                <w:szCs w:val="24"/>
                <w:lang w:eastAsia="fr-FR" w:bidi="he-IL"/>
              </w:rPr>
              <w:t>?</w:t>
            </w:r>
          </w:p>
          <w:p w14:paraId="3A46CA97"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 xml:space="preserve">אָמַר לוֹ: כָּל מִי שֶׁאֵינוֹ מְשַׁמֵּר אֶת הַשַּׁבָּת אֶצְלְכֶם בִּרְצוֹנוֹ, כָּאן מְשַׁמְּרָהּ בְּעַל </w:t>
            </w:r>
            <w:proofErr w:type="spellStart"/>
            <w:r w:rsidRPr="00BB33D8">
              <w:rPr>
                <w:rFonts w:asciiTheme="majorBidi" w:eastAsia="Times New Roman" w:hAnsiTheme="majorBidi" w:cstheme="majorBidi"/>
                <w:sz w:val="24"/>
                <w:szCs w:val="24"/>
                <w:rtl/>
                <w:lang w:eastAsia="fr-FR" w:bidi="he-IL"/>
              </w:rPr>
              <w:t>כָּרְחו</w:t>
            </w:r>
            <w:proofErr w:type="spellEnd"/>
            <w:r w:rsidRPr="00BB33D8">
              <w:rPr>
                <w:rFonts w:asciiTheme="majorBidi" w:eastAsia="Times New Roman" w:hAnsiTheme="majorBidi" w:cstheme="majorBidi"/>
                <w:sz w:val="24"/>
                <w:szCs w:val="24"/>
                <w:rtl/>
                <w:lang w:eastAsia="fr-FR" w:bidi="he-IL"/>
              </w:rPr>
              <w:t>ֹ</w:t>
            </w:r>
            <w:r w:rsidRPr="00BB33D8">
              <w:rPr>
                <w:rFonts w:asciiTheme="majorBidi" w:eastAsia="Times New Roman" w:hAnsiTheme="majorBidi" w:cstheme="majorBidi"/>
                <w:sz w:val="24"/>
                <w:szCs w:val="24"/>
                <w:lang w:eastAsia="fr-FR" w:bidi="he-IL"/>
              </w:rPr>
              <w:t>.</w:t>
            </w:r>
          </w:p>
          <w:p w14:paraId="48D6E084"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אָמַר לוֹ: וְכִי מָה עָמָל יֵשׁ לָכֶם כָּל יְמוֹת הַחֹל</w:t>
            </w:r>
            <w:r w:rsidRPr="00BB33D8">
              <w:rPr>
                <w:rFonts w:asciiTheme="majorBidi" w:eastAsia="Times New Roman" w:hAnsiTheme="majorBidi" w:cstheme="majorBidi"/>
                <w:sz w:val="24"/>
                <w:szCs w:val="24"/>
                <w:lang w:eastAsia="fr-FR" w:bidi="he-IL"/>
              </w:rPr>
              <w:t>?</w:t>
            </w:r>
          </w:p>
          <w:p w14:paraId="767003BD"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אָמַר לוֹ: כָּל יְמוֹת הַחֹל אָנוּ נִדּוֹנִים</w:t>
            </w:r>
            <w:r w:rsidRPr="00BB33D8">
              <w:rPr>
                <w:rFonts w:asciiTheme="majorBidi" w:eastAsia="Times New Roman" w:hAnsiTheme="majorBidi" w:cstheme="majorBidi"/>
                <w:sz w:val="24"/>
                <w:szCs w:val="24"/>
                <w:lang w:eastAsia="fr-FR" w:bidi="he-IL"/>
              </w:rPr>
              <w:t xml:space="preserve">, </w:t>
            </w:r>
            <w:r w:rsidRPr="00BB33D8">
              <w:rPr>
                <w:rFonts w:asciiTheme="majorBidi" w:eastAsia="Times New Roman" w:hAnsiTheme="majorBidi" w:cstheme="majorBidi"/>
                <w:sz w:val="24"/>
                <w:szCs w:val="24"/>
                <w:rtl/>
                <w:lang w:eastAsia="fr-FR" w:bidi="he-IL"/>
              </w:rPr>
              <w:t>וּבְשַׁבָּת אָנוּ נָחִים</w:t>
            </w:r>
            <w:r w:rsidRPr="00BB33D8">
              <w:rPr>
                <w:rFonts w:asciiTheme="majorBidi" w:eastAsia="Times New Roman" w:hAnsiTheme="majorBidi" w:cstheme="majorBidi"/>
                <w:sz w:val="24"/>
                <w:szCs w:val="24"/>
                <w:lang w:eastAsia="fr-FR" w:bidi="he-IL"/>
              </w:rPr>
              <w:t>.</w:t>
            </w:r>
          </w:p>
          <w:p w14:paraId="424C570E" w14:textId="25A0584C"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lang w:eastAsia="fr-FR" w:bidi="he-IL"/>
              </w:rPr>
              <w:t> </w:t>
            </w:r>
            <w:r w:rsidRPr="00BB33D8">
              <w:rPr>
                <w:rFonts w:asciiTheme="majorBidi" w:eastAsia="Times New Roman" w:hAnsiTheme="majorBidi" w:cstheme="majorBidi"/>
                <w:sz w:val="24"/>
                <w:szCs w:val="24"/>
                <w:rtl/>
                <w:lang w:eastAsia="fr-FR" w:bidi="he-IL"/>
              </w:rPr>
              <w:t>חָזַר אֵצֶל רַ' עֲקִיבָא</w:t>
            </w:r>
            <w:r w:rsidRPr="00BB33D8">
              <w:rPr>
                <w:rFonts w:asciiTheme="majorBidi" w:eastAsia="Times New Roman" w:hAnsiTheme="majorBidi" w:cstheme="majorBidi"/>
                <w:sz w:val="24"/>
                <w:szCs w:val="24"/>
                <w:lang w:eastAsia="fr-FR" w:bidi="he-IL"/>
              </w:rPr>
              <w:t>,</w:t>
            </w:r>
            <w:r>
              <w:rPr>
                <w:rFonts w:asciiTheme="majorBidi" w:eastAsia="Times New Roman" w:hAnsiTheme="majorBidi" w:cstheme="majorBidi"/>
                <w:sz w:val="24"/>
                <w:szCs w:val="24"/>
                <w:lang w:eastAsia="fr-FR" w:bidi="he-IL"/>
              </w:rPr>
              <w:t xml:space="preserve"> </w:t>
            </w:r>
          </w:p>
          <w:p w14:paraId="05B4956C"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אָמַר לוֹ: אִם כִּדְבָרֶיךָ, שֶׁהַקָּדוֹשׁ בָּרוּךְ הוּא רוֹצֶה בִּכְבוֹדָהּ שֶׁל שַׁבָּת</w:t>
            </w:r>
            <w:r w:rsidRPr="00BB33D8">
              <w:rPr>
                <w:rFonts w:asciiTheme="majorBidi" w:eastAsia="Times New Roman" w:hAnsiTheme="majorBidi" w:cstheme="majorBidi"/>
                <w:sz w:val="24"/>
                <w:szCs w:val="24"/>
                <w:lang w:eastAsia="fr-FR" w:bidi="he-IL"/>
              </w:rPr>
              <w:t>,</w:t>
            </w:r>
          </w:p>
          <w:p w14:paraId="7BD501D5"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אַל יַשֵּׁב בָּהּ רוּחוֹת</w:t>
            </w:r>
            <w:r w:rsidRPr="00BB33D8">
              <w:rPr>
                <w:rFonts w:asciiTheme="majorBidi" w:eastAsia="Times New Roman" w:hAnsiTheme="majorBidi" w:cstheme="majorBidi"/>
                <w:sz w:val="24"/>
                <w:szCs w:val="24"/>
                <w:lang w:eastAsia="fr-FR" w:bidi="he-IL"/>
              </w:rPr>
              <w:t>,</w:t>
            </w:r>
          </w:p>
          <w:p w14:paraId="35B45206"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אַל יוֹרֶד בָּהּ גְּשָׁמִים</w:t>
            </w:r>
          </w:p>
          <w:p w14:paraId="61BB7D94"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וְאַל יַצְמַח בָּהּ עֵשֶׂב</w:t>
            </w:r>
            <w:r w:rsidRPr="00BB33D8">
              <w:rPr>
                <w:rFonts w:asciiTheme="majorBidi" w:eastAsia="Times New Roman" w:hAnsiTheme="majorBidi" w:cstheme="majorBidi"/>
                <w:sz w:val="24"/>
                <w:szCs w:val="24"/>
                <w:lang w:eastAsia="fr-FR" w:bidi="he-IL"/>
              </w:rPr>
              <w:t>.</w:t>
            </w:r>
          </w:p>
          <w:p w14:paraId="70CD88F4"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אָמַר לוֹ</w:t>
            </w:r>
            <w:r w:rsidRPr="00BB33D8">
              <w:rPr>
                <w:rFonts w:asciiTheme="majorBidi" w:eastAsia="Times New Roman" w:hAnsiTheme="majorBidi" w:cstheme="majorBidi"/>
                <w:sz w:val="24"/>
                <w:szCs w:val="24"/>
                <w:lang w:eastAsia="fr-FR" w:bidi="he-IL"/>
              </w:rPr>
              <w:t xml:space="preserve">: </w:t>
            </w:r>
            <w:r w:rsidRPr="00BB33D8">
              <w:rPr>
                <w:rFonts w:asciiTheme="majorBidi" w:eastAsia="Times New Roman" w:hAnsiTheme="majorBidi" w:cstheme="majorBidi"/>
                <w:sz w:val="24"/>
                <w:szCs w:val="24"/>
                <w:rtl/>
                <w:lang w:eastAsia="fr-FR" w:bidi="he-IL"/>
              </w:rPr>
              <w:t>תִּפַּח רוּחוֹ שֶׁל אוֹתוֹ הָאִישׁ</w:t>
            </w:r>
            <w:r w:rsidRPr="00BB33D8">
              <w:rPr>
                <w:rFonts w:asciiTheme="majorBidi" w:eastAsia="Times New Roman" w:hAnsiTheme="majorBidi" w:cstheme="majorBidi"/>
                <w:sz w:val="24"/>
                <w:szCs w:val="24"/>
                <w:lang w:eastAsia="fr-FR" w:bidi="he-IL"/>
              </w:rPr>
              <w:t>!</w:t>
            </w:r>
          </w:p>
          <w:p w14:paraId="180BF1F4" w14:textId="77777777" w:rsidR="00BB33D8" w:rsidRPr="00BB33D8" w:rsidRDefault="00BB33D8" w:rsidP="00BB33D8">
            <w:pPr>
              <w:bidi/>
              <w:rPr>
                <w:rFonts w:asciiTheme="majorBidi" w:eastAsia="Times New Roman" w:hAnsiTheme="majorBidi" w:cstheme="majorBidi"/>
                <w:sz w:val="24"/>
                <w:szCs w:val="24"/>
                <w:lang w:eastAsia="fr-FR" w:bidi="he-IL"/>
              </w:rPr>
            </w:pPr>
            <w:proofErr w:type="spellStart"/>
            <w:r w:rsidRPr="00BB33D8">
              <w:rPr>
                <w:rFonts w:asciiTheme="majorBidi" w:eastAsia="Times New Roman" w:hAnsiTheme="majorBidi" w:cstheme="majorBidi"/>
                <w:sz w:val="24"/>
                <w:szCs w:val="24"/>
                <w:rtl/>
                <w:lang w:eastAsia="fr-FR" w:bidi="he-IL"/>
              </w:rPr>
              <w:t>אֶמְשֹׁל</w:t>
            </w:r>
            <w:proofErr w:type="spellEnd"/>
            <w:r w:rsidRPr="00BB33D8">
              <w:rPr>
                <w:rFonts w:asciiTheme="majorBidi" w:eastAsia="Times New Roman" w:hAnsiTheme="majorBidi" w:cstheme="majorBidi"/>
                <w:sz w:val="24"/>
                <w:szCs w:val="24"/>
                <w:rtl/>
                <w:lang w:eastAsia="fr-FR" w:bidi="he-IL"/>
              </w:rPr>
              <w:t xml:space="preserve"> לְךָ מָשָׁל, לְמָה הַדָּבָר דּוֹמֶה</w:t>
            </w:r>
            <w:r w:rsidRPr="00BB33D8">
              <w:rPr>
                <w:rFonts w:asciiTheme="majorBidi" w:eastAsia="Times New Roman" w:hAnsiTheme="majorBidi" w:cstheme="majorBidi"/>
                <w:sz w:val="24"/>
                <w:szCs w:val="24"/>
                <w:lang w:eastAsia="fr-FR" w:bidi="he-IL"/>
              </w:rPr>
              <w:t>?</w:t>
            </w:r>
          </w:p>
          <w:p w14:paraId="1D4DD41E"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לְאֶחָד שֶׁדָּר בַּחֲצֵרוֹ</w:t>
            </w:r>
            <w:r w:rsidRPr="00BB33D8">
              <w:rPr>
                <w:rFonts w:asciiTheme="majorBidi" w:eastAsia="Times New Roman" w:hAnsiTheme="majorBidi" w:cstheme="majorBidi"/>
                <w:sz w:val="24"/>
                <w:szCs w:val="24"/>
                <w:lang w:eastAsia="fr-FR" w:bidi="he-IL"/>
              </w:rPr>
              <w:t>,</w:t>
            </w:r>
          </w:p>
          <w:p w14:paraId="4DCF3866"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הֲרֵי הוּא מֻתָּר לְטַלְטֵל בְּכָל הֶחָצֵר כֻּלָּהּ</w:t>
            </w:r>
            <w:r w:rsidRPr="00BB33D8">
              <w:rPr>
                <w:rFonts w:asciiTheme="majorBidi" w:eastAsia="Times New Roman" w:hAnsiTheme="majorBidi" w:cstheme="majorBidi"/>
                <w:sz w:val="24"/>
                <w:szCs w:val="24"/>
                <w:lang w:eastAsia="fr-FR" w:bidi="he-IL"/>
              </w:rPr>
              <w:t>.</w:t>
            </w:r>
          </w:p>
          <w:p w14:paraId="21B36F0F" w14:textId="77777777"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אַף כָּאן הַקָּדוֹשׁ בָּרוּךְ הוּא, לְפִי שֶׁכָּל הָעוֹלָם שֶׁלּוֹ וְאֵין רְשׁוּת אַחֶרֶת עִמּוֹ</w:t>
            </w:r>
            <w:r w:rsidRPr="00BB33D8">
              <w:rPr>
                <w:rFonts w:asciiTheme="majorBidi" w:eastAsia="Times New Roman" w:hAnsiTheme="majorBidi" w:cstheme="majorBidi"/>
                <w:sz w:val="24"/>
                <w:szCs w:val="24"/>
                <w:lang w:eastAsia="fr-FR" w:bidi="he-IL"/>
              </w:rPr>
              <w:t>,</w:t>
            </w:r>
          </w:p>
          <w:p w14:paraId="29A44886" w14:textId="091E6A9C" w:rsidR="00BB33D8" w:rsidRPr="00BB33D8" w:rsidRDefault="00BB33D8" w:rsidP="00BB33D8">
            <w:pPr>
              <w:bidi/>
              <w:rPr>
                <w:rFonts w:asciiTheme="majorBidi" w:eastAsia="Times New Roman" w:hAnsiTheme="majorBidi" w:cstheme="majorBidi"/>
                <w:sz w:val="24"/>
                <w:szCs w:val="24"/>
                <w:lang w:eastAsia="fr-FR" w:bidi="he-IL"/>
              </w:rPr>
            </w:pPr>
            <w:r w:rsidRPr="00BB33D8">
              <w:rPr>
                <w:rFonts w:asciiTheme="majorBidi" w:eastAsia="Times New Roman" w:hAnsiTheme="majorBidi" w:cstheme="majorBidi"/>
                <w:sz w:val="24"/>
                <w:szCs w:val="24"/>
                <w:rtl/>
                <w:lang w:eastAsia="fr-FR" w:bidi="he-IL"/>
              </w:rPr>
              <w:t>הֲרֵיהוּ מֻתָּר בְּכָל הָעוֹלָם כֻּלּוֹ</w:t>
            </w:r>
            <w:r w:rsidRPr="00BB33D8">
              <w:rPr>
                <w:rFonts w:asciiTheme="majorBidi" w:eastAsia="Times New Roman" w:hAnsiTheme="majorBidi" w:cstheme="majorBidi"/>
                <w:sz w:val="24"/>
                <w:szCs w:val="24"/>
                <w:lang w:eastAsia="fr-FR" w:bidi="he-IL"/>
              </w:rPr>
              <w:t>.</w:t>
            </w:r>
          </w:p>
        </w:tc>
      </w:tr>
    </w:tbl>
    <w:p w14:paraId="1BBE4E52" w14:textId="77777777" w:rsidR="00E93F33" w:rsidRDefault="00E93F33" w:rsidP="00BB33D8">
      <w:pPr>
        <w:pStyle w:val="NormalWeb"/>
      </w:pPr>
    </w:p>
    <w:sectPr w:rsidR="00E93F33" w:rsidSect="00BB33D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F33"/>
    <w:rsid w:val="005636E6"/>
    <w:rsid w:val="009C12AF"/>
    <w:rsid w:val="00AB58D0"/>
    <w:rsid w:val="00BB33D8"/>
    <w:rsid w:val="00E93F33"/>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B990B"/>
  <w15:chartTrackingRefBased/>
  <w15:docId w15:val="{9CADAEF8-681E-49DE-986F-3BB1BE52D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3F33"/>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E93F33"/>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
    <w:name w:val="Hyperlink"/>
    <w:basedOn w:val="Policepardfaut"/>
    <w:uiPriority w:val="99"/>
    <w:semiHidden/>
    <w:unhideWhenUsed/>
    <w:rsid w:val="00E93F33"/>
    <w:rPr>
      <w:color w:val="0000FF"/>
      <w:u w:val="single"/>
    </w:rPr>
  </w:style>
  <w:style w:type="table" w:styleId="Grilledutableau">
    <w:name w:val="Table Grid"/>
    <w:basedOn w:val="TableauNormal"/>
    <w:uiPriority w:val="39"/>
    <w:rsid w:val="00BB33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666</TotalTime>
  <Pages>1</Pages>
  <Words>750</Words>
  <Characters>4126</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2</cp:revision>
  <dcterms:created xsi:type="dcterms:W3CDTF">2023-01-16T19:43:00Z</dcterms:created>
  <dcterms:modified xsi:type="dcterms:W3CDTF">2023-01-17T06:49:00Z</dcterms:modified>
</cp:coreProperties>
</file>